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5D6" w:rsidRPr="00667BF9" w:rsidRDefault="00705927" w:rsidP="007975D6">
      <w:pPr>
        <w:rPr>
          <w:rFonts w:ascii="Calibri" w:eastAsia="Times New Roman" w:hAnsi="Calibri" w:cs="Times New Roman"/>
          <w:lang w:eastAsia="ru-RU"/>
        </w:rPr>
      </w:pPr>
      <w:r>
        <w:rPr>
          <w:rFonts w:ascii="Calibri" w:eastAsia="Times New Roman" w:hAnsi="Calibri" w:cs="Times New Roman"/>
          <w:lang w:eastAsia="ru-RU"/>
        </w:rPr>
        <w:t xml:space="preserve"> </w:t>
      </w:r>
      <w:r w:rsidR="00667BF9">
        <w:rPr>
          <w:rFonts w:ascii="Calibri" w:eastAsia="Times New Roman" w:hAnsi="Calibri" w:cs="Times New Roman"/>
          <w:lang w:eastAsia="ru-RU"/>
        </w:rPr>
        <w:t xml:space="preserve">      </w:t>
      </w:r>
      <w:r w:rsidR="007975D6" w:rsidRPr="007975D6">
        <w:rPr>
          <w:rFonts w:ascii="Calibri" w:eastAsia="Times New Roman" w:hAnsi="Calibri" w:cs="Times New Roman"/>
          <w:lang w:eastAsia="ru-RU"/>
        </w:rPr>
        <w:t xml:space="preserve"> </w:t>
      </w:r>
      <w:r w:rsidR="00C27048">
        <w:rPr>
          <w:rFonts w:ascii="Calibri" w:eastAsia="Times New Roman" w:hAnsi="Calibri" w:cs="Times New Roman"/>
          <w:lang w:eastAsia="ru-RU"/>
        </w:rPr>
        <w:t xml:space="preserve">             </w:t>
      </w:r>
      <w:r w:rsidR="007975D6" w:rsidRPr="007975D6">
        <w:rPr>
          <w:rFonts w:ascii="Calibri" w:eastAsia="Times New Roman" w:hAnsi="Calibri" w:cs="Times New Roman"/>
          <w:sz w:val="28"/>
          <w:szCs w:val="28"/>
          <w:lang w:eastAsia="ru-RU"/>
        </w:rPr>
        <w:t xml:space="preserve">МУНИЦИПАЛЬНОЕ ОБРАЗОВАНИЕ СЕЛЬСКОЕ ПОСЕЛЕНИЕ </w:t>
      </w:r>
    </w:p>
    <w:p w:rsidR="007975D6" w:rsidRPr="007975D6" w:rsidRDefault="007975D6" w:rsidP="007975D6">
      <w:pPr>
        <w:rPr>
          <w:rFonts w:ascii="Calibri" w:eastAsia="Times New Roman" w:hAnsi="Calibri" w:cs="Times New Roman"/>
          <w:sz w:val="28"/>
          <w:szCs w:val="28"/>
          <w:lang w:eastAsia="ru-RU"/>
        </w:rPr>
      </w:pPr>
      <w:r w:rsidRPr="007975D6">
        <w:rPr>
          <w:rFonts w:ascii="Calibri" w:eastAsia="Times New Roman" w:hAnsi="Calibri" w:cs="Times New Roman"/>
          <w:sz w:val="28"/>
          <w:szCs w:val="28"/>
          <w:lang w:eastAsia="ru-RU"/>
        </w:rPr>
        <w:t xml:space="preserve">                                   </w:t>
      </w:r>
      <w:r w:rsidR="00C27048">
        <w:rPr>
          <w:rFonts w:ascii="Calibri" w:eastAsia="Times New Roman" w:hAnsi="Calibri" w:cs="Times New Roman"/>
          <w:sz w:val="28"/>
          <w:szCs w:val="28"/>
          <w:lang w:eastAsia="ru-RU"/>
        </w:rPr>
        <w:t xml:space="preserve">                       </w:t>
      </w:r>
      <w:r w:rsidRPr="007975D6">
        <w:rPr>
          <w:rFonts w:ascii="Calibri" w:eastAsia="Times New Roman" w:hAnsi="Calibri" w:cs="Times New Roman"/>
          <w:sz w:val="28"/>
          <w:szCs w:val="28"/>
          <w:lang w:eastAsia="ru-RU"/>
        </w:rPr>
        <w:t xml:space="preserve">« Барское» </w:t>
      </w:r>
    </w:p>
    <w:p w:rsidR="007975D6" w:rsidRPr="007975D6" w:rsidRDefault="007975D6" w:rsidP="007975D6">
      <w:pPr>
        <w:rPr>
          <w:rFonts w:ascii="Calibri" w:eastAsia="Times New Roman" w:hAnsi="Calibri" w:cs="Times New Roman"/>
          <w:sz w:val="28"/>
          <w:szCs w:val="28"/>
          <w:lang w:eastAsia="ru-RU"/>
        </w:rPr>
      </w:pPr>
    </w:p>
    <w:p w:rsidR="007975D6" w:rsidRPr="007975D6" w:rsidRDefault="007975D6" w:rsidP="007975D6">
      <w:pPr>
        <w:rPr>
          <w:rFonts w:ascii="Calibri" w:eastAsia="Times New Roman" w:hAnsi="Calibri" w:cs="Times New Roman"/>
          <w:sz w:val="28"/>
          <w:szCs w:val="28"/>
          <w:lang w:eastAsia="ru-RU"/>
        </w:rPr>
      </w:pPr>
      <w:r w:rsidRPr="007975D6">
        <w:rPr>
          <w:rFonts w:ascii="Calibri" w:eastAsia="Times New Roman" w:hAnsi="Calibri" w:cs="Times New Roman"/>
          <w:sz w:val="28"/>
          <w:szCs w:val="28"/>
          <w:lang w:eastAsia="ru-RU"/>
        </w:rPr>
        <w:t xml:space="preserve">                            </w:t>
      </w:r>
    </w:p>
    <w:p w:rsidR="007975D6" w:rsidRPr="007975D6" w:rsidRDefault="007975D6" w:rsidP="007975D6">
      <w:pPr>
        <w:rPr>
          <w:rFonts w:ascii="Calibri" w:eastAsia="Times New Roman" w:hAnsi="Calibri" w:cs="Times New Roman"/>
          <w:sz w:val="28"/>
          <w:szCs w:val="28"/>
          <w:lang w:eastAsia="ru-RU"/>
        </w:rPr>
      </w:pPr>
      <w:r w:rsidRPr="007975D6">
        <w:rPr>
          <w:rFonts w:ascii="Calibri" w:eastAsia="Times New Roman" w:hAnsi="Calibri" w:cs="Times New Roman"/>
          <w:sz w:val="28"/>
          <w:szCs w:val="28"/>
          <w:lang w:eastAsia="ru-RU"/>
        </w:rPr>
        <w:t xml:space="preserve">                                                            РАСПОРЯЖЕНИЕ </w:t>
      </w:r>
    </w:p>
    <w:p w:rsidR="007975D6" w:rsidRPr="007975D6" w:rsidRDefault="007975D6" w:rsidP="007975D6">
      <w:pPr>
        <w:rPr>
          <w:rFonts w:ascii="Calibri" w:eastAsia="Times New Roman" w:hAnsi="Calibri" w:cs="Times New Roman"/>
          <w:sz w:val="28"/>
          <w:szCs w:val="28"/>
          <w:lang w:eastAsia="ru-RU"/>
        </w:rPr>
      </w:pPr>
    </w:p>
    <w:p w:rsidR="007975D6" w:rsidRPr="007975D6" w:rsidRDefault="007975D6" w:rsidP="007975D6">
      <w:pPr>
        <w:rPr>
          <w:rFonts w:ascii="Calibri" w:eastAsia="Times New Roman" w:hAnsi="Calibri" w:cs="Times New Roman"/>
          <w:sz w:val="28"/>
          <w:szCs w:val="28"/>
          <w:lang w:eastAsia="ru-RU"/>
        </w:rPr>
      </w:pPr>
    </w:p>
    <w:p w:rsidR="007975D6" w:rsidRPr="007975D6" w:rsidRDefault="007975D6" w:rsidP="007975D6">
      <w:pPr>
        <w:rPr>
          <w:rFonts w:ascii="Calibri" w:eastAsia="Times New Roman" w:hAnsi="Calibri" w:cs="Times New Roman"/>
          <w:sz w:val="28"/>
          <w:szCs w:val="28"/>
          <w:lang w:eastAsia="ru-RU"/>
        </w:rPr>
      </w:pPr>
      <w:r w:rsidRPr="007975D6">
        <w:rPr>
          <w:rFonts w:ascii="Calibri" w:eastAsia="Times New Roman" w:hAnsi="Calibri" w:cs="Times New Roman"/>
          <w:sz w:val="28"/>
          <w:szCs w:val="28"/>
          <w:lang w:eastAsia="ru-RU"/>
        </w:rPr>
        <w:t xml:space="preserve">13.01.2014 г.                                                                                                                     №1      </w:t>
      </w:r>
    </w:p>
    <w:p w:rsidR="007975D6" w:rsidRPr="007975D6" w:rsidRDefault="007975D6" w:rsidP="007975D6">
      <w:pPr>
        <w:rPr>
          <w:rFonts w:ascii="Calibri" w:eastAsia="Times New Roman" w:hAnsi="Calibri" w:cs="Times New Roman"/>
          <w:sz w:val="28"/>
          <w:szCs w:val="28"/>
          <w:lang w:eastAsia="ru-RU"/>
        </w:rPr>
      </w:pPr>
      <w:r w:rsidRPr="007975D6">
        <w:rPr>
          <w:rFonts w:ascii="Calibri" w:eastAsia="Times New Roman" w:hAnsi="Calibri" w:cs="Times New Roman"/>
          <w:sz w:val="28"/>
          <w:szCs w:val="28"/>
          <w:lang w:eastAsia="ru-RU"/>
        </w:rPr>
        <w:t xml:space="preserve"> с. Бар</w:t>
      </w:r>
    </w:p>
    <w:p w:rsidR="007975D6" w:rsidRPr="007975D6" w:rsidRDefault="007975D6" w:rsidP="007975D6">
      <w:pPr>
        <w:tabs>
          <w:tab w:val="left" w:pos="3165"/>
        </w:tabs>
        <w:rPr>
          <w:rFonts w:ascii="Calibri" w:eastAsia="Times New Roman" w:hAnsi="Calibri" w:cs="Times New Roman"/>
          <w:sz w:val="28"/>
          <w:szCs w:val="28"/>
          <w:lang w:eastAsia="ru-RU"/>
        </w:rPr>
      </w:pPr>
      <w:r w:rsidRPr="007975D6">
        <w:rPr>
          <w:rFonts w:ascii="Calibri" w:eastAsia="Times New Roman" w:hAnsi="Calibri" w:cs="Times New Roman"/>
          <w:sz w:val="28"/>
          <w:szCs w:val="28"/>
          <w:lang w:eastAsia="ru-RU"/>
        </w:rPr>
        <w:t>О назначении ответственных  лиц</w:t>
      </w:r>
    </w:p>
    <w:p w:rsidR="007975D6" w:rsidRPr="007975D6" w:rsidRDefault="007975D6" w:rsidP="007975D6">
      <w:pPr>
        <w:rPr>
          <w:rFonts w:ascii="Calibri" w:eastAsia="Times New Roman" w:hAnsi="Calibri" w:cs="Times New Roman"/>
          <w:sz w:val="28"/>
          <w:szCs w:val="28"/>
          <w:lang w:eastAsia="ru-RU"/>
        </w:rPr>
      </w:pPr>
      <w:proofErr w:type="gramStart"/>
      <w:r w:rsidRPr="007975D6">
        <w:rPr>
          <w:rFonts w:ascii="Calibri" w:eastAsia="Times New Roman" w:hAnsi="Calibri" w:cs="Times New Roman"/>
          <w:sz w:val="28"/>
          <w:szCs w:val="28"/>
          <w:lang w:eastAsia="ru-RU"/>
        </w:rPr>
        <w:t xml:space="preserve">за предоставлении статистической отчетности </w:t>
      </w:r>
      <w:proofErr w:type="gramEnd"/>
    </w:p>
    <w:p w:rsidR="007975D6" w:rsidRPr="007975D6" w:rsidRDefault="007975D6" w:rsidP="007975D6">
      <w:pPr>
        <w:rPr>
          <w:rFonts w:ascii="Calibri" w:eastAsia="Times New Roman" w:hAnsi="Calibri" w:cs="Times New Roman"/>
          <w:sz w:val="28"/>
          <w:szCs w:val="28"/>
          <w:lang w:eastAsia="ru-RU"/>
        </w:rPr>
      </w:pPr>
    </w:p>
    <w:p w:rsidR="007975D6" w:rsidRPr="007975D6" w:rsidRDefault="007975D6" w:rsidP="007975D6">
      <w:pPr>
        <w:rPr>
          <w:rFonts w:ascii="Calibri" w:eastAsia="Times New Roman" w:hAnsi="Calibri" w:cs="Times New Roman"/>
          <w:sz w:val="28"/>
          <w:szCs w:val="28"/>
          <w:lang w:eastAsia="ru-RU"/>
        </w:rPr>
      </w:pPr>
    </w:p>
    <w:p w:rsidR="007975D6" w:rsidRPr="007975D6" w:rsidRDefault="007975D6" w:rsidP="007975D6">
      <w:pPr>
        <w:rPr>
          <w:rFonts w:ascii="Calibri" w:eastAsia="Times New Roman" w:hAnsi="Calibri" w:cs="Times New Roman"/>
          <w:sz w:val="28"/>
          <w:szCs w:val="28"/>
          <w:lang w:eastAsia="ru-RU"/>
        </w:rPr>
      </w:pPr>
      <w:r w:rsidRPr="007975D6">
        <w:rPr>
          <w:rFonts w:ascii="Calibri" w:eastAsia="Times New Roman" w:hAnsi="Calibri" w:cs="Times New Roman"/>
          <w:sz w:val="28"/>
          <w:szCs w:val="28"/>
          <w:lang w:eastAsia="ru-RU"/>
        </w:rPr>
        <w:t xml:space="preserve">     Ответственность за предоставление статистической отчетности </w:t>
      </w:r>
    </w:p>
    <w:p w:rsidR="007975D6" w:rsidRPr="007975D6" w:rsidRDefault="007975D6" w:rsidP="007975D6">
      <w:pPr>
        <w:rPr>
          <w:rFonts w:ascii="Calibri" w:eastAsia="Times New Roman" w:hAnsi="Calibri" w:cs="Times New Roman"/>
          <w:sz w:val="28"/>
          <w:szCs w:val="28"/>
          <w:lang w:eastAsia="ru-RU"/>
        </w:rPr>
      </w:pPr>
      <w:r w:rsidRPr="007975D6">
        <w:rPr>
          <w:rFonts w:ascii="Calibri" w:eastAsia="Times New Roman" w:hAnsi="Calibri" w:cs="Times New Roman"/>
          <w:sz w:val="28"/>
          <w:szCs w:val="28"/>
          <w:lang w:eastAsia="ru-RU"/>
        </w:rPr>
        <w:t xml:space="preserve">назначить: </w:t>
      </w:r>
    </w:p>
    <w:p w:rsidR="007975D6" w:rsidRPr="007975D6" w:rsidRDefault="007975D6" w:rsidP="007975D6">
      <w:pPr>
        <w:rPr>
          <w:rFonts w:ascii="Calibri" w:eastAsia="Times New Roman" w:hAnsi="Calibri" w:cs="Times New Roman"/>
          <w:sz w:val="28"/>
          <w:szCs w:val="28"/>
          <w:lang w:eastAsia="ru-RU"/>
        </w:rPr>
      </w:pPr>
      <w:r w:rsidRPr="007975D6">
        <w:rPr>
          <w:rFonts w:ascii="Calibri" w:eastAsia="Times New Roman" w:hAnsi="Calibri" w:cs="Times New Roman"/>
          <w:sz w:val="28"/>
          <w:szCs w:val="28"/>
          <w:lang w:eastAsia="ru-RU"/>
        </w:rPr>
        <w:t>1. Гороховскую Ольгу Петровну – специалиста МО СП «Барское»</w:t>
      </w:r>
    </w:p>
    <w:p w:rsidR="007975D6" w:rsidRPr="007975D6" w:rsidRDefault="007975D6" w:rsidP="007975D6">
      <w:pPr>
        <w:rPr>
          <w:rFonts w:ascii="Calibri" w:eastAsia="Times New Roman" w:hAnsi="Calibri" w:cs="Times New Roman"/>
          <w:sz w:val="28"/>
          <w:szCs w:val="28"/>
          <w:lang w:eastAsia="ru-RU"/>
        </w:rPr>
      </w:pPr>
      <w:r w:rsidRPr="007975D6">
        <w:rPr>
          <w:rFonts w:ascii="Calibri" w:eastAsia="Times New Roman" w:hAnsi="Calibri" w:cs="Times New Roman"/>
          <w:sz w:val="28"/>
          <w:szCs w:val="28"/>
          <w:lang w:eastAsia="ru-RU"/>
        </w:rPr>
        <w:t>2. Соловьеву Оксану Юрьевну – специалиста МО СП «Барское»</w:t>
      </w:r>
    </w:p>
    <w:p w:rsidR="007975D6" w:rsidRPr="007975D6" w:rsidRDefault="007975D6" w:rsidP="007975D6">
      <w:pPr>
        <w:rPr>
          <w:rFonts w:ascii="Calibri" w:eastAsia="Times New Roman" w:hAnsi="Calibri" w:cs="Times New Roman"/>
          <w:sz w:val="28"/>
          <w:szCs w:val="28"/>
          <w:lang w:eastAsia="ru-RU"/>
        </w:rPr>
      </w:pPr>
    </w:p>
    <w:p w:rsidR="007975D6" w:rsidRPr="007975D6" w:rsidRDefault="007975D6" w:rsidP="007975D6">
      <w:pPr>
        <w:ind w:left="360"/>
        <w:rPr>
          <w:rFonts w:ascii="Calibri" w:eastAsia="Times New Roman" w:hAnsi="Calibri" w:cs="Times New Roman"/>
          <w:sz w:val="28"/>
          <w:szCs w:val="28"/>
          <w:lang w:eastAsia="ru-RU"/>
        </w:rPr>
      </w:pPr>
    </w:p>
    <w:p w:rsidR="007975D6" w:rsidRPr="007975D6" w:rsidRDefault="007975D6" w:rsidP="007975D6">
      <w:pPr>
        <w:rPr>
          <w:rFonts w:ascii="Calibri" w:eastAsia="Times New Roman" w:hAnsi="Calibri" w:cs="Times New Roman"/>
          <w:sz w:val="28"/>
          <w:szCs w:val="28"/>
          <w:lang w:eastAsia="ru-RU"/>
        </w:rPr>
      </w:pPr>
    </w:p>
    <w:p w:rsidR="007975D6" w:rsidRPr="007975D6" w:rsidRDefault="007975D6" w:rsidP="007975D6">
      <w:pPr>
        <w:rPr>
          <w:rFonts w:ascii="Calibri" w:eastAsia="Times New Roman" w:hAnsi="Calibri" w:cs="Times New Roman"/>
          <w:sz w:val="28"/>
          <w:szCs w:val="28"/>
          <w:lang w:eastAsia="ru-RU"/>
        </w:rPr>
      </w:pPr>
      <w:r w:rsidRPr="007975D6">
        <w:rPr>
          <w:rFonts w:ascii="Calibri" w:eastAsia="Times New Roman" w:hAnsi="Calibri" w:cs="Times New Roman"/>
          <w:sz w:val="28"/>
          <w:szCs w:val="28"/>
          <w:lang w:eastAsia="ru-RU"/>
        </w:rPr>
        <w:t xml:space="preserve">Глава МО СП «Барское»:                                Л.И. Гороховская </w:t>
      </w:r>
    </w:p>
    <w:p w:rsidR="007975D6" w:rsidRPr="007975D6" w:rsidRDefault="007975D6" w:rsidP="007975D6">
      <w:pPr>
        <w:rPr>
          <w:rFonts w:ascii="Calibri" w:eastAsia="Times New Roman" w:hAnsi="Calibri" w:cs="Times New Roman"/>
          <w:sz w:val="28"/>
          <w:szCs w:val="28"/>
          <w:lang w:eastAsia="ru-RU"/>
        </w:rPr>
      </w:pPr>
    </w:p>
    <w:p w:rsidR="007975D6" w:rsidRPr="007975D6" w:rsidRDefault="007975D6" w:rsidP="007975D6">
      <w:pPr>
        <w:rPr>
          <w:rFonts w:ascii="Calibri" w:eastAsia="Times New Roman" w:hAnsi="Calibri" w:cs="Times New Roman"/>
          <w:sz w:val="28"/>
          <w:szCs w:val="28"/>
          <w:lang w:eastAsia="ru-RU"/>
        </w:rPr>
      </w:pPr>
    </w:p>
    <w:p w:rsidR="007975D6" w:rsidRDefault="007975D6" w:rsidP="007975D6">
      <w:pPr>
        <w:rPr>
          <w:rFonts w:ascii="Calibri" w:eastAsia="Times New Roman" w:hAnsi="Calibri" w:cs="Times New Roman"/>
          <w:lang w:eastAsia="ru-RU"/>
        </w:rPr>
      </w:pPr>
      <w:r w:rsidRPr="007975D6">
        <w:rPr>
          <w:rFonts w:ascii="Calibri" w:eastAsia="Times New Roman" w:hAnsi="Calibri" w:cs="Times New Roman"/>
          <w:lang w:eastAsia="ru-RU"/>
        </w:rPr>
        <w:t xml:space="preserve"> </w:t>
      </w:r>
    </w:p>
    <w:p w:rsidR="00595B49" w:rsidRDefault="00595B49" w:rsidP="007975D6">
      <w:pPr>
        <w:rPr>
          <w:rFonts w:ascii="Calibri" w:eastAsia="Times New Roman" w:hAnsi="Calibri" w:cs="Times New Roman"/>
          <w:lang w:eastAsia="ru-RU"/>
        </w:rPr>
      </w:pPr>
    </w:p>
    <w:p w:rsidR="00595B49" w:rsidRPr="00667BF9" w:rsidRDefault="00595B49" w:rsidP="00595B49">
      <w:pPr>
        <w:rPr>
          <w:rFonts w:ascii="Calibri" w:eastAsia="Times New Roman" w:hAnsi="Calibri" w:cs="Times New Roman"/>
          <w:lang w:eastAsia="ru-RU"/>
        </w:rPr>
      </w:pPr>
      <w:r>
        <w:rPr>
          <w:rFonts w:ascii="Calibri" w:eastAsia="Times New Roman" w:hAnsi="Calibri" w:cs="Times New Roman"/>
          <w:lang w:eastAsia="ru-RU"/>
        </w:rPr>
        <w:lastRenderedPageBreak/>
        <w:t xml:space="preserve">       </w:t>
      </w:r>
      <w:r w:rsidRPr="007975D6">
        <w:rPr>
          <w:rFonts w:ascii="Calibri" w:eastAsia="Times New Roman" w:hAnsi="Calibri" w:cs="Times New Roman"/>
          <w:lang w:eastAsia="ru-RU"/>
        </w:rPr>
        <w:t xml:space="preserve"> </w:t>
      </w:r>
      <w:r>
        <w:rPr>
          <w:rFonts w:ascii="Calibri" w:eastAsia="Times New Roman" w:hAnsi="Calibri" w:cs="Times New Roman"/>
          <w:lang w:eastAsia="ru-RU"/>
        </w:rPr>
        <w:t xml:space="preserve">             </w:t>
      </w:r>
      <w:r w:rsidRPr="007975D6">
        <w:rPr>
          <w:rFonts w:ascii="Calibri" w:eastAsia="Times New Roman" w:hAnsi="Calibri" w:cs="Times New Roman"/>
          <w:sz w:val="28"/>
          <w:szCs w:val="28"/>
          <w:lang w:eastAsia="ru-RU"/>
        </w:rPr>
        <w:t xml:space="preserve">МУНИЦИПАЛЬНОЕ ОБРАЗОВАНИЕ СЕЛЬСКОЕ ПОСЕЛЕНИЕ </w:t>
      </w:r>
    </w:p>
    <w:p w:rsidR="00595B49" w:rsidRPr="007975D6" w:rsidRDefault="00595B49" w:rsidP="00595B49">
      <w:pPr>
        <w:rPr>
          <w:rFonts w:ascii="Calibri" w:eastAsia="Times New Roman" w:hAnsi="Calibri" w:cs="Times New Roman"/>
          <w:sz w:val="28"/>
          <w:szCs w:val="28"/>
          <w:lang w:eastAsia="ru-RU"/>
        </w:rPr>
      </w:pPr>
      <w:r w:rsidRPr="007975D6">
        <w:rPr>
          <w:rFonts w:ascii="Calibri" w:eastAsia="Times New Roman" w:hAnsi="Calibri" w:cs="Times New Roman"/>
          <w:sz w:val="28"/>
          <w:szCs w:val="28"/>
          <w:lang w:eastAsia="ru-RU"/>
        </w:rPr>
        <w:t xml:space="preserve">                                   </w:t>
      </w:r>
      <w:r>
        <w:rPr>
          <w:rFonts w:ascii="Calibri" w:eastAsia="Times New Roman" w:hAnsi="Calibri" w:cs="Times New Roman"/>
          <w:sz w:val="28"/>
          <w:szCs w:val="28"/>
          <w:lang w:eastAsia="ru-RU"/>
        </w:rPr>
        <w:t xml:space="preserve">                       </w:t>
      </w:r>
      <w:r w:rsidRPr="007975D6">
        <w:rPr>
          <w:rFonts w:ascii="Calibri" w:eastAsia="Times New Roman" w:hAnsi="Calibri" w:cs="Times New Roman"/>
          <w:sz w:val="28"/>
          <w:szCs w:val="28"/>
          <w:lang w:eastAsia="ru-RU"/>
        </w:rPr>
        <w:t xml:space="preserve">« Барское» </w:t>
      </w:r>
    </w:p>
    <w:p w:rsidR="00595B49" w:rsidRPr="007975D6" w:rsidRDefault="00595B49" w:rsidP="00595B49">
      <w:pPr>
        <w:rPr>
          <w:rFonts w:ascii="Calibri" w:eastAsia="Times New Roman" w:hAnsi="Calibri" w:cs="Times New Roman"/>
          <w:sz w:val="28"/>
          <w:szCs w:val="28"/>
          <w:lang w:eastAsia="ru-RU"/>
        </w:rPr>
      </w:pPr>
    </w:p>
    <w:p w:rsidR="00595B49" w:rsidRPr="007975D6" w:rsidRDefault="00595B49" w:rsidP="00595B49">
      <w:pPr>
        <w:rPr>
          <w:rFonts w:ascii="Calibri" w:eastAsia="Times New Roman" w:hAnsi="Calibri" w:cs="Times New Roman"/>
          <w:sz w:val="28"/>
          <w:szCs w:val="28"/>
          <w:lang w:eastAsia="ru-RU"/>
        </w:rPr>
      </w:pPr>
      <w:r w:rsidRPr="007975D6">
        <w:rPr>
          <w:rFonts w:ascii="Calibri" w:eastAsia="Times New Roman" w:hAnsi="Calibri" w:cs="Times New Roman"/>
          <w:sz w:val="28"/>
          <w:szCs w:val="28"/>
          <w:lang w:eastAsia="ru-RU"/>
        </w:rPr>
        <w:t xml:space="preserve">                            </w:t>
      </w:r>
    </w:p>
    <w:p w:rsidR="00595B49" w:rsidRPr="007975D6" w:rsidRDefault="00595B49" w:rsidP="00595B49">
      <w:pPr>
        <w:rPr>
          <w:rFonts w:ascii="Calibri" w:eastAsia="Times New Roman" w:hAnsi="Calibri" w:cs="Times New Roman"/>
          <w:sz w:val="28"/>
          <w:szCs w:val="28"/>
          <w:lang w:eastAsia="ru-RU"/>
        </w:rPr>
      </w:pPr>
      <w:r w:rsidRPr="007975D6">
        <w:rPr>
          <w:rFonts w:ascii="Calibri" w:eastAsia="Times New Roman" w:hAnsi="Calibri" w:cs="Times New Roman"/>
          <w:sz w:val="28"/>
          <w:szCs w:val="28"/>
          <w:lang w:eastAsia="ru-RU"/>
        </w:rPr>
        <w:t xml:space="preserve">                                                            РАСПОРЯЖЕНИЕ </w:t>
      </w:r>
    </w:p>
    <w:p w:rsidR="00595B49" w:rsidRPr="007975D6" w:rsidRDefault="00595B49" w:rsidP="00595B49">
      <w:pPr>
        <w:rPr>
          <w:rFonts w:ascii="Calibri" w:eastAsia="Times New Roman" w:hAnsi="Calibri" w:cs="Times New Roman"/>
          <w:sz w:val="28"/>
          <w:szCs w:val="28"/>
          <w:lang w:eastAsia="ru-RU"/>
        </w:rPr>
      </w:pPr>
    </w:p>
    <w:p w:rsidR="00595B49" w:rsidRPr="007975D6" w:rsidRDefault="00595B49" w:rsidP="00595B49">
      <w:pPr>
        <w:rPr>
          <w:rFonts w:ascii="Calibri" w:eastAsia="Times New Roman" w:hAnsi="Calibri" w:cs="Times New Roman"/>
          <w:sz w:val="28"/>
          <w:szCs w:val="28"/>
          <w:lang w:eastAsia="ru-RU"/>
        </w:rPr>
      </w:pPr>
    </w:p>
    <w:p w:rsidR="00595B49" w:rsidRPr="007975D6" w:rsidRDefault="00595B49" w:rsidP="00595B49">
      <w:pPr>
        <w:rPr>
          <w:rFonts w:ascii="Calibri" w:eastAsia="Times New Roman" w:hAnsi="Calibri" w:cs="Times New Roman"/>
          <w:sz w:val="28"/>
          <w:szCs w:val="28"/>
          <w:lang w:eastAsia="ru-RU"/>
        </w:rPr>
      </w:pPr>
      <w:r w:rsidRPr="007975D6">
        <w:rPr>
          <w:rFonts w:ascii="Calibri" w:eastAsia="Times New Roman" w:hAnsi="Calibri" w:cs="Times New Roman"/>
          <w:sz w:val="28"/>
          <w:szCs w:val="28"/>
          <w:lang w:eastAsia="ru-RU"/>
        </w:rPr>
        <w:t>13.01.2014 г.                                                                                                                     №1</w:t>
      </w:r>
      <w:r>
        <w:rPr>
          <w:rFonts w:ascii="Calibri" w:eastAsia="Times New Roman" w:hAnsi="Calibri" w:cs="Times New Roman"/>
          <w:sz w:val="28"/>
          <w:szCs w:val="28"/>
          <w:lang w:eastAsia="ru-RU"/>
        </w:rPr>
        <w:t>а</w:t>
      </w:r>
      <w:r w:rsidRPr="007975D6">
        <w:rPr>
          <w:rFonts w:ascii="Calibri" w:eastAsia="Times New Roman" w:hAnsi="Calibri" w:cs="Times New Roman"/>
          <w:sz w:val="28"/>
          <w:szCs w:val="28"/>
          <w:lang w:eastAsia="ru-RU"/>
        </w:rPr>
        <w:t xml:space="preserve">      </w:t>
      </w:r>
    </w:p>
    <w:p w:rsidR="00595B49" w:rsidRDefault="00595B49" w:rsidP="00595B49">
      <w:pPr>
        <w:rPr>
          <w:rFonts w:ascii="Calibri" w:eastAsia="Times New Roman" w:hAnsi="Calibri" w:cs="Times New Roman"/>
          <w:sz w:val="28"/>
          <w:szCs w:val="28"/>
          <w:lang w:eastAsia="ru-RU"/>
        </w:rPr>
      </w:pPr>
      <w:r w:rsidRPr="007975D6">
        <w:rPr>
          <w:rFonts w:ascii="Calibri" w:eastAsia="Times New Roman" w:hAnsi="Calibri" w:cs="Times New Roman"/>
          <w:sz w:val="28"/>
          <w:szCs w:val="28"/>
          <w:lang w:eastAsia="ru-RU"/>
        </w:rPr>
        <w:t xml:space="preserve"> с. Бар</w:t>
      </w:r>
      <w:proofErr w:type="gramStart"/>
      <w:r>
        <w:rPr>
          <w:rFonts w:ascii="Calibri" w:eastAsia="Times New Roman" w:hAnsi="Calibri" w:cs="Times New Roman"/>
          <w:sz w:val="28"/>
          <w:szCs w:val="28"/>
          <w:lang w:eastAsia="ru-RU"/>
        </w:rPr>
        <w:br/>
        <w:t>О</w:t>
      </w:r>
      <w:proofErr w:type="gramEnd"/>
      <w:r>
        <w:rPr>
          <w:rFonts w:ascii="Calibri" w:eastAsia="Times New Roman" w:hAnsi="Calibri" w:cs="Times New Roman"/>
          <w:sz w:val="28"/>
          <w:szCs w:val="28"/>
          <w:lang w:eastAsia="ru-RU"/>
        </w:rPr>
        <w:t xml:space="preserve"> доплате к трудовой пенсии</w:t>
      </w:r>
    </w:p>
    <w:p w:rsidR="00595B49" w:rsidRDefault="00595B49" w:rsidP="00595B49">
      <w:pPr>
        <w:rPr>
          <w:rFonts w:ascii="Calibri" w:eastAsia="Times New Roman" w:hAnsi="Calibri" w:cs="Times New Roman"/>
          <w:sz w:val="28"/>
          <w:szCs w:val="28"/>
          <w:lang w:eastAsia="ru-RU"/>
        </w:rPr>
      </w:pPr>
    </w:p>
    <w:p w:rsidR="00595B49" w:rsidRDefault="00595B49" w:rsidP="00595B49">
      <w:pPr>
        <w:rPr>
          <w:rFonts w:ascii="Calibri" w:eastAsia="Times New Roman" w:hAnsi="Calibri" w:cs="Times New Roman"/>
          <w:sz w:val="28"/>
          <w:szCs w:val="28"/>
          <w:lang w:eastAsia="ru-RU"/>
        </w:rPr>
      </w:pPr>
      <w:r>
        <w:rPr>
          <w:rFonts w:ascii="Calibri" w:eastAsia="Times New Roman" w:hAnsi="Calibri" w:cs="Times New Roman"/>
          <w:sz w:val="28"/>
          <w:szCs w:val="28"/>
          <w:lang w:eastAsia="ru-RU"/>
        </w:rPr>
        <w:t>В соответствии с ФЗ «О трудовых пенсиях» выплачивать Гороховской Вере Сергеевне ежемесячную доплату к пенсии в размере 3610 рублей с 01.01.2014 г. за счет средств местного бюджета.</w:t>
      </w:r>
    </w:p>
    <w:p w:rsidR="00595B49" w:rsidRDefault="00595B49" w:rsidP="00595B49">
      <w:pPr>
        <w:rPr>
          <w:rFonts w:ascii="Calibri" w:eastAsia="Times New Roman" w:hAnsi="Calibri" w:cs="Times New Roman"/>
          <w:sz w:val="28"/>
          <w:szCs w:val="28"/>
          <w:lang w:eastAsia="ru-RU"/>
        </w:rPr>
      </w:pPr>
    </w:p>
    <w:p w:rsidR="00595B49" w:rsidRDefault="00595B49" w:rsidP="00595B49">
      <w:pPr>
        <w:rPr>
          <w:rFonts w:ascii="Calibri" w:eastAsia="Times New Roman" w:hAnsi="Calibri" w:cs="Times New Roman"/>
          <w:sz w:val="28"/>
          <w:szCs w:val="28"/>
          <w:lang w:eastAsia="ru-RU"/>
        </w:rPr>
      </w:pPr>
    </w:p>
    <w:p w:rsidR="00595B49" w:rsidRPr="007975D6" w:rsidRDefault="00595B49" w:rsidP="00595B49">
      <w:pPr>
        <w:rPr>
          <w:rFonts w:ascii="Calibri" w:eastAsia="Times New Roman" w:hAnsi="Calibri" w:cs="Times New Roman"/>
          <w:sz w:val="28"/>
          <w:szCs w:val="28"/>
          <w:lang w:eastAsia="ru-RU"/>
        </w:rPr>
      </w:pPr>
      <w:r>
        <w:rPr>
          <w:rFonts w:ascii="Calibri" w:eastAsia="Times New Roman" w:hAnsi="Calibri" w:cs="Times New Roman"/>
          <w:sz w:val="28"/>
          <w:szCs w:val="28"/>
          <w:lang w:eastAsia="ru-RU"/>
        </w:rPr>
        <w:t>Глава МО СП «Барское»                                Л.И. Гороховская</w:t>
      </w:r>
    </w:p>
    <w:p w:rsidR="00595B49" w:rsidRDefault="00595B49" w:rsidP="007975D6">
      <w:pPr>
        <w:rPr>
          <w:rFonts w:ascii="Calibri" w:eastAsia="Times New Roman" w:hAnsi="Calibri" w:cs="Times New Roman"/>
          <w:lang w:eastAsia="ru-RU"/>
        </w:rPr>
      </w:pPr>
    </w:p>
    <w:p w:rsidR="00595B49" w:rsidRDefault="00595B49" w:rsidP="007975D6">
      <w:pPr>
        <w:rPr>
          <w:rFonts w:ascii="Calibri" w:eastAsia="Times New Roman" w:hAnsi="Calibri" w:cs="Times New Roman"/>
          <w:lang w:eastAsia="ru-RU"/>
        </w:rPr>
      </w:pPr>
    </w:p>
    <w:p w:rsidR="00595B49" w:rsidRDefault="00595B49" w:rsidP="007975D6">
      <w:pPr>
        <w:rPr>
          <w:rFonts w:ascii="Calibri" w:eastAsia="Times New Roman" w:hAnsi="Calibri" w:cs="Times New Roman"/>
          <w:lang w:eastAsia="ru-RU"/>
        </w:rPr>
      </w:pPr>
    </w:p>
    <w:p w:rsidR="00595B49" w:rsidRDefault="00595B49" w:rsidP="007975D6">
      <w:pPr>
        <w:rPr>
          <w:rFonts w:ascii="Calibri" w:eastAsia="Times New Roman" w:hAnsi="Calibri" w:cs="Times New Roman"/>
          <w:lang w:eastAsia="ru-RU"/>
        </w:rPr>
      </w:pPr>
    </w:p>
    <w:p w:rsidR="00595B49" w:rsidRDefault="00595B49" w:rsidP="007975D6">
      <w:pPr>
        <w:rPr>
          <w:rFonts w:ascii="Calibri" w:eastAsia="Times New Roman" w:hAnsi="Calibri" w:cs="Times New Roman"/>
          <w:lang w:eastAsia="ru-RU"/>
        </w:rPr>
      </w:pPr>
    </w:p>
    <w:p w:rsidR="00595B49" w:rsidRDefault="00595B49" w:rsidP="007975D6">
      <w:pPr>
        <w:rPr>
          <w:rFonts w:ascii="Calibri" w:eastAsia="Times New Roman" w:hAnsi="Calibri" w:cs="Times New Roman"/>
          <w:lang w:eastAsia="ru-RU"/>
        </w:rPr>
      </w:pPr>
    </w:p>
    <w:p w:rsidR="00595B49" w:rsidRDefault="00595B49" w:rsidP="007975D6">
      <w:pPr>
        <w:rPr>
          <w:rFonts w:ascii="Calibri" w:eastAsia="Times New Roman" w:hAnsi="Calibri" w:cs="Times New Roman"/>
          <w:lang w:eastAsia="ru-RU"/>
        </w:rPr>
      </w:pPr>
    </w:p>
    <w:p w:rsidR="00595B49" w:rsidRDefault="00595B49" w:rsidP="007975D6">
      <w:pPr>
        <w:rPr>
          <w:rFonts w:ascii="Calibri" w:eastAsia="Times New Roman" w:hAnsi="Calibri" w:cs="Times New Roman"/>
          <w:lang w:eastAsia="ru-RU"/>
        </w:rPr>
      </w:pPr>
    </w:p>
    <w:p w:rsidR="007975D6" w:rsidRPr="007975D6" w:rsidRDefault="007975D6" w:rsidP="007975D6">
      <w:pPr>
        <w:rPr>
          <w:rFonts w:ascii="Calibri" w:eastAsia="Times New Roman" w:hAnsi="Calibri" w:cs="Times New Roman"/>
          <w:lang w:eastAsia="ru-RU"/>
        </w:rPr>
      </w:pPr>
    </w:p>
    <w:p w:rsidR="00AA6D20" w:rsidRDefault="00AA6D20" w:rsidP="00AA6D20">
      <w:pPr>
        <w:spacing w:after="0" w:line="240" w:lineRule="auto"/>
        <w:rPr>
          <w:rFonts w:ascii="Times New Roman" w:eastAsia="Times New Roman" w:hAnsi="Times New Roman" w:cs="Times New Roman"/>
          <w:sz w:val="28"/>
          <w:szCs w:val="28"/>
          <w:lang w:eastAsia="ru-RU"/>
        </w:rPr>
      </w:pPr>
    </w:p>
    <w:p w:rsidR="00113BE1" w:rsidRPr="007975D6" w:rsidRDefault="00113BE1" w:rsidP="00113BE1">
      <w:pPr>
        <w:rPr>
          <w:rFonts w:ascii="Calibri" w:eastAsia="Times New Roman" w:hAnsi="Calibri" w:cs="Times New Roman"/>
          <w:sz w:val="28"/>
          <w:szCs w:val="28"/>
          <w:lang w:eastAsia="ru-RU"/>
        </w:rPr>
      </w:pPr>
      <w:r w:rsidRPr="007975D6">
        <w:rPr>
          <w:rFonts w:ascii="Calibri" w:eastAsia="Times New Roman" w:hAnsi="Calibri" w:cs="Times New Roman"/>
          <w:sz w:val="28"/>
          <w:szCs w:val="28"/>
          <w:lang w:eastAsia="ru-RU"/>
        </w:rPr>
        <w:t xml:space="preserve">МУНИЦИПАЛЬНОЕ ОБРАЗОВАНИЕ СЕЛЬСКОЕ ПОСЕЛЕНИЕ </w:t>
      </w:r>
      <w:r w:rsidR="0084632A" w:rsidRPr="007975D6">
        <w:rPr>
          <w:rFonts w:ascii="Calibri" w:eastAsia="Times New Roman" w:hAnsi="Calibri" w:cs="Times New Roman"/>
          <w:sz w:val="28"/>
          <w:szCs w:val="28"/>
          <w:lang w:eastAsia="ru-RU"/>
        </w:rPr>
        <w:t>« Барское»</w:t>
      </w:r>
    </w:p>
    <w:p w:rsidR="00113BE1" w:rsidRPr="007975D6" w:rsidRDefault="00DB1098" w:rsidP="00113BE1">
      <w:pPr>
        <w:rPr>
          <w:rFonts w:ascii="Calibri" w:eastAsia="Times New Roman" w:hAnsi="Calibri" w:cs="Times New Roman"/>
          <w:sz w:val="28"/>
          <w:szCs w:val="28"/>
          <w:lang w:eastAsia="ru-RU"/>
        </w:rPr>
      </w:pPr>
      <w:r>
        <w:rPr>
          <w:rFonts w:ascii="Calibri" w:eastAsia="Times New Roman" w:hAnsi="Calibri" w:cs="Times New Roman"/>
          <w:sz w:val="28"/>
          <w:szCs w:val="28"/>
          <w:lang w:eastAsia="ru-RU"/>
        </w:rPr>
        <w:t xml:space="preserve">                                                      </w:t>
      </w:r>
      <w:r w:rsidR="00113BE1" w:rsidRPr="007975D6">
        <w:rPr>
          <w:rFonts w:ascii="Calibri" w:eastAsia="Times New Roman" w:hAnsi="Calibri" w:cs="Times New Roman"/>
          <w:sz w:val="28"/>
          <w:szCs w:val="28"/>
          <w:lang w:eastAsia="ru-RU"/>
        </w:rPr>
        <w:t xml:space="preserve"> РАСПОРЯЖЕНИЕ </w:t>
      </w:r>
    </w:p>
    <w:p w:rsidR="00113BE1" w:rsidRPr="007975D6" w:rsidRDefault="00113BE1" w:rsidP="00113BE1">
      <w:pPr>
        <w:rPr>
          <w:rFonts w:ascii="Calibri" w:eastAsia="Times New Roman" w:hAnsi="Calibri" w:cs="Times New Roman"/>
          <w:sz w:val="28"/>
          <w:szCs w:val="28"/>
          <w:lang w:eastAsia="ru-RU"/>
        </w:rPr>
      </w:pPr>
      <w:r w:rsidRPr="007975D6">
        <w:rPr>
          <w:rFonts w:ascii="Calibri" w:eastAsia="Times New Roman" w:hAnsi="Calibri" w:cs="Times New Roman"/>
          <w:sz w:val="28"/>
          <w:szCs w:val="28"/>
          <w:lang w:eastAsia="ru-RU"/>
        </w:rPr>
        <w:t>1</w:t>
      </w:r>
      <w:r>
        <w:rPr>
          <w:rFonts w:ascii="Calibri" w:eastAsia="Times New Roman" w:hAnsi="Calibri" w:cs="Times New Roman"/>
          <w:sz w:val="28"/>
          <w:szCs w:val="28"/>
          <w:lang w:eastAsia="ru-RU"/>
        </w:rPr>
        <w:t>5</w:t>
      </w:r>
      <w:r w:rsidRPr="007975D6">
        <w:rPr>
          <w:rFonts w:ascii="Calibri" w:eastAsia="Times New Roman" w:hAnsi="Calibri" w:cs="Times New Roman"/>
          <w:sz w:val="28"/>
          <w:szCs w:val="28"/>
          <w:lang w:eastAsia="ru-RU"/>
        </w:rPr>
        <w:t>.01.2014 г.                                                                                                                     №</w:t>
      </w:r>
      <w:r>
        <w:rPr>
          <w:rFonts w:ascii="Calibri" w:eastAsia="Times New Roman" w:hAnsi="Calibri" w:cs="Times New Roman"/>
          <w:sz w:val="28"/>
          <w:szCs w:val="28"/>
          <w:lang w:eastAsia="ru-RU"/>
        </w:rPr>
        <w:t>2</w:t>
      </w:r>
      <w:r w:rsidRPr="007975D6">
        <w:rPr>
          <w:rFonts w:ascii="Calibri" w:eastAsia="Times New Roman" w:hAnsi="Calibri" w:cs="Times New Roman"/>
          <w:sz w:val="28"/>
          <w:szCs w:val="28"/>
          <w:lang w:eastAsia="ru-RU"/>
        </w:rPr>
        <w:t xml:space="preserve">      </w:t>
      </w:r>
    </w:p>
    <w:p w:rsidR="00113BE1" w:rsidRPr="007975D6" w:rsidRDefault="00113BE1" w:rsidP="00113BE1">
      <w:pPr>
        <w:rPr>
          <w:rFonts w:ascii="Calibri" w:eastAsia="Times New Roman" w:hAnsi="Calibri" w:cs="Times New Roman"/>
          <w:sz w:val="28"/>
          <w:szCs w:val="28"/>
          <w:lang w:eastAsia="ru-RU"/>
        </w:rPr>
      </w:pPr>
      <w:r w:rsidRPr="007975D6">
        <w:rPr>
          <w:rFonts w:ascii="Calibri" w:eastAsia="Times New Roman" w:hAnsi="Calibri" w:cs="Times New Roman"/>
          <w:sz w:val="28"/>
          <w:szCs w:val="28"/>
          <w:lang w:eastAsia="ru-RU"/>
        </w:rPr>
        <w:t xml:space="preserve"> с. Бар</w:t>
      </w:r>
    </w:p>
    <w:p w:rsidR="00113BE1" w:rsidRPr="00DB1098" w:rsidRDefault="00113BE1" w:rsidP="00113BE1">
      <w:pPr>
        <w:rPr>
          <w:rFonts w:ascii="Calibri" w:eastAsia="Times New Roman" w:hAnsi="Calibri" w:cs="Times New Roman"/>
          <w:b/>
          <w:sz w:val="28"/>
          <w:szCs w:val="28"/>
          <w:lang w:eastAsia="ru-RU"/>
        </w:rPr>
      </w:pPr>
      <w:r w:rsidRPr="00113BE1">
        <w:rPr>
          <w:rFonts w:ascii="Calibri" w:eastAsia="Times New Roman" w:hAnsi="Calibri" w:cs="Times New Roman"/>
          <w:b/>
          <w:sz w:val="28"/>
          <w:szCs w:val="28"/>
          <w:lang w:eastAsia="ru-RU"/>
        </w:rPr>
        <w:t xml:space="preserve">Об утверждении списка лиц земельные </w:t>
      </w:r>
      <w:proofErr w:type="gramStart"/>
      <w:r w:rsidRPr="00113BE1">
        <w:rPr>
          <w:rFonts w:ascii="Calibri" w:eastAsia="Times New Roman" w:hAnsi="Calibri" w:cs="Times New Roman"/>
          <w:b/>
          <w:sz w:val="28"/>
          <w:szCs w:val="28"/>
          <w:lang w:eastAsia="ru-RU"/>
        </w:rPr>
        <w:t>доли</w:t>
      </w:r>
      <w:proofErr w:type="gramEnd"/>
      <w:r w:rsidRPr="00113BE1">
        <w:rPr>
          <w:rFonts w:ascii="Calibri" w:eastAsia="Times New Roman" w:hAnsi="Calibri" w:cs="Times New Roman"/>
          <w:b/>
          <w:sz w:val="28"/>
          <w:szCs w:val="28"/>
          <w:lang w:eastAsia="ru-RU"/>
        </w:rPr>
        <w:t xml:space="preserve"> которых признаны невостребованными, определения местоположения части земельных участков в счет невостребованных земельных долей ОКХ «Барское»</w:t>
      </w:r>
    </w:p>
    <w:p w:rsidR="00113BE1" w:rsidRDefault="00113BE1" w:rsidP="00113BE1">
      <w:pPr>
        <w:rPr>
          <w:rFonts w:ascii="Calibri" w:eastAsia="Times New Roman" w:hAnsi="Calibri" w:cs="Times New Roman"/>
          <w:sz w:val="28"/>
          <w:szCs w:val="28"/>
          <w:lang w:eastAsia="ru-RU"/>
        </w:rPr>
      </w:pPr>
      <w:r w:rsidRPr="007975D6">
        <w:rPr>
          <w:rFonts w:ascii="Calibri" w:eastAsia="Times New Roman" w:hAnsi="Calibri" w:cs="Times New Roman"/>
          <w:sz w:val="28"/>
          <w:szCs w:val="28"/>
          <w:lang w:eastAsia="ru-RU"/>
        </w:rPr>
        <w:t xml:space="preserve">     </w:t>
      </w:r>
      <w:r>
        <w:rPr>
          <w:rFonts w:ascii="Calibri" w:eastAsia="Times New Roman" w:hAnsi="Calibri" w:cs="Times New Roman"/>
          <w:sz w:val="28"/>
          <w:szCs w:val="28"/>
          <w:lang w:eastAsia="ru-RU"/>
        </w:rPr>
        <w:t xml:space="preserve">     В связи с тем, что общим собранием участников долевой собственности в течение четырех месяцев со дня опубликования в газете «Бурятия» списка невостребованных земельных долей не принято решение по вопросу о невостребованных земельных долях, на основании ФЗ «Об обороте земель с/х назначения п.7 ст.12.1</w:t>
      </w:r>
    </w:p>
    <w:p w:rsidR="00113BE1" w:rsidRDefault="00113BE1" w:rsidP="00113BE1">
      <w:pPr>
        <w:rPr>
          <w:rFonts w:ascii="Calibri" w:eastAsia="Times New Roman" w:hAnsi="Calibri" w:cs="Times New Roman"/>
          <w:sz w:val="28"/>
          <w:szCs w:val="28"/>
          <w:lang w:eastAsia="ru-RU"/>
        </w:rPr>
      </w:pPr>
      <w:r>
        <w:rPr>
          <w:rFonts w:ascii="Calibri" w:eastAsia="Times New Roman" w:hAnsi="Calibri" w:cs="Times New Roman"/>
          <w:sz w:val="28"/>
          <w:szCs w:val="28"/>
          <w:lang w:eastAsia="ru-RU"/>
        </w:rPr>
        <w:t xml:space="preserve">- утвердить список лиц бывшего ОКХ «Барское» земельные </w:t>
      </w:r>
      <w:proofErr w:type="gramStart"/>
      <w:r>
        <w:rPr>
          <w:rFonts w:ascii="Calibri" w:eastAsia="Times New Roman" w:hAnsi="Calibri" w:cs="Times New Roman"/>
          <w:sz w:val="28"/>
          <w:szCs w:val="28"/>
          <w:lang w:eastAsia="ru-RU"/>
        </w:rPr>
        <w:t>доли</w:t>
      </w:r>
      <w:proofErr w:type="gramEnd"/>
      <w:r>
        <w:rPr>
          <w:rFonts w:ascii="Calibri" w:eastAsia="Times New Roman" w:hAnsi="Calibri" w:cs="Times New Roman"/>
          <w:sz w:val="28"/>
          <w:szCs w:val="28"/>
          <w:lang w:eastAsia="ru-RU"/>
        </w:rPr>
        <w:t xml:space="preserve"> которых признаны невостребованными. Приложение №1.</w:t>
      </w:r>
    </w:p>
    <w:p w:rsidR="00113BE1" w:rsidRDefault="00113BE1" w:rsidP="00113BE1">
      <w:pPr>
        <w:rPr>
          <w:rFonts w:ascii="Calibri" w:eastAsia="Times New Roman" w:hAnsi="Calibri" w:cs="Times New Roman"/>
          <w:sz w:val="28"/>
          <w:szCs w:val="28"/>
          <w:lang w:eastAsia="ru-RU"/>
        </w:rPr>
      </w:pPr>
      <w:r>
        <w:rPr>
          <w:rFonts w:ascii="Calibri" w:eastAsia="Times New Roman" w:hAnsi="Calibri" w:cs="Times New Roman"/>
          <w:sz w:val="28"/>
          <w:szCs w:val="28"/>
          <w:lang w:eastAsia="ru-RU"/>
        </w:rPr>
        <w:t>- определить местонахождение части находящиеся в долевой собственности земельного участка в счет невостребованных земельных долей на общей площади 525.2 га(26</w:t>
      </w:r>
      <w:r w:rsidR="00DB1098">
        <w:rPr>
          <w:rFonts w:ascii="Calibri" w:eastAsia="Times New Roman" w:hAnsi="Calibri" w:cs="Times New Roman"/>
          <w:sz w:val="28"/>
          <w:szCs w:val="28"/>
          <w:lang w:eastAsia="ru-RU"/>
        </w:rPr>
        <w:t>*20,2), в том числе пашня – 257.4 га(26*9,9) ур</w:t>
      </w:r>
      <w:proofErr w:type="gramStart"/>
      <w:r w:rsidR="00DB1098">
        <w:rPr>
          <w:rFonts w:ascii="Calibri" w:eastAsia="Times New Roman" w:hAnsi="Calibri" w:cs="Times New Roman"/>
          <w:sz w:val="28"/>
          <w:szCs w:val="28"/>
          <w:lang w:eastAsia="ru-RU"/>
        </w:rPr>
        <w:t>.«</w:t>
      </w:r>
      <w:proofErr w:type="gramEnd"/>
      <w:r w:rsidR="00DB1098">
        <w:rPr>
          <w:rFonts w:ascii="Calibri" w:eastAsia="Times New Roman" w:hAnsi="Calibri" w:cs="Times New Roman"/>
          <w:sz w:val="28"/>
          <w:szCs w:val="28"/>
          <w:lang w:eastAsia="ru-RU"/>
        </w:rPr>
        <w:t>Барка», ур. «Черниговский», ур. «Воровская», ур. «Бубыкино», ур. «Старица», ур. «Хахир», ур. «Елань», ур. «Хребет», ур. «Калтус», ур. «Солбарово», ур. «Сухая падь», ур. «Зеленище», ур. «Угол», ур. «Семеново», ур. «Зыряново», ур. «Земляное», ур. «Панкино», ур. «Трасса», ур. «Пшеничная», ур. «Тугнуй», ур. «Казаково», ур. «Абрамово»;</w:t>
      </w:r>
    </w:p>
    <w:p w:rsidR="00DB1098" w:rsidRDefault="00DB1098" w:rsidP="00113BE1">
      <w:pPr>
        <w:rPr>
          <w:rFonts w:ascii="Calibri" w:eastAsia="Times New Roman" w:hAnsi="Calibri" w:cs="Times New Roman"/>
          <w:sz w:val="28"/>
          <w:szCs w:val="28"/>
          <w:lang w:eastAsia="ru-RU"/>
        </w:rPr>
      </w:pPr>
      <w:r>
        <w:rPr>
          <w:rFonts w:ascii="Calibri" w:eastAsia="Times New Roman" w:hAnsi="Calibri" w:cs="Times New Roman"/>
          <w:sz w:val="28"/>
          <w:szCs w:val="28"/>
          <w:lang w:eastAsia="ru-RU"/>
        </w:rPr>
        <w:t>Сенокос-26 га(26*1) ур. «Старый гаражник», ур. «Новый гаражник», ур. «Ивановский», ур. «Барка», ур. «Тугнуй», ур. «Зыряново», ур. «Семеново», ур. «Елань», ур. «Яковлевское»;</w:t>
      </w:r>
    </w:p>
    <w:p w:rsidR="00DB1098" w:rsidRPr="007975D6" w:rsidRDefault="00DB1098" w:rsidP="00113BE1">
      <w:pPr>
        <w:rPr>
          <w:rFonts w:ascii="Calibri" w:eastAsia="Times New Roman" w:hAnsi="Calibri" w:cs="Times New Roman"/>
          <w:sz w:val="28"/>
          <w:szCs w:val="28"/>
          <w:lang w:eastAsia="ru-RU"/>
        </w:rPr>
      </w:pPr>
      <w:r>
        <w:rPr>
          <w:rFonts w:ascii="Calibri" w:eastAsia="Times New Roman" w:hAnsi="Calibri" w:cs="Times New Roman"/>
          <w:sz w:val="28"/>
          <w:szCs w:val="28"/>
          <w:lang w:eastAsia="ru-RU"/>
        </w:rPr>
        <w:t>Пастбища-241,8 га(26*9,3) ур. «Тугнуй», ур. «Сухая падь», ур. «Пшеничная», ур. «За реку».</w:t>
      </w:r>
    </w:p>
    <w:p w:rsidR="00113BE1" w:rsidRPr="007975D6" w:rsidRDefault="00113BE1" w:rsidP="00113BE1">
      <w:pPr>
        <w:rPr>
          <w:rFonts w:ascii="Calibri" w:eastAsia="Times New Roman" w:hAnsi="Calibri" w:cs="Times New Roman"/>
          <w:sz w:val="28"/>
          <w:szCs w:val="28"/>
          <w:lang w:eastAsia="ru-RU"/>
        </w:rPr>
      </w:pPr>
    </w:p>
    <w:p w:rsidR="00113BE1" w:rsidRPr="007975D6" w:rsidRDefault="00113BE1" w:rsidP="00113BE1">
      <w:pPr>
        <w:ind w:left="360"/>
        <w:rPr>
          <w:rFonts w:ascii="Calibri" w:eastAsia="Times New Roman" w:hAnsi="Calibri" w:cs="Times New Roman"/>
          <w:sz w:val="28"/>
          <w:szCs w:val="28"/>
          <w:lang w:eastAsia="ru-RU"/>
        </w:rPr>
      </w:pPr>
    </w:p>
    <w:p w:rsidR="00113BE1" w:rsidRPr="007975D6" w:rsidRDefault="0084632A" w:rsidP="00113BE1">
      <w:pPr>
        <w:rPr>
          <w:rFonts w:ascii="Calibri" w:eastAsia="Times New Roman" w:hAnsi="Calibri" w:cs="Times New Roman"/>
          <w:sz w:val="28"/>
          <w:szCs w:val="28"/>
          <w:lang w:eastAsia="ru-RU"/>
        </w:rPr>
      </w:pPr>
      <w:r>
        <w:rPr>
          <w:rFonts w:ascii="Calibri" w:eastAsia="Times New Roman" w:hAnsi="Calibri" w:cs="Times New Roman"/>
          <w:sz w:val="28"/>
          <w:szCs w:val="28"/>
          <w:lang w:eastAsia="ru-RU"/>
        </w:rPr>
        <w:t xml:space="preserve">         </w:t>
      </w:r>
      <w:r w:rsidR="00113BE1" w:rsidRPr="007975D6">
        <w:rPr>
          <w:rFonts w:ascii="Calibri" w:eastAsia="Times New Roman" w:hAnsi="Calibri" w:cs="Times New Roman"/>
          <w:sz w:val="28"/>
          <w:szCs w:val="28"/>
          <w:lang w:eastAsia="ru-RU"/>
        </w:rPr>
        <w:t xml:space="preserve">Глава МО СП «Барское»:                                Л.И. Гороховская </w:t>
      </w:r>
    </w:p>
    <w:p w:rsidR="00753F9B" w:rsidRDefault="00753F9B" w:rsidP="00753F9B">
      <w:pPr>
        <w:spacing w:after="0" w:line="240" w:lineRule="auto"/>
        <w:rPr>
          <w:rFonts w:ascii="Times New Roman" w:eastAsia="Times New Roman" w:hAnsi="Times New Roman" w:cs="Times New Roman"/>
          <w:sz w:val="28"/>
          <w:szCs w:val="28"/>
          <w:lang w:eastAsia="ru-RU"/>
        </w:rPr>
      </w:pPr>
    </w:p>
    <w:p w:rsidR="00753F9B" w:rsidRPr="007975D6" w:rsidRDefault="00753F9B" w:rsidP="00753F9B">
      <w:pPr>
        <w:rPr>
          <w:rFonts w:ascii="Calibri" w:eastAsia="Times New Roman" w:hAnsi="Calibri" w:cs="Times New Roman"/>
          <w:sz w:val="28"/>
          <w:szCs w:val="28"/>
          <w:lang w:eastAsia="ru-RU"/>
        </w:rPr>
      </w:pPr>
      <w:r w:rsidRPr="007975D6">
        <w:rPr>
          <w:rFonts w:ascii="Calibri" w:eastAsia="Times New Roman" w:hAnsi="Calibri" w:cs="Times New Roman"/>
          <w:sz w:val="28"/>
          <w:szCs w:val="28"/>
          <w:lang w:eastAsia="ru-RU"/>
        </w:rPr>
        <w:t>МУНИЦИПАЛЬНОЕ ОБРАЗОВАНИЕ СЕЛЬСКОЕ ПОСЕЛЕНИЕ « Барское»</w:t>
      </w:r>
    </w:p>
    <w:p w:rsidR="00753F9B" w:rsidRPr="007975D6" w:rsidRDefault="00753F9B" w:rsidP="00753F9B">
      <w:pPr>
        <w:rPr>
          <w:rFonts w:ascii="Calibri" w:eastAsia="Times New Roman" w:hAnsi="Calibri" w:cs="Times New Roman"/>
          <w:sz w:val="28"/>
          <w:szCs w:val="28"/>
          <w:lang w:eastAsia="ru-RU"/>
        </w:rPr>
      </w:pPr>
      <w:r>
        <w:rPr>
          <w:rFonts w:ascii="Calibri" w:eastAsia="Times New Roman" w:hAnsi="Calibri" w:cs="Times New Roman"/>
          <w:sz w:val="28"/>
          <w:szCs w:val="28"/>
          <w:lang w:eastAsia="ru-RU"/>
        </w:rPr>
        <w:t xml:space="preserve">                                                      </w:t>
      </w:r>
      <w:r w:rsidRPr="007975D6">
        <w:rPr>
          <w:rFonts w:ascii="Calibri" w:eastAsia="Times New Roman" w:hAnsi="Calibri" w:cs="Times New Roman"/>
          <w:sz w:val="28"/>
          <w:szCs w:val="28"/>
          <w:lang w:eastAsia="ru-RU"/>
        </w:rPr>
        <w:t xml:space="preserve"> РАСПОРЯЖЕНИЕ </w:t>
      </w:r>
    </w:p>
    <w:p w:rsidR="00753F9B" w:rsidRPr="007975D6" w:rsidRDefault="00753F9B" w:rsidP="00753F9B">
      <w:pPr>
        <w:rPr>
          <w:rFonts w:ascii="Calibri" w:eastAsia="Times New Roman" w:hAnsi="Calibri" w:cs="Times New Roman"/>
          <w:sz w:val="28"/>
          <w:szCs w:val="28"/>
          <w:lang w:eastAsia="ru-RU"/>
        </w:rPr>
      </w:pPr>
      <w:r w:rsidRPr="007975D6">
        <w:rPr>
          <w:rFonts w:ascii="Calibri" w:eastAsia="Times New Roman" w:hAnsi="Calibri" w:cs="Times New Roman"/>
          <w:sz w:val="28"/>
          <w:szCs w:val="28"/>
          <w:lang w:eastAsia="ru-RU"/>
        </w:rPr>
        <w:t>1</w:t>
      </w:r>
      <w:r>
        <w:rPr>
          <w:rFonts w:ascii="Calibri" w:eastAsia="Times New Roman" w:hAnsi="Calibri" w:cs="Times New Roman"/>
          <w:sz w:val="28"/>
          <w:szCs w:val="28"/>
          <w:lang w:eastAsia="ru-RU"/>
        </w:rPr>
        <w:t>5</w:t>
      </w:r>
      <w:r w:rsidRPr="007975D6">
        <w:rPr>
          <w:rFonts w:ascii="Calibri" w:eastAsia="Times New Roman" w:hAnsi="Calibri" w:cs="Times New Roman"/>
          <w:sz w:val="28"/>
          <w:szCs w:val="28"/>
          <w:lang w:eastAsia="ru-RU"/>
        </w:rPr>
        <w:t>.01.2014 г.                                                                                                                     №</w:t>
      </w:r>
      <w:r>
        <w:rPr>
          <w:rFonts w:ascii="Calibri" w:eastAsia="Times New Roman" w:hAnsi="Calibri" w:cs="Times New Roman"/>
          <w:sz w:val="28"/>
          <w:szCs w:val="28"/>
          <w:lang w:eastAsia="ru-RU"/>
        </w:rPr>
        <w:t>2</w:t>
      </w:r>
      <w:r>
        <w:rPr>
          <w:rFonts w:ascii="Calibri" w:eastAsia="Times New Roman" w:hAnsi="Calibri" w:cs="Times New Roman"/>
          <w:sz w:val="28"/>
          <w:szCs w:val="28"/>
          <w:lang w:val="en-US" w:eastAsia="ru-RU"/>
        </w:rPr>
        <w:t>a</w:t>
      </w:r>
      <w:r w:rsidRPr="007975D6">
        <w:rPr>
          <w:rFonts w:ascii="Calibri" w:eastAsia="Times New Roman" w:hAnsi="Calibri" w:cs="Times New Roman"/>
          <w:sz w:val="28"/>
          <w:szCs w:val="28"/>
          <w:lang w:eastAsia="ru-RU"/>
        </w:rPr>
        <w:t xml:space="preserve">      </w:t>
      </w:r>
    </w:p>
    <w:p w:rsidR="00753F9B" w:rsidRDefault="00753F9B" w:rsidP="00753F9B">
      <w:pPr>
        <w:rPr>
          <w:rFonts w:ascii="Calibri" w:eastAsia="Times New Roman" w:hAnsi="Calibri" w:cs="Times New Roman"/>
          <w:sz w:val="28"/>
          <w:szCs w:val="28"/>
          <w:lang w:eastAsia="ru-RU"/>
        </w:rPr>
      </w:pPr>
      <w:r w:rsidRPr="007975D6">
        <w:rPr>
          <w:rFonts w:ascii="Calibri" w:eastAsia="Times New Roman" w:hAnsi="Calibri" w:cs="Times New Roman"/>
          <w:sz w:val="28"/>
          <w:szCs w:val="28"/>
          <w:lang w:eastAsia="ru-RU"/>
        </w:rPr>
        <w:t xml:space="preserve"> с. Бар</w:t>
      </w:r>
      <w:proofErr w:type="gramStart"/>
      <w:r w:rsidR="006435B3">
        <w:rPr>
          <w:rFonts w:ascii="Calibri" w:eastAsia="Times New Roman" w:hAnsi="Calibri" w:cs="Times New Roman"/>
          <w:sz w:val="28"/>
          <w:szCs w:val="28"/>
          <w:lang w:eastAsia="ru-RU"/>
        </w:rPr>
        <w:br/>
        <w:t>О</w:t>
      </w:r>
      <w:proofErr w:type="gramEnd"/>
      <w:r w:rsidR="006435B3">
        <w:rPr>
          <w:rFonts w:ascii="Calibri" w:eastAsia="Times New Roman" w:hAnsi="Calibri" w:cs="Times New Roman"/>
          <w:sz w:val="28"/>
          <w:szCs w:val="28"/>
          <w:lang w:eastAsia="ru-RU"/>
        </w:rPr>
        <w:t xml:space="preserve"> лимите наличных денежных средств</w:t>
      </w:r>
      <w:r w:rsidR="006435B3">
        <w:rPr>
          <w:rFonts w:ascii="Calibri" w:eastAsia="Times New Roman" w:hAnsi="Calibri" w:cs="Times New Roman"/>
          <w:sz w:val="28"/>
          <w:szCs w:val="28"/>
          <w:lang w:eastAsia="ru-RU"/>
        </w:rPr>
        <w:br/>
      </w:r>
    </w:p>
    <w:p w:rsidR="006435B3" w:rsidRDefault="006435B3" w:rsidP="00753F9B">
      <w:pPr>
        <w:rPr>
          <w:rFonts w:ascii="Calibri" w:eastAsia="Times New Roman" w:hAnsi="Calibri" w:cs="Times New Roman"/>
          <w:sz w:val="28"/>
          <w:szCs w:val="28"/>
          <w:lang w:eastAsia="ru-RU"/>
        </w:rPr>
      </w:pPr>
      <w:proofErr w:type="gramStart"/>
      <w:r>
        <w:rPr>
          <w:rFonts w:ascii="Calibri" w:eastAsia="Times New Roman" w:hAnsi="Calibri" w:cs="Times New Roman"/>
          <w:sz w:val="28"/>
          <w:szCs w:val="28"/>
          <w:lang w:eastAsia="ru-RU"/>
        </w:rPr>
        <w:t>Согласно Положения</w:t>
      </w:r>
      <w:proofErr w:type="gramEnd"/>
      <w:r>
        <w:rPr>
          <w:rFonts w:ascii="Calibri" w:eastAsia="Times New Roman" w:hAnsi="Calibri" w:cs="Times New Roman"/>
          <w:sz w:val="28"/>
          <w:szCs w:val="28"/>
          <w:lang w:eastAsia="ru-RU"/>
        </w:rPr>
        <w:t xml:space="preserve"> Банка России от 12.10.2011 года </w:t>
      </w:r>
      <w:r>
        <w:rPr>
          <w:rFonts w:ascii="Calibri" w:eastAsia="Times New Roman" w:hAnsi="Calibri" w:cs="Times New Roman"/>
          <w:sz w:val="28"/>
          <w:szCs w:val="28"/>
          <w:lang w:val="en-US" w:eastAsia="ru-RU"/>
        </w:rPr>
        <w:t>N</w:t>
      </w:r>
      <w:r>
        <w:rPr>
          <w:rFonts w:ascii="Calibri" w:eastAsia="Times New Roman" w:hAnsi="Calibri" w:cs="Times New Roman"/>
          <w:sz w:val="28"/>
          <w:szCs w:val="28"/>
          <w:lang w:eastAsia="ru-RU"/>
        </w:rPr>
        <w:t>373-П «О порядке ведения кассовых операций с банкнотами и монетой Банка России на территории РФ» распоряжаюсь:</w:t>
      </w:r>
      <w:r>
        <w:rPr>
          <w:rFonts w:ascii="Calibri" w:eastAsia="Times New Roman" w:hAnsi="Calibri" w:cs="Times New Roman"/>
          <w:sz w:val="28"/>
          <w:szCs w:val="28"/>
          <w:lang w:eastAsia="ru-RU"/>
        </w:rPr>
        <w:br/>
        <w:t>Установить лимит кассы АМО СП «Барское» в размере 10000(десять тысяч) рублей.</w:t>
      </w:r>
      <w:r>
        <w:rPr>
          <w:rFonts w:ascii="Calibri" w:eastAsia="Times New Roman" w:hAnsi="Calibri" w:cs="Times New Roman"/>
          <w:sz w:val="28"/>
          <w:szCs w:val="28"/>
          <w:lang w:eastAsia="ru-RU"/>
        </w:rPr>
        <w:br/>
      </w:r>
    </w:p>
    <w:p w:rsidR="006435B3" w:rsidRDefault="006435B3" w:rsidP="00753F9B">
      <w:pPr>
        <w:rPr>
          <w:rFonts w:ascii="Calibri" w:eastAsia="Times New Roman" w:hAnsi="Calibri" w:cs="Times New Roman"/>
          <w:sz w:val="28"/>
          <w:szCs w:val="28"/>
          <w:lang w:eastAsia="ru-RU"/>
        </w:rPr>
      </w:pPr>
    </w:p>
    <w:p w:rsidR="006435B3" w:rsidRDefault="006435B3" w:rsidP="00753F9B">
      <w:pPr>
        <w:rPr>
          <w:rFonts w:ascii="Calibri" w:eastAsia="Times New Roman" w:hAnsi="Calibri" w:cs="Times New Roman"/>
          <w:sz w:val="28"/>
          <w:szCs w:val="28"/>
          <w:lang w:eastAsia="ru-RU"/>
        </w:rPr>
      </w:pPr>
    </w:p>
    <w:p w:rsidR="006435B3" w:rsidRDefault="006435B3" w:rsidP="00753F9B">
      <w:pPr>
        <w:rPr>
          <w:rFonts w:ascii="Calibri" w:eastAsia="Times New Roman" w:hAnsi="Calibri" w:cs="Times New Roman"/>
          <w:sz w:val="28"/>
          <w:szCs w:val="28"/>
          <w:lang w:eastAsia="ru-RU"/>
        </w:rPr>
      </w:pPr>
    </w:p>
    <w:p w:rsidR="006435B3" w:rsidRPr="006435B3" w:rsidRDefault="006435B3" w:rsidP="00753F9B">
      <w:pPr>
        <w:rPr>
          <w:rFonts w:ascii="Calibri" w:eastAsia="Times New Roman" w:hAnsi="Calibri" w:cs="Times New Roman"/>
          <w:sz w:val="28"/>
          <w:szCs w:val="28"/>
          <w:lang w:eastAsia="ru-RU"/>
        </w:rPr>
      </w:pPr>
      <w:r>
        <w:rPr>
          <w:rFonts w:ascii="Calibri" w:eastAsia="Times New Roman" w:hAnsi="Calibri" w:cs="Times New Roman"/>
          <w:sz w:val="28"/>
          <w:szCs w:val="28"/>
          <w:lang w:eastAsia="ru-RU"/>
        </w:rPr>
        <w:t>Глава МО СП «Барское»                      Л.И. Гороховская</w:t>
      </w:r>
    </w:p>
    <w:p w:rsidR="00113BE1" w:rsidRDefault="00113BE1" w:rsidP="00AA6D20">
      <w:pPr>
        <w:spacing w:after="0" w:line="240" w:lineRule="auto"/>
        <w:rPr>
          <w:rFonts w:ascii="Times New Roman" w:eastAsia="Times New Roman" w:hAnsi="Times New Roman" w:cs="Times New Roman"/>
          <w:sz w:val="28"/>
          <w:szCs w:val="28"/>
          <w:lang w:eastAsia="ru-RU"/>
        </w:rPr>
      </w:pPr>
    </w:p>
    <w:p w:rsidR="00753F9B" w:rsidRDefault="00753F9B" w:rsidP="00AA6D20">
      <w:pPr>
        <w:spacing w:after="0" w:line="240" w:lineRule="auto"/>
        <w:rPr>
          <w:rFonts w:ascii="Times New Roman" w:eastAsia="Times New Roman" w:hAnsi="Times New Roman" w:cs="Times New Roman"/>
          <w:sz w:val="28"/>
          <w:szCs w:val="28"/>
          <w:lang w:eastAsia="ru-RU"/>
        </w:rPr>
      </w:pPr>
    </w:p>
    <w:p w:rsidR="00753F9B" w:rsidRDefault="00753F9B" w:rsidP="00AA6D20">
      <w:pPr>
        <w:spacing w:after="0" w:line="240" w:lineRule="auto"/>
        <w:rPr>
          <w:rFonts w:ascii="Times New Roman" w:eastAsia="Times New Roman" w:hAnsi="Times New Roman" w:cs="Times New Roman"/>
          <w:sz w:val="28"/>
          <w:szCs w:val="28"/>
          <w:lang w:eastAsia="ru-RU"/>
        </w:rPr>
      </w:pPr>
    </w:p>
    <w:p w:rsidR="00753F9B" w:rsidRDefault="00753F9B" w:rsidP="00AA6D20">
      <w:pPr>
        <w:spacing w:after="0" w:line="240" w:lineRule="auto"/>
        <w:rPr>
          <w:rFonts w:ascii="Times New Roman" w:eastAsia="Times New Roman" w:hAnsi="Times New Roman" w:cs="Times New Roman"/>
          <w:sz w:val="28"/>
          <w:szCs w:val="28"/>
          <w:lang w:eastAsia="ru-RU"/>
        </w:rPr>
      </w:pPr>
    </w:p>
    <w:p w:rsidR="00753F9B" w:rsidRDefault="00753F9B" w:rsidP="00AA6D20">
      <w:pPr>
        <w:spacing w:after="0" w:line="240" w:lineRule="auto"/>
        <w:rPr>
          <w:rFonts w:ascii="Times New Roman" w:eastAsia="Times New Roman" w:hAnsi="Times New Roman" w:cs="Times New Roman"/>
          <w:sz w:val="28"/>
          <w:szCs w:val="28"/>
          <w:lang w:eastAsia="ru-RU"/>
        </w:rPr>
      </w:pPr>
    </w:p>
    <w:p w:rsidR="00753F9B" w:rsidRDefault="00753F9B" w:rsidP="00AA6D20">
      <w:pPr>
        <w:spacing w:after="0" w:line="240" w:lineRule="auto"/>
        <w:rPr>
          <w:rFonts w:ascii="Times New Roman" w:eastAsia="Times New Roman" w:hAnsi="Times New Roman" w:cs="Times New Roman"/>
          <w:sz w:val="28"/>
          <w:szCs w:val="28"/>
          <w:lang w:eastAsia="ru-RU"/>
        </w:rPr>
      </w:pPr>
    </w:p>
    <w:p w:rsidR="00753F9B" w:rsidRDefault="00753F9B" w:rsidP="00AA6D20">
      <w:pPr>
        <w:spacing w:after="0" w:line="240" w:lineRule="auto"/>
        <w:rPr>
          <w:rFonts w:ascii="Times New Roman" w:eastAsia="Times New Roman" w:hAnsi="Times New Roman" w:cs="Times New Roman"/>
          <w:sz w:val="28"/>
          <w:szCs w:val="28"/>
          <w:lang w:eastAsia="ru-RU"/>
        </w:rPr>
      </w:pPr>
    </w:p>
    <w:p w:rsidR="00753F9B" w:rsidRDefault="00753F9B" w:rsidP="00AA6D20">
      <w:pPr>
        <w:spacing w:after="0" w:line="240" w:lineRule="auto"/>
        <w:rPr>
          <w:rFonts w:ascii="Times New Roman" w:eastAsia="Times New Roman" w:hAnsi="Times New Roman" w:cs="Times New Roman"/>
          <w:sz w:val="28"/>
          <w:szCs w:val="28"/>
          <w:lang w:eastAsia="ru-RU"/>
        </w:rPr>
      </w:pPr>
    </w:p>
    <w:p w:rsidR="00753F9B" w:rsidRDefault="00753F9B" w:rsidP="00AA6D20">
      <w:pPr>
        <w:spacing w:after="0" w:line="240" w:lineRule="auto"/>
        <w:rPr>
          <w:rFonts w:ascii="Times New Roman" w:eastAsia="Times New Roman" w:hAnsi="Times New Roman" w:cs="Times New Roman"/>
          <w:sz w:val="28"/>
          <w:szCs w:val="28"/>
          <w:lang w:eastAsia="ru-RU"/>
        </w:rPr>
      </w:pPr>
    </w:p>
    <w:p w:rsidR="00753F9B" w:rsidRDefault="00753F9B" w:rsidP="00AA6D20">
      <w:pPr>
        <w:spacing w:after="0" w:line="240" w:lineRule="auto"/>
        <w:rPr>
          <w:rFonts w:ascii="Times New Roman" w:eastAsia="Times New Roman" w:hAnsi="Times New Roman" w:cs="Times New Roman"/>
          <w:sz w:val="28"/>
          <w:szCs w:val="28"/>
          <w:lang w:eastAsia="ru-RU"/>
        </w:rPr>
      </w:pPr>
    </w:p>
    <w:p w:rsidR="00753F9B" w:rsidRDefault="00753F9B" w:rsidP="00AA6D20">
      <w:pPr>
        <w:spacing w:after="0" w:line="240" w:lineRule="auto"/>
        <w:rPr>
          <w:rFonts w:ascii="Times New Roman" w:eastAsia="Times New Roman" w:hAnsi="Times New Roman" w:cs="Times New Roman"/>
          <w:sz w:val="28"/>
          <w:szCs w:val="28"/>
          <w:lang w:eastAsia="ru-RU"/>
        </w:rPr>
      </w:pPr>
    </w:p>
    <w:p w:rsidR="00753F9B" w:rsidRDefault="00753F9B" w:rsidP="00AA6D20">
      <w:pPr>
        <w:spacing w:after="0" w:line="240" w:lineRule="auto"/>
        <w:rPr>
          <w:rFonts w:ascii="Times New Roman" w:eastAsia="Times New Roman" w:hAnsi="Times New Roman" w:cs="Times New Roman"/>
          <w:sz w:val="28"/>
          <w:szCs w:val="28"/>
          <w:lang w:eastAsia="ru-RU"/>
        </w:rPr>
      </w:pPr>
    </w:p>
    <w:p w:rsidR="00753F9B" w:rsidRDefault="00753F9B" w:rsidP="00AA6D20">
      <w:pPr>
        <w:spacing w:after="0" w:line="240" w:lineRule="auto"/>
        <w:rPr>
          <w:rFonts w:ascii="Times New Roman" w:eastAsia="Times New Roman" w:hAnsi="Times New Roman" w:cs="Times New Roman"/>
          <w:sz w:val="28"/>
          <w:szCs w:val="28"/>
          <w:lang w:eastAsia="ru-RU"/>
        </w:rPr>
      </w:pPr>
    </w:p>
    <w:p w:rsidR="00753F9B" w:rsidRDefault="00753F9B" w:rsidP="00AA6D20">
      <w:pPr>
        <w:spacing w:after="0" w:line="240" w:lineRule="auto"/>
        <w:rPr>
          <w:rFonts w:ascii="Times New Roman" w:eastAsia="Times New Roman" w:hAnsi="Times New Roman" w:cs="Times New Roman"/>
          <w:sz w:val="28"/>
          <w:szCs w:val="28"/>
          <w:lang w:eastAsia="ru-RU"/>
        </w:rPr>
      </w:pPr>
    </w:p>
    <w:p w:rsidR="00753F9B" w:rsidRDefault="00753F9B" w:rsidP="00AA6D20">
      <w:pPr>
        <w:spacing w:after="0" w:line="240" w:lineRule="auto"/>
        <w:rPr>
          <w:rFonts w:ascii="Times New Roman" w:eastAsia="Times New Roman" w:hAnsi="Times New Roman" w:cs="Times New Roman"/>
          <w:sz w:val="28"/>
          <w:szCs w:val="28"/>
          <w:lang w:eastAsia="ru-RU"/>
        </w:rPr>
      </w:pPr>
    </w:p>
    <w:p w:rsidR="00753F9B" w:rsidRDefault="00753F9B" w:rsidP="00AA6D20">
      <w:pPr>
        <w:spacing w:after="0" w:line="240" w:lineRule="auto"/>
        <w:rPr>
          <w:rFonts w:ascii="Times New Roman" w:eastAsia="Times New Roman" w:hAnsi="Times New Roman" w:cs="Times New Roman"/>
          <w:sz w:val="28"/>
          <w:szCs w:val="28"/>
          <w:lang w:eastAsia="ru-RU"/>
        </w:rPr>
      </w:pPr>
    </w:p>
    <w:p w:rsidR="00753F9B" w:rsidRDefault="00753F9B" w:rsidP="00AA6D20">
      <w:pPr>
        <w:spacing w:after="0" w:line="240" w:lineRule="auto"/>
        <w:rPr>
          <w:rFonts w:ascii="Times New Roman" w:eastAsia="Times New Roman" w:hAnsi="Times New Roman" w:cs="Times New Roman"/>
          <w:sz w:val="28"/>
          <w:szCs w:val="28"/>
          <w:lang w:eastAsia="ru-RU"/>
        </w:rPr>
      </w:pPr>
    </w:p>
    <w:p w:rsidR="00113BE1" w:rsidRPr="00AA6D20" w:rsidRDefault="00113BE1" w:rsidP="00AA6D20">
      <w:pPr>
        <w:spacing w:after="0" w:line="240" w:lineRule="auto"/>
        <w:rPr>
          <w:rFonts w:ascii="Times New Roman" w:eastAsia="Times New Roman" w:hAnsi="Times New Roman" w:cs="Times New Roman"/>
          <w:sz w:val="28"/>
          <w:szCs w:val="28"/>
          <w:lang w:eastAsia="ru-RU"/>
        </w:rPr>
      </w:pPr>
    </w:p>
    <w:p w:rsidR="00AA6D20" w:rsidRPr="00AA6D20" w:rsidRDefault="00AA6D20" w:rsidP="00AA6D20">
      <w:pPr>
        <w:spacing w:after="0" w:line="240" w:lineRule="auto"/>
        <w:rPr>
          <w:rFonts w:ascii="Times New Roman" w:eastAsia="Times New Roman" w:hAnsi="Times New Roman" w:cs="Times New Roman"/>
          <w:sz w:val="28"/>
          <w:szCs w:val="28"/>
          <w:lang w:eastAsia="ru-RU"/>
        </w:rPr>
      </w:pPr>
    </w:p>
    <w:p w:rsidR="00AA6D20" w:rsidRPr="00AA6D20" w:rsidRDefault="00AA6D20" w:rsidP="00AA6D20">
      <w:pPr>
        <w:spacing w:after="0" w:line="240" w:lineRule="auto"/>
        <w:jc w:val="center"/>
        <w:rPr>
          <w:rFonts w:ascii="Times New Roman" w:eastAsia="Times New Roman" w:hAnsi="Times New Roman" w:cs="Times New Roman"/>
          <w:b/>
          <w:sz w:val="26"/>
          <w:szCs w:val="26"/>
          <w:lang w:eastAsia="ru-RU"/>
        </w:rPr>
      </w:pPr>
      <w:r w:rsidRPr="00AA6D20">
        <w:rPr>
          <w:rFonts w:ascii="Times New Roman" w:eastAsia="Times New Roman" w:hAnsi="Times New Roman" w:cs="Times New Roman"/>
          <w:b/>
          <w:sz w:val="26"/>
          <w:szCs w:val="26"/>
          <w:lang w:eastAsia="ru-RU"/>
        </w:rPr>
        <w:t>МУНИЦИПАЛЬНОЕ ОБРАЗОВАНИЕ СЕЛЬСКОЕ ПОСЕЛЕНИЕ «БАРСКОЕ»</w:t>
      </w:r>
    </w:p>
    <w:p w:rsidR="00AA6D20" w:rsidRPr="00AA6D20" w:rsidRDefault="00AA6D20" w:rsidP="00AA6D20">
      <w:pPr>
        <w:spacing w:after="0" w:line="240" w:lineRule="auto"/>
        <w:rPr>
          <w:rFonts w:ascii="Times New Roman" w:eastAsia="Times New Roman" w:hAnsi="Times New Roman" w:cs="Times New Roman"/>
          <w:b/>
          <w:sz w:val="26"/>
          <w:szCs w:val="26"/>
          <w:lang w:eastAsia="ru-RU"/>
        </w:rPr>
      </w:pPr>
    </w:p>
    <w:p w:rsidR="00AA6D20" w:rsidRPr="00AA6D20" w:rsidRDefault="00AA6D20" w:rsidP="00AA6D20">
      <w:pPr>
        <w:spacing w:after="0" w:line="240" w:lineRule="auto"/>
        <w:rPr>
          <w:rFonts w:ascii="Times New Roman" w:eastAsia="Times New Roman" w:hAnsi="Times New Roman" w:cs="Times New Roman"/>
          <w:sz w:val="26"/>
          <w:szCs w:val="26"/>
          <w:lang w:eastAsia="ru-RU"/>
        </w:rPr>
      </w:pPr>
    </w:p>
    <w:p w:rsidR="00F47E2D" w:rsidRDefault="00DC64A5" w:rsidP="00DC64A5">
      <w:pPr>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Распоряжение №3</w:t>
      </w:r>
    </w:p>
    <w:p w:rsidR="00DC64A5" w:rsidRDefault="00DC64A5" w:rsidP="00DC64A5">
      <w:pP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С. Бар                    </w:t>
      </w:r>
    </w:p>
    <w:p w:rsidR="00DC64A5" w:rsidRDefault="00DC64A5" w:rsidP="00DC64A5">
      <w:pP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29.01.2014 г.</w:t>
      </w:r>
    </w:p>
    <w:p w:rsidR="00DC64A5" w:rsidRPr="00853A41" w:rsidRDefault="00DC64A5" w:rsidP="00DC64A5">
      <w:pPr>
        <w:rPr>
          <w:rFonts w:ascii="Times New Roman" w:eastAsia="Times New Roman" w:hAnsi="Times New Roman" w:cs="Times New Roman"/>
          <w:sz w:val="26"/>
          <w:szCs w:val="26"/>
          <w:lang w:eastAsia="ru-RU"/>
        </w:rPr>
      </w:pPr>
    </w:p>
    <w:p w:rsidR="00DC64A5" w:rsidRPr="00853A41" w:rsidRDefault="00DC64A5" w:rsidP="00DC64A5">
      <w:pPr>
        <w:rPr>
          <w:rFonts w:ascii="Times New Roman" w:eastAsia="Times New Roman" w:hAnsi="Times New Roman" w:cs="Times New Roman"/>
          <w:sz w:val="26"/>
          <w:szCs w:val="26"/>
          <w:lang w:eastAsia="ru-RU"/>
        </w:rPr>
      </w:pPr>
      <w:r w:rsidRPr="00853A41">
        <w:rPr>
          <w:rFonts w:ascii="Times New Roman" w:eastAsia="Times New Roman" w:hAnsi="Times New Roman" w:cs="Times New Roman"/>
          <w:sz w:val="26"/>
          <w:szCs w:val="26"/>
          <w:lang w:eastAsia="ru-RU"/>
        </w:rPr>
        <w:t>О внесении изменения в распоряжение №47 от 29.12.2013 г.» О закреплении полномочий по администрированию доходов местных бюджетов по кодам бюджетной классификации на 2014 г. и на плановый период 2015 и 2016 г.»</w:t>
      </w:r>
    </w:p>
    <w:p w:rsidR="00DC64A5" w:rsidRPr="00853A41" w:rsidRDefault="00DC64A5" w:rsidP="00DC64A5">
      <w:pPr>
        <w:rPr>
          <w:rFonts w:ascii="Times New Roman" w:eastAsia="Times New Roman" w:hAnsi="Times New Roman" w:cs="Times New Roman"/>
          <w:sz w:val="26"/>
          <w:szCs w:val="26"/>
          <w:lang w:eastAsia="ru-RU"/>
        </w:rPr>
      </w:pPr>
    </w:p>
    <w:p w:rsidR="00DC64A5" w:rsidRPr="00853A41" w:rsidRDefault="00DC64A5" w:rsidP="00DC64A5">
      <w:pPr>
        <w:rPr>
          <w:rFonts w:ascii="Times New Roman" w:eastAsia="Times New Roman" w:hAnsi="Times New Roman" w:cs="Times New Roman"/>
          <w:sz w:val="26"/>
          <w:szCs w:val="26"/>
          <w:lang w:eastAsia="ru-RU"/>
        </w:rPr>
      </w:pPr>
    </w:p>
    <w:p w:rsidR="00DC64A5" w:rsidRPr="00853A41" w:rsidRDefault="00DC64A5" w:rsidP="00DC64A5">
      <w:pPr>
        <w:rPr>
          <w:rFonts w:ascii="Times New Roman" w:eastAsia="Times New Roman" w:hAnsi="Times New Roman" w:cs="Times New Roman"/>
          <w:sz w:val="26"/>
          <w:szCs w:val="26"/>
          <w:lang w:eastAsia="ru-RU"/>
        </w:rPr>
      </w:pPr>
    </w:p>
    <w:p w:rsidR="00DC64A5" w:rsidRPr="00853A41" w:rsidRDefault="00DC64A5" w:rsidP="00DC64A5">
      <w:pPr>
        <w:rPr>
          <w:rFonts w:ascii="Times New Roman" w:eastAsia="Times New Roman" w:hAnsi="Times New Roman" w:cs="Times New Roman"/>
          <w:sz w:val="26"/>
          <w:szCs w:val="26"/>
          <w:lang w:eastAsia="ru-RU"/>
        </w:rPr>
      </w:pPr>
      <w:r w:rsidRPr="00853A41">
        <w:rPr>
          <w:rFonts w:ascii="Times New Roman" w:eastAsia="Times New Roman" w:hAnsi="Times New Roman" w:cs="Times New Roman"/>
          <w:sz w:val="26"/>
          <w:szCs w:val="26"/>
          <w:lang w:eastAsia="ru-RU"/>
        </w:rPr>
        <w:t>В приложении № 1 добавить:</w:t>
      </w:r>
    </w:p>
    <w:p w:rsidR="00DC64A5" w:rsidRPr="00853A41" w:rsidRDefault="00DC64A5" w:rsidP="00DC64A5">
      <w:pPr>
        <w:rPr>
          <w:rFonts w:ascii="Times New Roman" w:eastAsia="Times New Roman" w:hAnsi="Times New Roman" w:cs="Times New Roman"/>
          <w:sz w:val="26"/>
          <w:szCs w:val="26"/>
          <w:lang w:eastAsia="ru-RU"/>
        </w:rPr>
      </w:pPr>
      <w:r w:rsidRPr="00853A41">
        <w:rPr>
          <w:rFonts w:ascii="Times New Roman" w:eastAsia="Times New Roman" w:hAnsi="Times New Roman" w:cs="Times New Roman"/>
          <w:sz w:val="26"/>
          <w:szCs w:val="26"/>
          <w:lang w:eastAsia="ru-RU"/>
        </w:rPr>
        <w:t>86021905000100000151 – Возврат остатков субсидий, субвенций и иных межбюджетных трансфертов, имеющих целевое назначение прошлых лет из бюджетов поселений.</w:t>
      </w:r>
    </w:p>
    <w:p w:rsidR="00DC64A5" w:rsidRDefault="00DC64A5" w:rsidP="00DC64A5">
      <w:pPr>
        <w:rPr>
          <w:rFonts w:ascii="Times New Roman" w:eastAsia="Times New Roman" w:hAnsi="Times New Roman" w:cs="Times New Roman"/>
          <w:b/>
          <w:sz w:val="26"/>
          <w:szCs w:val="26"/>
          <w:lang w:eastAsia="ru-RU"/>
        </w:rPr>
      </w:pPr>
    </w:p>
    <w:p w:rsidR="00DC64A5" w:rsidRDefault="00DC64A5" w:rsidP="00DC64A5">
      <w:pP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Глава МО СП «Барское»                                          Л.И. Гороховская</w:t>
      </w:r>
    </w:p>
    <w:p w:rsidR="00DC64A5" w:rsidRDefault="00DC64A5" w:rsidP="00A232EC">
      <w:pPr>
        <w:rPr>
          <w:rFonts w:ascii="Times New Roman" w:eastAsia="Times New Roman" w:hAnsi="Times New Roman" w:cs="Times New Roman"/>
          <w:b/>
          <w:sz w:val="26"/>
          <w:szCs w:val="26"/>
          <w:lang w:eastAsia="ru-RU"/>
        </w:rPr>
      </w:pPr>
    </w:p>
    <w:p w:rsidR="00A232EC" w:rsidRDefault="00A232EC" w:rsidP="00A232EC">
      <w:pPr>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ПРИКАЗ</w:t>
      </w:r>
    </w:p>
    <w:p w:rsidR="00A232EC" w:rsidRDefault="00A232EC" w:rsidP="00A232EC">
      <w:pPr>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Администрации МО СП «Барское» №4 от 29.01.2014 г.</w:t>
      </w:r>
    </w:p>
    <w:p w:rsidR="00A232EC" w:rsidRDefault="00A232EC" w:rsidP="00A232EC">
      <w:pPr>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По охране подземных кабелей связи</w:t>
      </w:r>
    </w:p>
    <w:p w:rsidR="00A232EC" w:rsidRDefault="00A232EC" w:rsidP="00DC64A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На </w:t>
      </w:r>
      <w:proofErr w:type="gramStart"/>
      <w:r>
        <w:rPr>
          <w:rFonts w:ascii="Times New Roman" w:eastAsia="Times New Roman" w:hAnsi="Times New Roman" w:cs="Times New Roman"/>
          <w:lang w:eastAsia="ru-RU"/>
        </w:rPr>
        <w:t>территории</w:t>
      </w:r>
      <w:proofErr w:type="gramEnd"/>
      <w:r>
        <w:rPr>
          <w:rFonts w:ascii="Times New Roman" w:eastAsia="Times New Roman" w:hAnsi="Times New Roman" w:cs="Times New Roman"/>
          <w:lang w:eastAsia="ru-RU"/>
        </w:rPr>
        <w:t xml:space="preserve"> относящиеся к зоне действия Вашей организации, на глубине около 1 м. положен подземный кабель связи государственного назначения и находится под напряжением свыше 1000 Вольт, опасным для жизни, имеет тонкую металлическую оболочку. При производстве землянных работ он может быть легко поврежден любым землеройным инструменто</w:t>
      </w:r>
      <w:proofErr w:type="gramStart"/>
      <w:r>
        <w:rPr>
          <w:rFonts w:ascii="Times New Roman" w:eastAsia="Times New Roman" w:hAnsi="Times New Roman" w:cs="Times New Roman"/>
          <w:lang w:eastAsia="ru-RU"/>
        </w:rPr>
        <w:t>м(</w:t>
      </w:r>
      <w:proofErr w:type="gramEnd"/>
      <w:r>
        <w:rPr>
          <w:rFonts w:ascii="Times New Roman" w:eastAsia="Times New Roman" w:hAnsi="Times New Roman" w:cs="Times New Roman"/>
          <w:lang w:eastAsia="ru-RU"/>
        </w:rPr>
        <w:t>лопатой, киркой и т.д.) или механизмом.</w:t>
      </w:r>
    </w:p>
    <w:p w:rsidR="00A232EC" w:rsidRDefault="00A232EC" w:rsidP="00DC64A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При повреждении кабеля нарушается связь </w:t>
      </w:r>
      <w:proofErr w:type="gramStart"/>
      <w:r>
        <w:rPr>
          <w:rFonts w:ascii="Times New Roman" w:eastAsia="Times New Roman" w:hAnsi="Times New Roman" w:cs="Times New Roman"/>
          <w:lang w:eastAsia="ru-RU"/>
        </w:rPr>
        <w:t>важного значения</w:t>
      </w:r>
      <w:proofErr w:type="gramEnd"/>
      <w:r>
        <w:rPr>
          <w:rFonts w:ascii="Times New Roman" w:eastAsia="Times New Roman" w:hAnsi="Times New Roman" w:cs="Times New Roman"/>
          <w:lang w:eastAsia="ru-RU"/>
        </w:rPr>
        <w:t xml:space="preserve"> РФ и РБ, наносится большой материальный ущерб органам связи. Виновные в повреждении кабеля привлекаются к </w:t>
      </w:r>
      <w:r>
        <w:rPr>
          <w:rFonts w:ascii="Times New Roman" w:eastAsia="Times New Roman" w:hAnsi="Times New Roman" w:cs="Times New Roman"/>
          <w:lang w:eastAsia="ru-RU"/>
        </w:rPr>
        <w:lastRenderedPageBreak/>
        <w:t>материальной или уголовной ответственности, а также возможны случаи со смертельным исходом от высокого напряжения в кабеле.</w:t>
      </w:r>
    </w:p>
    <w:p w:rsidR="00A232EC" w:rsidRPr="00732DE8" w:rsidRDefault="00A232EC" w:rsidP="00DC64A5">
      <w:pPr>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    С целью недопущения повреждения кабеля </w:t>
      </w:r>
      <w:r w:rsidRPr="00732DE8">
        <w:rPr>
          <w:rFonts w:ascii="Times New Roman" w:eastAsia="Times New Roman" w:hAnsi="Times New Roman" w:cs="Times New Roman"/>
          <w:b/>
          <w:lang w:eastAsia="ru-RU"/>
        </w:rPr>
        <w:t>ПРИКАЗЫВАЮ:</w:t>
      </w:r>
    </w:p>
    <w:p w:rsidR="00D55FFA" w:rsidRDefault="00A232EC" w:rsidP="00DC64A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90F89">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Назначить ответственных лиц за согласование в местах производства земляных работ</w:t>
      </w:r>
      <w:r w:rsidR="00D55FFA">
        <w:rPr>
          <w:rFonts w:ascii="Times New Roman" w:eastAsia="Times New Roman" w:hAnsi="Times New Roman" w:cs="Times New Roman"/>
          <w:lang w:eastAsia="ru-RU"/>
        </w:rPr>
        <w:t>:</w:t>
      </w:r>
    </w:p>
    <w:p w:rsidR="00D55FFA" w:rsidRDefault="00D55FFA" w:rsidP="00DC64A5">
      <w:pPr>
        <w:rPr>
          <w:rFonts w:ascii="Times New Roman" w:eastAsia="Times New Roman" w:hAnsi="Times New Roman" w:cs="Times New Roman"/>
          <w:lang w:eastAsia="ru-RU"/>
        </w:rPr>
      </w:pPr>
      <w:r>
        <w:rPr>
          <w:rFonts w:ascii="Times New Roman" w:eastAsia="Times New Roman" w:hAnsi="Times New Roman" w:cs="Times New Roman"/>
          <w:lang w:eastAsia="ru-RU"/>
        </w:rPr>
        <w:t>Главу МО СП «Барское» Гороховскую Любовь Игнатьевну</w:t>
      </w:r>
    </w:p>
    <w:p w:rsidR="00D55FFA" w:rsidRDefault="00D55FFA" w:rsidP="00DC64A5">
      <w:pPr>
        <w:rPr>
          <w:rFonts w:ascii="Times New Roman" w:eastAsia="Times New Roman" w:hAnsi="Times New Roman" w:cs="Times New Roman"/>
          <w:lang w:eastAsia="ru-RU"/>
        </w:rPr>
      </w:pPr>
    </w:p>
    <w:p w:rsidR="00D55FFA" w:rsidRDefault="00D55FFA" w:rsidP="00DC64A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90F89">
        <w:rPr>
          <w:rFonts w:ascii="Times New Roman" w:eastAsia="Times New Roman" w:hAnsi="Times New Roman" w:cs="Times New Roman"/>
          <w:lang w:eastAsia="ru-RU"/>
        </w:rPr>
        <w:t>2.</w:t>
      </w:r>
      <w:r>
        <w:rPr>
          <w:rFonts w:ascii="Times New Roman" w:eastAsia="Times New Roman" w:hAnsi="Times New Roman" w:cs="Times New Roman"/>
          <w:lang w:eastAsia="ru-RU"/>
        </w:rPr>
        <w:t xml:space="preserve"> Перед началом производства земляных работ выяснить в обязательном порядке у представителя Бурятского СП ЗАО «НТСК» начальника Мухоршибирского участка Сажина Ю.Г.</w:t>
      </w:r>
    </w:p>
    <w:p w:rsidR="00890F89" w:rsidRDefault="00D55FFA" w:rsidP="00DC64A5">
      <w:pPr>
        <w:pBdr>
          <w:bottom w:val="single" w:sz="12" w:space="1" w:color="auto"/>
        </w:pBdr>
        <w:rPr>
          <w:rFonts w:ascii="Times New Roman" w:eastAsia="Times New Roman" w:hAnsi="Times New Roman" w:cs="Times New Roman"/>
          <w:lang w:eastAsia="ru-RU"/>
        </w:rPr>
      </w:pPr>
      <w:r>
        <w:rPr>
          <w:rFonts w:ascii="Times New Roman" w:eastAsia="Times New Roman" w:hAnsi="Times New Roman" w:cs="Times New Roman"/>
          <w:lang w:eastAsia="ru-RU"/>
        </w:rPr>
        <w:t>Тел. 8(30143 22-102;</w:t>
      </w:r>
      <w:r w:rsidR="00890F89">
        <w:rPr>
          <w:rFonts w:ascii="Times New Roman" w:eastAsia="Times New Roman" w:hAnsi="Times New Roman" w:cs="Times New Roman"/>
          <w:lang w:eastAsia="ru-RU"/>
        </w:rPr>
        <w:t>22-106), ул. 30-летия Победы 16</w:t>
      </w:r>
    </w:p>
    <w:p w:rsidR="00890F89" w:rsidRDefault="00890F89" w:rsidP="00DC64A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О наличии подземных кабелей связи в предполагаемом месте работ.</w:t>
      </w:r>
    </w:p>
    <w:p w:rsidR="00890F89" w:rsidRDefault="00890F89" w:rsidP="00DC64A5">
      <w:pPr>
        <w:rPr>
          <w:rFonts w:ascii="Times New Roman" w:eastAsia="Times New Roman" w:hAnsi="Times New Roman" w:cs="Times New Roman"/>
          <w:lang w:eastAsia="ru-RU"/>
        </w:rPr>
      </w:pPr>
      <w:r>
        <w:rPr>
          <w:rFonts w:ascii="Times New Roman" w:eastAsia="Times New Roman" w:hAnsi="Times New Roman" w:cs="Times New Roman"/>
          <w:lang w:eastAsia="ru-RU"/>
        </w:rPr>
        <w:t>3. Запретить производство земляных работ механизаторам, работающим на землеройных машинах, без наличия наряда с пометкой бригадира: «в зоне производства работ подземных коммуникаций не имеется».</w:t>
      </w:r>
    </w:p>
    <w:p w:rsidR="00890F89" w:rsidRDefault="00890F89" w:rsidP="00DC64A5">
      <w:pPr>
        <w:rPr>
          <w:rFonts w:ascii="Times New Roman" w:eastAsia="Times New Roman" w:hAnsi="Times New Roman" w:cs="Times New Roman"/>
          <w:lang w:eastAsia="ru-RU"/>
        </w:rPr>
      </w:pPr>
      <w:r>
        <w:rPr>
          <w:rFonts w:ascii="Times New Roman" w:eastAsia="Times New Roman" w:hAnsi="Times New Roman" w:cs="Times New Roman"/>
          <w:lang w:eastAsia="ru-RU"/>
        </w:rPr>
        <w:t>4. В случае наличия подземных кабелей связи произвести согласование на производство работ с руководством Бурятского СП ЗАО «НСТК», расположенного по адресу: г</w:t>
      </w:r>
      <w:proofErr w:type="gramStart"/>
      <w:r>
        <w:rPr>
          <w:rFonts w:ascii="Times New Roman" w:eastAsia="Times New Roman" w:hAnsi="Times New Roman" w:cs="Times New Roman"/>
          <w:lang w:eastAsia="ru-RU"/>
        </w:rPr>
        <w:t>.У</w:t>
      </w:r>
      <w:proofErr w:type="gramEnd"/>
      <w:r>
        <w:rPr>
          <w:rFonts w:ascii="Times New Roman" w:eastAsia="Times New Roman" w:hAnsi="Times New Roman" w:cs="Times New Roman"/>
          <w:lang w:eastAsia="ru-RU"/>
        </w:rPr>
        <w:t>лан-Удэ, ул.Сахьянова, 1, тел. 8(3012)-217777 диспетчерской службы Бурятс</w:t>
      </w:r>
      <w:r w:rsidR="00E44744">
        <w:rPr>
          <w:rFonts w:ascii="Times New Roman" w:eastAsia="Times New Roman" w:hAnsi="Times New Roman" w:cs="Times New Roman"/>
          <w:lang w:eastAsia="ru-RU"/>
        </w:rPr>
        <w:t>кого филиала ОАО «Ростелеком»</w:t>
      </w:r>
    </w:p>
    <w:p w:rsidR="00E44744" w:rsidRDefault="00E44744" w:rsidP="00DC64A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 Проводить инструктаж по охране кабельных линий связи работников. </w:t>
      </w:r>
      <w:proofErr w:type="gramStart"/>
      <w:r>
        <w:rPr>
          <w:rFonts w:ascii="Times New Roman" w:eastAsia="Times New Roman" w:hAnsi="Times New Roman" w:cs="Times New Roman"/>
          <w:lang w:eastAsia="ru-RU"/>
        </w:rPr>
        <w:t>Производящих</w:t>
      </w:r>
      <w:proofErr w:type="gramEnd"/>
      <w:r>
        <w:rPr>
          <w:rFonts w:ascii="Times New Roman" w:eastAsia="Times New Roman" w:hAnsi="Times New Roman" w:cs="Times New Roman"/>
          <w:lang w:eastAsia="ru-RU"/>
        </w:rPr>
        <w:t xml:space="preserve"> земляные работы. Без согласования производство земляных работ в охранной зоне</w:t>
      </w:r>
      <w:r w:rsidR="00732DE8">
        <w:rPr>
          <w:rFonts w:ascii="Times New Roman" w:eastAsia="Times New Roman" w:hAnsi="Times New Roman" w:cs="Times New Roman"/>
          <w:lang w:eastAsia="ru-RU"/>
        </w:rPr>
        <w:t xml:space="preserve"> кабеля связи </w:t>
      </w:r>
      <w:r w:rsidR="00732DE8" w:rsidRPr="00732DE8">
        <w:rPr>
          <w:rFonts w:ascii="Times New Roman" w:eastAsia="Times New Roman" w:hAnsi="Times New Roman" w:cs="Times New Roman"/>
          <w:b/>
          <w:lang w:eastAsia="ru-RU"/>
        </w:rPr>
        <w:t>КАТЕГОРИЧЕСКИ ЗАПРЕЩАЕТСЯ</w:t>
      </w:r>
      <w:r w:rsidR="00732DE8">
        <w:rPr>
          <w:rFonts w:ascii="Times New Roman" w:eastAsia="Times New Roman" w:hAnsi="Times New Roman" w:cs="Times New Roman"/>
          <w:lang w:eastAsia="ru-RU"/>
        </w:rPr>
        <w:t>.</w:t>
      </w:r>
    </w:p>
    <w:p w:rsidR="00732DE8" w:rsidRPr="00732DE8" w:rsidRDefault="00732DE8" w:rsidP="00DC64A5">
      <w:pPr>
        <w:rPr>
          <w:rFonts w:ascii="Times New Roman" w:eastAsia="Times New Roman" w:hAnsi="Times New Roman" w:cs="Times New Roman"/>
          <w:b/>
          <w:lang w:eastAsia="ru-RU"/>
        </w:rPr>
      </w:pPr>
    </w:p>
    <w:p w:rsidR="00732DE8" w:rsidRDefault="00732DE8" w:rsidP="00DC64A5">
      <w:pPr>
        <w:rPr>
          <w:rFonts w:ascii="Times New Roman" w:eastAsia="Times New Roman" w:hAnsi="Times New Roman" w:cs="Times New Roman"/>
          <w:lang w:eastAsia="ru-RU"/>
        </w:rPr>
      </w:pPr>
      <w:r>
        <w:rPr>
          <w:rFonts w:ascii="Times New Roman" w:eastAsia="Times New Roman" w:hAnsi="Times New Roman" w:cs="Times New Roman"/>
          <w:lang w:eastAsia="ru-RU"/>
        </w:rPr>
        <w:t>Руководитель предприятия</w:t>
      </w:r>
    </w:p>
    <w:p w:rsidR="00DC64A5" w:rsidRPr="00A232EC" w:rsidRDefault="00732DE8" w:rsidP="00DC64A5">
      <w:pPr>
        <w:rPr>
          <w:rFonts w:ascii="Times New Roman" w:eastAsia="Times New Roman" w:hAnsi="Times New Roman" w:cs="Times New Roman"/>
          <w:b/>
          <w:lang w:eastAsia="ru-RU"/>
        </w:rPr>
      </w:pPr>
      <w:r>
        <w:rPr>
          <w:rFonts w:ascii="Times New Roman" w:eastAsia="Times New Roman" w:hAnsi="Times New Roman" w:cs="Times New Roman"/>
          <w:lang w:eastAsia="ru-RU"/>
        </w:rPr>
        <w:t>М.П.                                       Дата: «_29__» января 2014 г</w:t>
      </w:r>
      <w:r w:rsidR="00853A41">
        <w:rPr>
          <w:rFonts w:ascii="Times New Roman" w:eastAsia="Times New Roman" w:hAnsi="Times New Roman" w:cs="Times New Roman"/>
          <w:lang w:eastAsia="ru-RU"/>
        </w:rPr>
        <w:t>.</w:t>
      </w:r>
      <w:r w:rsidR="00A232EC">
        <w:rPr>
          <w:rFonts w:ascii="Times New Roman" w:eastAsia="Times New Roman" w:hAnsi="Times New Roman" w:cs="Times New Roman"/>
          <w:lang w:eastAsia="ru-RU"/>
        </w:rPr>
        <w:t xml:space="preserve"> </w:t>
      </w:r>
    </w:p>
    <w:p w:rsidR="00DC64A5" w:rsidRDefault="00DC64A5" w:rsidP="00DC64A5">
      <w:pPr>
        <w:rPr>
          <w:rFonts w:ascii="Times New Roman" w:eastAsia="Times New Roman" w:hAnsi="Times New Roman" w:cs="Times New Roman"/>
          <w:b/>
          <w:sz w:val="26"/>
          <w:szCs w:val="26"/>
          <w:lang w:eastAsia="ru-RU"/>
        </w:rPr>
      </w:pPr>
    </w:p>
    <w:p w:rsidR="00131C47" w:rsidRDefault="00131C47" w:rsidP="00131C47"/>
    <w:p w:rsidR="00595B49" w:rsidRDefault="00595B49" w:rsidP="00131C47"/>
    <w:p w:rsidR="00595B49" w:rsidRDefault="00595B49" w:rsidP="00131C47"/>
    <w:p w:rsidR="00595B49" w:rsidRDefault="00595B49" w:rsidP="00131C47"/>
    <w:p w:rsidR="00595B49" w:rsidRDefault="00595B49" w:rsidP="00131C47"/>
    <w:p w:rsidR="00595B49" w:rsidRDefault="00595B49" w:rsidP="00131C47"/>
    <w:p w:rsidR="00595B49" w:rsidRDefault="00595B49" w:rsidP="00131C47"/>
    <w:p w:rsidR="00595B49" w:rsidRDefault="00595B49" w:rsidP="00131C47"/>
    <w:p w:rsidR="00853A41" w:rsidRDefault="00853A41" w:rsidP="00131C47"/>
    <w:p w:rsidR="00131C47" w:rsidRPr="00DC64A5" w:rsidRDefault="00131C47" w:rsidP="00131C47">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lastRenderedPageBreak/>
        <w:t>МУНИЦИПАЛЬНОЕ ОБРАЗОВАНИЕ СЕЛЬСКОЕ ПОСЕЛЕНИЕ</w:t>
      </w:r>
    </w:p>
    <w:p w:rsidR="00131C47" w:rsidRPr="00DC64A5" w:rsidRDefault="00131C47" w:rsidP="00131C47">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БАРСКОЕ»</w:t>
      </w:r>
    </w:p>
    <w:p w:rsidR="00131C47" w:rsidRPr="00DC64A5" w:rsidRDefault="00131C47" w:rsidP="00131C47">
      <w:pPr>
        <w:rPr>
          <w:rFonts w:ascii="Times New Roman" w:eastAsia="Times New Roman" w:hAnsi="Times New Roman" w:cs="Times New Roman"/>
          <w:b/>
          <w:sz w:val="28"/>
          <w:szCs w:val="28"/>
          <w:lang w:eastAsia="ru-RU"/>
        </w:rPr>
      </w:pPr>
    </w:p>
    <w:p w:rsidR="00131C47" w:rsidRPr="00DC64A5" w:rsidRDefault="00131C47" w:rsidP="00131C47">
      <w:pP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xml:space="preserve">        </w:t>
      </w:r>
    </w:p>
    <w:p w:rsidR="00131C47" w:rsidRPr="00DC64A5" w:rsidRDefault="00131C47" w:rsidP="00131C47">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РАСПОРЯЖЕНИЕ</w:t>
      </w:r>
    </w:p>
    <w:p w:rsidR="00131C47" w:rsidRPr="00DC64A5" w:rsidRDefault="00131C47" w:rsidP="00131C47">
      <w:pPr>
        <w:rPr>
          <w:rFonts w:ascii="Times New Roman" w:eastAsia="Times New Roman" w:hAnsi="Times New Roman" w:cs="Times New Roman"/>
          <w:b/>
          <w:sz w:val="28"/>
          <w:szCs w:val="28"/>
          <w:lang w:eastAsia="ru-RU"/>
        </w:rPr>
      </w:pPr>
    </w:p>
    <w:p w:rsidR="00131C47" w:rsidRPr="00DC64A5" w:rsidRDefault="00131C47" w:rsidP="00131C47">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w:t>
      </w:r>
      <w:r w:rsidRPr="00DC64A5">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2</w:t>
      </w:r>
      <w:r w:rsidRPr="00DC64A5">
        <w:rPr>
          <w:rFonts w:ascii="Times New Roman" w:eastAsia="Times New Roman" w:hAnsi="Times New Roman" w:cs="Times New Roman"/>
          <w:b/>
          <w:sz w:val="28"/>
          <w:szCs w:val="28"/>
          <w:lang w:eastAsia="ru-RU"/>
        </w:rPr>
        <w:t>.201</w:t>
      </w:r>
      <w:r>
        <w:rPr>
          <w:rFonts w:ascii="Times New Roman" w:eastAsia="Times New Roman" w:hAnsi="Times New Roman" w:cs="Times New Roman"/>
          <w:b/>
          <w:sz w:val="28"/>
          <w:szCs w:val="28"/>
          <w:lang w:eastAsia="ru-RU"/>
        </w:rPr>
        <w:t>4</w:t>
      </w:r>
      <w:r w:rsidRPr="00DC64A5">
        <w:rPr>
          <w:rFonts w:ascii="Times New Roman" w:eastAsia="Times New Roman" w:hAnsi="Times New Roman" w:cs="Times New Roman"/>
          <w:b/>
          <w:sz w:val="28"/>
          <w:szCs w:val="28"/>
          <w:lang w:eastAsia="ru-RU"/>
        </w:rPr>
        <w:t xml:space="preserve">г.                                                       № </w:t>
      </w:r>
      <w:r>
        <w:rPr>
          <w:rFonts w:ascii="Times New Roman" w:eastAsia="Times New Roman" w:hAnsi="Times New Roman" w:cs="Times New Roman"/>
          <w:b/>
          <w:sz w:val="28"/>
          <w:szCs w:val="28"/>
          <w:lang w:eastAsia="ru-RU"/>
        </w:rPr>
        <w:t>8</w:t>
      </w:r>
    </w:p>
    <w:p w:rsidR="00131C47" w:rsidRPr="00DC64A5" w:rsidRDefault="00131C47" w:rsidP="00131C47">
      <w:pP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xml:space="preserve"> с. Бар</w:t>
      </w:r>
    </w:p>
    <w:p w:rsidR="00131C47" w:rsidRPr="00DC64A5" w:rsidRDefault="00131C47" w:rsidP="00131C47">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 плане ветеринарно-профилактических мероприятий в МО СП «Барское» на 2014 г</w:t>
      </w:r>
    </w:p>
    <w:p w:rsidR="00131C47" w:rsidRDefault="00131C47" w:rsidP="00131C4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целью сохранения эпиозоотического благополучия животноводства поселения по особо опасным болезням общих для человека и животных, и профилактики инфекционных и паразитарных болезней животных.</w:t>
      </w:r>
    </w:p>
    <w:p w:rsidR="00131C47" w:rsidRDefault="00131C47" w:rsidP="00131C47">
      <w:pPr>
        <w:pStyle w:val="a5"/>
        <w:numPr>
          <w:ilvl w:val="0"/>
          <w:numId w:val="1"/>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Утвердить план противоэпизоотических мероприяти</w:t>
      </w:r>
      <w:proofErr w:type="gramStart"/>
      <w:r>
        <w:rPr>
          <w:rFonts w:ascii="Times New Roman" w:eastAsia="Times New Roman" w:hAnsi="Times New Roman" w:cs="Times New Roman"/>
          <w:sz w:val="28"/>
          <w:szCs w:val="28"/>
          <w:lang w:eastAsia="ru-RU"/>
        </w:rPr>
        <w:t>й(</w:t>
      </w:r>
      <w:proofErr w:type="gramEnd"/>
      <w:r>
        <w:rPr>
          <w:rFonts w:ascii="Times New Roman" w:eastAsia="Times New Roman" w:hAnsi="Times New Roman" w:cs="Times New Roman"/>
          <w:sz w:val="28"/>
          <w:szCs w:val="28"/>
          <w:lang w:eastAsia="ru-RU"/>
        </w:rPr>
        <w:t>прилагается).</w:t>
      </w:r>
    </w:p>
    <w:p w:rsidR="00131C47" w:rsidRDefault="00131C47" w:rsidP="00131C47">
      <w:pPr>
        <w:pStyle w:val="a5"/>
        <w:numPr>
          <w:ilvl w:val="0"/>
          <w:numId w:val="1"/>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Довести план до ветеринарного специалиста.</w:t>
      </w:r>
    </w:p>
    <w:p w:rsidR="00131C47" w:rsidRPr="00131C47" w:rsidRDefault="00131C47" w:rsidP="00131C47">
      <w:pPr>
        <w:pStyle w:val="a5"/>
        <w:numPr>
          <w:ilvl w:val="0"/>
          <w:numId w:val="1"/>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Обеспечить 100% сбор с/х животных для проведения ветеринарных мероприятий.</w:t>
      </w:r>
    </w:p>
    <w:p w:rsidR="00131C47" w:rsidRPr="00DC64A5" w:rsidRDefault="00131C47" w:rsidP="00131C47">
      <w:pPr>
        <w:rPr>
          <w:rFonts w:ascii="Times New Roman" w:eastAsia="Times New Roman" w:hAnsi="Times New Roman" w:cs="Times New Roman"/>
          <w:sz w:val="28"/>
          <w:szCs w:val="28"/>
          <w:lang w:eastAsia="ru-RU"/>
        </w:rPr>
      </w:pPr>
    </w:p>
    <w:p w:rsidR="00131C47" w:rsidRPr="00DC64A5" w:rsidRDefault="00131C47" w:rsidP="00131C47">
      <w:pPr>
        <w:tabs>
          <w:tab w:val="center" w:pos="4677"/>
        </w:tabs>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xml:space="preserve"> Глава муниципального образования </w:t>
      </w:r>
    </w:p>
    <w:p w:rsidR="00131C47" w:rsidRPr="00DC64A5" w:rsidRDefault="00131C47" w:rsidP="00131C47">
      <w:pPr>
        <w:tabs>
          <w:tab w:val="center" w:pos="4677"/>
        </w:tabs>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сельское поселение «Барское»:</w:t>
      </w:r>
      <w:r w:rsidRPr="00DC64A5">
        <w:rPr>
          <w:rFonts w:ascii="Times New Roman" w:eastAsia="Times New Roman" w:hAnsi="Times New Roman" w:cs="Times New Roman"/>
          <w:b/>
          <w:sz w:val="28"/>
          <w:szCs w:val="28"/>
          <w:lang w:eastAsia="ru-RU"/>
        </w:rPr>
        <w:tab/>
        <w:t xml:space="preserve">                                   Л.И. Гороховская</w:t>
      </w:r>
    </w:p>
    <w:p w:rsidR="00131C47" w:rsidRPr="00DC64A5" w:rsidRDefault="00131C47" w:rsidP="00131C47">
      <w:pPr>
        <w:ind w:firstLine="708"/>
        <w:rPr>
          <w:rFonts w:ascii="Times New Roman" w:eastAsia="Times New Roman" w:hAnsi="Times New Roman" w:cs="Times New Roman"/>
          <w:sz w:val="28"/>
          <w:szCs w:val="28"/>
          <w:lang w:eastAsia="ru-RU"/>
        </w:rPr>
      </w:pPr>
    </w:p>
    <w:p w:rsidR="00131C47" w:rsidRPr="00DC64A5" w:rsidRDefault="00131C47" w:rsidP="00131C47">
      <w:pPr>
        <w:ind w:firstLine="708"/>
        <w:rPr>
          <w:rFonts w:ascii="Times New Roman" w:eastAsia="Times New Roman" w:hAnsi="Times New Roman" w:cs="Times New Roman"/>
          <w:sz w:val="28"/>
          <w:szCs w:val="28"/>
          <w:lang w:eastAsia="ru-RU"/>
        </w:rPr>
      </w:pPr>
    </w:p>
    <w:p w:rsidR="00131C47" w:rsidRPr="00DC64A5" w:rsidRDefault="00131C47" w:rsidP="00131C47">
      <w:pPr>
        <w:ind w:firstLine="708"/>
        <w:rPr>
          <w:rFonts w:ascii="Times New Roman" w:eastAsia="Times New Roman" w:hAnsi="Times New Roman" w:cs="Times New Roman"/>
          <w:sz w:val="28"/>
          <w:szCs w:val="28"/>
          <w:lang w:eastAsia="ru-RU"/>
        </w:rPr>
      </w:pPr>
    </w:p>
    <w:p w:rsidR="00131C47" w:rsidRPr="00DC64A5" w:rsidRDefault="00131C47" w:rsidP="00131C47">
      <w:pPr>
        <w:ind w:firstLine="708"/>
        <w:rPr>
          <w:rFonts w:ascii="Times New Roman" w:eastAsia="Times New Roman" w:hAnsi="Times New Roman" w:cs="Times New Roman"/>
          <w:sz w:val="24"/>
          <w:szCs w:val="24"/>
          <w:lang w:eastAsia="ru-RU"/>
        </w:rPr>
      </w:pPr>
    </w:p>
    <w:p w:rsidR="00DC64A5" w:rsidRDefault="00DC64A5" w:rsidP="00DC64A5">
      <w:pPr>
        <w:rPr>
          <w:rFonts w:ascii="Times New Roman" w:eastAsia="Times New Roman" w:hAnsi="Times New Roman" w:cs="Times New Roman"/>
          <w:b/>
          <w:sz w:val="26"/>
          <w:szCs w:val="26"/>
          <w:lang w:eastAsia="ru-RU"/>
        </w:rPr>
      </w:pPr>
    </w:p>
    <w:p w:rsidR="00DC64A5" w:rsidRDefault="00DC64A5" w:rsidP="00DC64A5">
      <w:pPr>
        <w:rPr>
          <w:rFonts w:ascii="Times New Roman" w:eastAsia="Times New Roman" w:hAnsi="Times New Roman" w:cs="Times New Roman"/>
          <w:b/>
          <w:sz w:val="26"/>
          <w:szCs w:val="26"/>
          <w:lang w:eastAsia="ru-RU"/>
        </w:rPr>
      </w:pPr>
    </w:p>
    <w:p w:rsidR="00DC64A5" w:rsidRDefault="00DC64A5" w:rsidP="00DC64A5">
      <w:pPr>
        <w:rPr>
          <w:rFonts w:ascii="Times New Roman" w:eastAsia="Times New Roman" w:hAnsi="Times New Roman" w:cs="Times New Roman"/>
          <w:b/>
          <w:sz w:val="26"/>
          <w:szCs w:val="26"/>
          <w:lang w:eastAsia="ru-RU"/>
        </w:rPr>
      </w:pPr>
    </w:p>
    <w:p w:rsidR="00DC64A5" w:rsidRPr="00853A41" w:rsidRDefault="00DC64A5" w:rsidP="00DC64A5"/>
    <w:p w:rsidR="003627E8" w:rsidRPr="00853A41" w:rsidRDefault="003627E8" w:rsidP="003627E8">
      <w:pPr>
        <w:pStyle w:val="a6"/>
        <w:jc w:val="right"/>
        <w:rPr>
          <w:b w:val="0"/>
        </w:rPr>
      </w:pPr>
      <w:r w:rsidRPr="00853A41">
        <w:rPr>
          <w:b w:val="0"/>
        </w:rPr>
        <w:lastRenderedPageBreak/>
        <w:t>Приложение</w:t>
      </w:r>
    </w:p>
    <w:p w:rsidR="003627E8" w:rsidRPr="00853A41" w:rsidRDefault="003627E8" w:rsidP="000E50D1">
      <w:pPr>
        <w:pStyle w:val="a6"/>
        <w:rPr>
          <w:b w:val="0"/>
        </w:rPr>
      </w:pPr>
      <w:r w:rsidRPr="00853A41">
        <w:rPr>
          <w:b w:val="0"/>
        </w:rPr>
        <w:t xml:space="preserve">                                                                               </w:t>
      </w:r>
    </w:p>
    <w:p w:rsidR="003627E8" w:rsidRPr="00853A41" w:rsidRDefault="003627E8" w:rsidP="003627E8">
      <w:pPr>
        <w:pStyle w:val="a6"/>
        <w:jc w:val="right"/>
        <w:rPr>
          <w:b w:val="0"/>
        </w:rPr>
      </w:pPr>
      <w:r w:rsidRPr="00853A41">
        <w:rPr>
          <w:b w:val="0"/>
        </w:rPr>
        <w:t>к решению Совета депутатов МО СП «Барское»</w:t>
      </w:r>
    </w:p>
    <w:p w:rsidR="003627E8" w:rsidRPr="00853A41" w:rsidRDefault="003627E8" w:rsidP="003627E8">
      <w:pPr>
        <w:pStyle w:val="a6"/>
        <w:jc w:val="right"/>
        <w:rPr>
          <w:b w:val="0"/>
        </w:rPr>
      </w:pPr>
      <w:r w:rsidRPr="00853A41">
        <w:rPr>
          <w:b w:val="0"/>
        </w:rPr>
        <w:tab/>
        <w:t xml:space="preserve">      </w:t>
      </w:r>
    </w:p>
    <w:p w:rsidR="003627E8" w:rsidRPr="000E50D1" w:rsidRDefault="003627E8" w:rsidP="000E50D1">
      <w:pPr>
        <w:pStyle w:val="a6"/>
        <w:jc w:val="right"/>
        <w:rPr>
          <w:b w:val="0"/>
        </w:rPr>
      </w:pPr>
      <w:r w:rsidRPr="00853A41">
        <w:rPr>
          <w:b w:val="0"/>
        </w:rPr>
        <w:t>за № 26 от 10.02.201</w:t>
      </w:r>
      <w:r w:rsidR="00F05097">
        <w:rPr>
          <w:b w:val="0"/>
        </w:rPr>
        <w:t>4</w:t>
      </w:r>
      <w:r w:rsidRPr="00853A41">
        <w:rPr>
          <w:b w:val="0"/>
        </w:rPr>
        <w:t xml:space="preserve"> г.</w:t>
      </w:r>
    </w:p>
    <w:p w:rsidR="003627E8" w:rsidRDefault="003627E8" w:rsidP="003627E8">
      <w:pPr>
        <w:tabs>
          <w:tab w:val="left" w:pos="5610"/>
        </w:tabs>
        <w:jc w:val="right"/>
      </w:pPr>
      <w:r>
        <w:tab/>
        <w:t xml:space="preserve">                      Утверждаю</w:t>
      </w:r>
    </w:p>
    <w:p w:rsidR="003627E8" w:rsidRDefault="003627E8" w:rsidP="003627E8">
      <w:pPr>
        <w:tabs>
          <w:tab w:val="left" w:pos="5205"/>
        </w:tabs>
        <w:jc w:val="right"/>
      </w:pPr>
      <w:r>
        <w:t>Начальник Мухоршибирского филиала</w:t>
      </w:r>
    </w:p>
    <w:p w:rsidR="003627E8" w:rsidRDefault="003627E8" w:rsidP="003627E8">
      <w:pPr>
        <w:tabs>
          <w:tab w:val="left" w:pos="6960"/>
        </w:tabs>
        <w:jc w:val="right"/>
      </w:pPr>
      <w:r>
        <w:tab/>
        <w:t xml:space="preserve">Голендухина В.В.  </w:t>
      </w:r>
    </w:p>
    <w:p w:rsidR="003627E8" w:rsidRDefault="003627E8" w:rsidP="000E50D1">
      <w:pPr>
        <w:tabs>
          <w:tab w:val="left" w:pos="5835"/>
        </w:tabs>
        <w:jc w:val="right"/>
      </w:pPr>
      <w:r>
        <w:tab/>
        <w:t xml:space="preserve">            </w:t>
      </w:r>
      <w:r w:rsidR="00F05097">
        <w:t xml:space="preserve">                10 февраля2014</w:t>
      </w:r>
      <w:r w:rsidR="000E50D1">
        <w:t>г</w:t>
      </w:r>
    </w:p>
    <w:p w:rsidR="003627E8" w:rsidRDefault="003627E8" w:rsidP="003627E8">
      <w:pPr>
        <w:tabs>
          <w:tab w:val="left" w:pos="2655"/>
        </w:tabs>
        <w:jc w:val="center"/>
      </w:pPr>
      <w:r>
        <w:t>ПЛАН</w:t>
      </w:r>
    </w:p>
    <w:p w:rsidR="003627E8" w:rsidRDefault="003627E8" w:rsidP="003627E8">
      <w:pPr>
        <w:ind w:firstLine="708"/>
        <w:jc w:val="center"/>
      </w:pPr>
      <w:r>
        <w:t>профилактических и противоэпизоотических мероприятий</w:t>
      </w:r>
    </w:p>
    <w:p w:rsidR="003627E8" w:rsidRDefault="003627E8" w:rsidP="003627E8">
      <w:pPr>
        <w:tabs>
          <w:tab w:val="left" w:pos="1995"/>
          <w:tab w:val="left" w:pos="2040"/>
        </w:tabs>
        <w:jc w:val="center"/>
      </w:pPr>
      <w:r>
        <w:t>на 2014 год по Мухоршибирскому району, МО СП «Барское».</w:t>
      </w:r>
    </w:p>
    <w:p w:rsidR="003627E8" w:rsidRDefault="003627E8" w:rsidP="003627E8">
      <w:pPr>
        <w:tabs>
          <w:tab w:val="left" w:pos="1995"/>
          <w:tab w:val="left" w:pos="2040"/>
        </w:tabs>
        <w:jc w:val="center"/>
      </w:pPr>
    </w:p>
    <w:tbl>
      <w:tblPr>
        <w:tblW w:w="11160" w:type="dxa"/>
        <w:tblInd w:w="-1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7"/>
        <w:gridCol w:w="1596"/>
        <w:gridCol w:w="2117"/>
        <w:gridCol w:w="964"/>
        <w:gridCol w:w="964"/>
        <w:gridCol w:w="737"/>
        <w:gridCol w:w="829"/>
        <w:gridCol w:w="918"/>
        <w:gridCol w:w="918"/>
      </w:tblGrid>
      <w:tr w:rsidR="003627E8" w:rsidTr="003627E8">
        <w:trPr>
          <w:trHeight w:val="555"/>
        </w:trPr>
        <w:tc>
          <w:tcPr>
            <w:tcW w:w="888" w:type="dxa"/>
            <w:vMerge w:val="restart"/>
            <w:tcBorders>
              <w:top w:val="nil"/>
              <w:left w:val="nil"/>
              <w:bottom w:val="single" w:sz="4" w:space="0" w:color="auto"/>
              <w:right w:val="single" w:sz="4" w:space="0" w:color="auto"/>
            </w:tcBorders>
          </w:tcPr>
          <w:p w:rsidR="003627E8" w:rsidRDefault="003627E8">
            <w:pPr>
              <w:tabs>
                <w:tab w:val="left" w:pos="3660"/>
              </w:tabs>
              <w:rPr>
                <w:b/>
                <w:sz w:val="24"/>
                <w:szCs w:val="24"/>
              </w:rPr>
            </w:pPr>
          </w:p>
        </w:tc>
        <w:tc>
          <w:tcPr>
            <w:tcW w:w="4449" w:type="dxa"/>
            <w:gridSpan w:val="2"/>
            <w:vMerge w:val="restart"/>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p w:rsidR="003627E8" w:rsidRDefault="003627E8">
            <w:pPr>
              <w:tabs>
                <w:tab w:val="left" w:pos="3660"/>
              </w:tabs>
            </w:pPr>
            <w:r>
              <w:t>Наименование болезней</w:t>
            </w:r>
          </w:p>
          <w:p w:rsidR="003627E8" w:rsidRDefault="003627E8">
            <w:pPr>
              <w:rPr>
                <w:b/>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tcPr>
          <w:p w:rsidR="003627E8" w:rsidRDefault="003627E8">
            <w:pPr>
              <w:rPr>
                <w:b/>
                <w:sz w:val="24"/>
                <w:szCs w:val="24"/>
              </w:rPr>
            </w:pPr>
            <w:r>
              <w:t xml:space="preserve">Всего </w:t>
            </w:r>
          </w:p>
          <w:p w:rsidR="003627E8" w:rsidRDefault="003627E8">
            <w:r>
              <w:t>гол</w:t>
            </w:r>
          </w:p>
          <w:p w:rsidR="003627E8" w:rsidRDefault="003627E8">
            <w:pPr>
              <w:rPr>
                <w:b/>
                <w:sz w:val="24"/>
                <w:szCs w:val="24"/>
              </w:rPr>
            </w:pPr>
          </w:p>
        </w:tc>
        <w:tc>
          <w:tcPr>
            <w:tcW w:w="1129" w:type="dxa"/>
            <w:vMerge w:val="restart"/>
            <w:tcBorders>
              <w:top w:val="single" w:sz="4" w:space="0" w:color="auto"/>
              <w:left w:val="single" w:sz="4" w:space="0" w:color="auto"/>
              <w:bottom w:val="single" w:sz="4" w:space="0" w:color="auto"/>
              <w:right w:val="single" w:sz="4" w:space="0" w:color="auto"/>
            </w:tcBorders>
          </w:tcPr>
          <w:p w:rsidR="003627E8" w:rsidRDefault="003627E8">
            <w:pPr>
              <w:rPr>
                <w:b/>
                <w:sz w:val="24"/>
                <w:szCs w:val="24"/>
              </w:rPr>
            </w:pPr>
            <w:r>
              <w:t>Всего</w:t>
            </w:r>
          </w:p>
          <w:p w:rsidR="003627E8" w:rsidRDefault="003627E8">
            <w:r>
              <w:t>обраб.</w:t>
            </w:r>
          </w:p>
          <w:p w:rsidR="003627E8" w:rsidRDefault="003627E8">
            <w:pPr>
              <w:rPr>
                <w:b/>
                <w:sz w:val="24"/>
                <w:szCs w:val="24"/>
              </w:rPr>
            </w:pPr>
          </w:p>
        </w:tc>
        <w:tc>
          <w:tcPr>
            <w:tcW w:w="3703" w:type="dxa"/>
            <w:gridSpan w:val="4"/>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По кварталам</w:t>
            </w:r>
          </w:p>
        </w:tc>
      </w:tr>
      <w:tr w:rsidR="003627E8" w:rsidTr="003627E8">
        <w:trPr>
          <w:trHeight w:val="540"/>
        </w:trPr>
        <w:tc>
          <w:tcPr>
            <w:tcW w:w="4449" w:type="dxa"/>
            <w:vMerge/>
            <w:tcBorders>
              <w:top w:val="nil"/>
              <w:left w:val="nil"/>
              <w:bottom w:val="single" w:sz="4" w:space="0" w:color="auto"/>
              <w:right w:val="single" w:sz="4" w:space="0" w:color="auto"/>
            </w:tcBorders>
            <w:vAlign w:val="center"/>
            <w:hideMark/>
          </w:tcPr>
          <w:p w:rsidR="003627E8" w:rsidRDefault="003627E8">
            <w:pPr>
              <w:rPr>
                <w:b/>
                <w:sz w:val="24"/>
                <w:szCs w:val="24"/>
              </w:rPr>
            </w:pPr>
          </w:p>
        </w:tc>
        <w:tc>
          <w:tcPr>
            <w:tcW w:w="5442" w:type="dxa"/>
            <w:gridSpan w:val="2"/>
            <w:vMerge/>
            <w:tcBorders>
              <w:top w:val="single" w:sz="4" w:space="0" w:color="auto"/>
              <w:left w:val="single" w:sz="4" w:space="0" w:color="auto"/>
              <w:bottom w:val="single" w:sz="4" w:space="0" w:color="auto"/>
              <w:right w:val="single" w:sz="4" w:space="0" w:color="auto"/>
            </w:tcBorders>
            <w:vAlign w:val="center"/>
            <w:hideMark/>
          </w:tcPr>
          <w:p w:rsidR="003627E8" w:rsidRDefault="003627E8">
            <w:pPr>
              <w:rPr>
                <w:b/>
                <w:sz w:val="24"/>
                <w:szCs w:val="24"/>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3627E8" w:rsidRDefault="003627E8">
            <w:pPr>
              <w:rPr>
                <w:b/>
                <w:sz w:val="24"/>
                <w:szCs w:val="24"/>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3627E8" w:rsidRDefault="003627E8">
            <w:pPr>
              <w:rPr>
                <w:b/>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1</w:t>
            </w:r>
          </w:p>
        </w:tc>
        <w:tc>
          <w:tcPr>
            <w:tcW w:w="818"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2</w:t>
            </w:r>
          </w:p>
        </w:tc>
        <w:tc>
          <w:tcPr>
            <w:tcW w:w="963"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3</w:t>
            </w:r>
          </w:p>
        </w:tc>
        <w:tc>
          <w:tcPr>
            <w:tcW w:w="1072"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4</w:t>
            </w:r>
          </w:p>
        </w:tc>
      </w:tr>
      <w:tr w:rsidR="003627E8" w:rsidTr="003627E8">
        <w:tc>
          <w:tcPr>
            <w:tcW w:w="4449" w:type="dxa"/>
            <w:gridSpan w:val="2"/>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Диагностические  </w:t>
            </w:r>
          </w:p>
          <w:p w:rsidR="003627E8" w:rsidRDefault="003627E8">
            <w:pPr>
              <w:tabs>
                <w:tab w:val="left" w:pos="3660"/>
              </w:tabs>
              <w:rPr>
                <w:b/>
                <w:sz w:val="24"/>
                <w:szCs w:val="24"/>
              </w:rPr>
            </w:pPr>
            <w:r>
              <w:t>исследования</w:t>
            </w: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818"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072"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072" w:type="dxa"/>
            <w:vAlign w:val="center"/>
            <w:hideMark/>
          </w:tcPr>
          <w:p w:rsidR="003627E8" w:rsidRDefault="003627E8">
            <w:pPr>
              <w:rPr>
                <w:b/>
                <w:sz w:val="20"/>
                <w:szCs w:val="20"/>
              </w:rPr>
            </w:pPr>
          </w:p>
        </w:tc>
      </w:tr>
      <w:tr w:rsidR="003627E8" w:rsidTr="003627E8">
        <w:tc>
          <w:tcPr>
            <w:tcW w:w="2544"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Лошади</w:t>
            </w:r>
          </w:p>
        </w:tc>
        <w:tc>
          <w:tcPr>
            <w:tcW w:w="1905"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САП маллеин</w:t>
            </w: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25</w:t>
            </w:r>
          </w:p>
        </w:tc>
        <w:tc>
          <w:tcPr>
            <w:tcW w:w="850"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818"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963"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25 </w:t>
            </w:r>
          </w:p>
        </w:tc>
        <w:tc>
          <w:tcPr>
            <w:tcW w:w="1072"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1072" w:type="dxa"/>
            <w:vAlign w:val="center"/>
            <w:hideMark/>
          </w:tcPr>
          <w:p w:rsidR="003627E8" w:rsidRDefault="003627E8">
            <w:pPr>
              <w:rPr>
                <w:b/>
                <w:sz w:val="20"/>
                <w:szCs w:val="20"/>
              </w:rPr>
            </w:pPr>
          </w:p>
        </w:tc>
      </w:tr>
      <w:tr w:rsidR="003627E8" w:rsidTr="003627E8">
        <w:tc>
          <w:tcPr>
            <w:tcW w:w="2544"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905"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серология</w:t>
            </w: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30</w:t>
            </w:r>
          </w:p>
        </w:tc>
        <w:tc>
          <w:tcPr>
            <w:tcW w:w="850"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818"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15</w:t>
            </w:r>
          </w:p>
        </w:tc>
        <w:tc>
          <w:tcPr>
            <w:tcW w:w="963"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15</w:t>
            </w:r>
          </w:p>
        </w:tc>
        <w:tc>
          <w:tcPr>
            <w:tcW w:w="1072"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1072" w:type="dxa"/>
            <w:vAlign w:val="center"/>
            <w:hideMark/>
          </w:tcPr>
          <w:p w:rsidR="003627E8" w:rsidRDefault="003627E8">
            <w:pPr>
              <w:rPr>
                <w:b/>
                <w:sz w:val="20"/>
                <w:szCs w:val="20"/>
              </w:rPr>
            </w:pPr>
          </w:p>
        </w:tc>
      </w:tr>
      <w:tr w:rsidR="003627E8" w:rsidTr="003627E8">
        <w:tc>
          <w:tcPr>
            <w:tcW w:w="2544"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905"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бруцеллез</w:t>
            </w: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30</w:t>
            </w:r>
          </w:p>
        </w:tc>
        <w:tc>
          <w:tcPr>
            <w:tcW w:w="850"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818"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15</w:t>
            </w:r>
          </w:p>
        </w:tc>
        <w:tc>
          <w:tcPr>
            <w:tcW w:w="963"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15</w:t>
            </w:r>
          </w:p>
        </w:tc>
        <w:tc>
          <w:tcPr>
            <w:tcW w:w="1072"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1072" w:type="dxa"/>
            <w:vAlign w:val="center"/>
            <w:hideMark/>
          </w:tcPr>
          <w:p w:rsidR="003627E8" w:rsidRDefault="003627E8">
            <w:pPr>
              <w:rPr>
                <w:b/>
                <w:sz w:val="20"/>
                <w:szCs w:val="20"/>
              </w:rPr>
            </w:pPr>
          </w:p>
        </w:tc>
      </w:tr>
      <w:tr w:rsidR="003627E8" w:rsidTr="003627E8">
        <w:tc>
          <w:tcPr>
            <w:tcW w:w="2544"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905"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лептоспироз</w:t>
            </w: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20</w:t>
            </w:r>
          </w:p>
        </w:tc>
        <w:tc>
          <w:tcPr>
            <w:tcW w:w="850"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818"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10</w:t>
            </w:r>
          </w:p>
        </w:tc>
        <w:tc>
          <w:tcPr>
            <w:tcW w:w="963"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10</w:t>
            </w:r>
          </w:p>
        </w:tc>
        <w:tc>
          <w:tcPr>
            <w:tcW w:w="1072"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1072" w:type="dxa"/>
            <w:vAlign w:val="center"/>
            <w:hideMark/>
          </w:tcPr>
          <w:p w:rsidR="003627E8" w:rsidRDefault="003627E8">
            <w:pPr>
              <w:rPr>
                <w:b/>
                <w:sz w:val="20"/>
                <w:szCs w:val="20"/>
              </w:rPr>
            </w:pPr>
          </w:p>
        </w:tc>
      </w:tr>
      <w:tr w:rsidR="003627E8" w:rsidTr="003627E8">
        <w:tc>
          <w:tcPr>
            <w:tcW w:w="2544"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905"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Случная болезнь</w:t>
            </w: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30</w:t>
            </w:r>
          </w:p>
        </w:tc>
        <w:tc>
          <w:tcPr>
            <w:tcW w:w="850"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818"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15</w:t>
            </w:r>
          </w:p>
        </w:tc>
        <w:tc>
          <w:tcPr>
            <w:tcW w:w="963"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15</w:t>
            </w:r>
          </w:p>
        </w:tc>
        <w:tc>
          <w:tcPr>
            <w:tcW w:w="1072"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1072" w:type="dxa"/>
            <w:vAlign w:val="center"/>
            <w:hideMark/>
          </w:tcPr>
          <w:p w:rsidR="003627E8" w:rsidRDefault="003627E8">
            <w:pPr>
              <w:rPr>
                <w:b/>
                <w:sz w:val="20"/>
                <w:szCs w:val="20"/>
              </w:rPr>
            </w:pPr>
          </w:p>
        </w:tc>
      </w:tr>
      <w:tr w:rsidR="003627E8" w:rsidTr="003627E8">
        <w:tc>
          <w:tcPr>
            <w:tcW w:w="2544"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905"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инан</w:t>
            </w: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30</w:t>
            </w:r>
          </w:p>
        </w:tc>
        <w:tc>
          <w:tcPr>
            <w:tcW w:w="850"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818"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15</w:t>
            </w:r>
          </w:p>
        </w:tc>
        <w:tc>
          <w:tcPr>
            <w:tcW w:w="963"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15</w:t>
            </w:r>
          </w:p>
        </w:tc>
        <w:tc>
          <w:tcPr>
            <w:tcW w:w="1072"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1072" w:type="dxa"/>
            <w:vAlign w:val="center"/>
            <w:hideMark/>
          </w:tcPr>
          <w:p w:rsidR="003627E8" w:rsidRDefault="003627E8">
            <w:pPr>
              <w:rPr>
                <w:b/>
                <w:sz w:val="20"/>
                <w:szCs w:val="20"/>
              </w:rPr>
            </w:pPr>
          </w:p>
        </w:tc>
      </w:tr>
      <w:tr w:rsidR="003627E8" w:rsidTr="003627E8">
        <w:tc>
          <w:tcPr>
            <w:tcW w:w="2544"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905"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нематозоды</w:t>
            </w: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2</w:t>
            </w:r>
          </w:p>
        </w:tc>
        <w:tc>
          <w:tcPr>
            <w:tcW w:w="850"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818"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1</w:t>
            </w:r>
          </w:p>
        </w:tc>
        <w:tc>
          <w:tcPr>
            <w:tcW w:w="963"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1</w:t>
            </w:r>
          </w:p>
        </w:tc>
        <w:tc>
          <w:tcPr>
            <w:tcW w:w="1072"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1072" w:type="dxa"/>
            <w:vAlign w:val="center"/>
            <w:hideMark/>
          </w:tcPr>
          <w:p w:rsidR="003627E8" w:rsidRDefault="003627E8">
            <w:pPr>
              <w:rPr>
                <w:b/>
                <w:sz w:val="20"/>
                <w:szCs w:val="20"/>
              </w:rPr>
            </w:pPr>
          </w:p>
        </w:tc>
      </w:tr>
      <w:tr w:rsidR="003627E8" w:rsidTr="003627E8">
        <w:tc>
          <w:tcPr>
            <w:tcW w:w="4449" w:type="dxa"/>
            <w:gridSpan w:val="2"/>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Крупный рогатый скот</w:t>
            </w: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818"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072"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072" w:type="dxa"/>
            <w:vAlign w:val="center"/>
            <w:hideMark/>
          </w:tcPr>
          <w:p w:rsidR="003627E8" w:rsidRDefault="003627E8">
            <w:pPr>
              <w:rPr>
                <w:b/>
                <w:sz w:val="20"/>
                <w:szCs w:val="20"/>
              </w:rPr>
            </w:pPr>
          </w:p>
        </w:tc>
      </w:tr>
      <w:tr w:rsidR="003627E8" w:rsidTr="003627E8">
        <w:tc>
          <w:tcPr>
            <w:tcW w:w="2544"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905"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туберкулез</w:t>
            </w: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400</w:t>
            </w:r>
          </w:p>
        </w:tc>
        <w:tc>
          <w:tcPr>
            <w:tcW w:w="850"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100 </w:t>
            </w:r>
          </w:p>
        </w:tc>
        <w:tc>
          <w:tcPr>
            <w:tcW w:w="818"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100</w:t>
            </w:r>
          </w:p>
        </w:tc>
        <w:tc>
          <w:tcPr>
            <w:tcW w:w="963"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100</w:t>
            </w:r>
          </w:p>
        </w:tc>
        <w:tc>
          <w:tcPr>
            <w:tcW w:w="1072"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100</w:t>
            </w:r>
          </w:p>
        </w:tc>
        <w:tc>
          <w:tcPr>
            <w:tcW w:w="1072" w:type="dxa"/>
            <w:vAlign w:val="center"/>
            <w:hideMark/>
          </w:tcPr>
          <w:p w:rsidR="003627E8" w:rsidRDefault="003627E8">
            <w:pPr>
              <w:rPr>
                <w:b/>
                <w:sz w:val="20"/>
                <w:szCs w:val="20"/>
              </w:rPr>
            </w:pPr>
          </w:p>
        </w:tc>
      </w:tr>
      <w:tr w:rsidR="003627E8" w:rsidTr="003627E8">
        <w:tc>
          <w:tcPr>
            <w:tcW w:w="2544"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905"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бруцеллез</w:t>
            </w: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300</w:t>
            </w:r>
          </w:p>
        </w:tc>
        <w:tc>
          <w:tcPr>
            <w:tcW w:w="850"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818"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150</w:t>
            </w:r>
          </w:p>
        </w:tc>
        <w:tc>
          <w:tcPr>
            <w:tcW w:w="963"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50</w:t>
            </w:r>
          </w:p>
        </w:tc>
        <w:tc>
          <w:tcPr>
            <w:tcW w:w="1072"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100</w:t>
            </w:r>
          </w:p>
        </w:tc>
        <w:tc>
          <w:tcPr>
            <w:tcW w:w="1072" w:type="dxa"/>
            <w:vAlign w:val="center"/>
            <w:hideMark/>
          </w:tcPr>
          <w:p w:rsidR="003627E8" w:rsidRDefault="003627E8">
            <w:pPr>
              <w:rPr>
                <w:b/>
                <w:sz w:val="20"/>
                <w:szCs w:val="20"/>
              </w:rPr>
            </w:pPr>
          </w:p>
        </w:tc>
      </w:tr>
      <w:tr w:rsidR="003627E8" w:rsidTr="003627E8">
        <w:tc>
          <w:tcPr>
            <w:tcW w:w="2544"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905"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лейкоз</w:t>
            </w: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250</w:t>
            </w:r>
          </w:p>
        </w:tc>
        <w:tc>
          <w:tcPr>
            <w:tcW w:w="850"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818"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150</w:t>
            </w:r>
          </w:p>
        </w:tc>
        <w:tc>
          <w:tcPr>
            <w:tcW w:w="963"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50</w:t>
            </w:r>
          </w:p>
        </w:tc>
        <w:tc>
          <w:tcPr>
            <w:tcW w:w="1072"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50</w:t>
            </w:r>
          </w:p>
        </w:tc>
        <w:tc>
          <w:tcPr>
            <w:tcW w:w="1072" w:type="dxa"/>
            <w:vAlign w:val="center"/>
            <w:hideMark/>
          </w:tcPr>
          <w:p w:rsidR="003627E8" w:rsidRDefault="003627E8">
            <w:pPr>
              <w:rPr>
                <w:b/>
                <w:sz w:val="20"/>
                <w:szCs w:val="20"/>
              </w:rPr>
            </w:pPr>
          </w:p>
        </w:tc>
      </w:tr>
      <w:tr w:rsidR="003627E8" w:rsidTr="003627E8">
        <w:tc>
          <w:tcPr>
            <w:tcW w:w="2544"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905"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цестозоды</w:t>
            </w: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5</w:t>
            </w:r>
          </w:p>
        </w:tc>
        <w:tc>
          <w:tcPr>
            <w:tcW w:w="850"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2</w:t>
            </w:r>
          </w:p>
        </w:tc>
        <w:tc>
          <w:tcPr>
            <w:tcW w:w="818"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1 </w:t>
            </w:r>
          </w:p>
        </w:tc>
        <w:tc>
          <w:tcPr>
            <w:tcW w:w="963"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2</w:t>
            </w:r>
          </w:p>
        </w:tc>
        <w:tc>
          <w:tcPr>
            <w:tcW w:w="1072"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1072" w:type="dxa"/>
            <w:vAlign w:val="center"/>
            <w:hideMark/>
          </w:tcPr>
          <w:p w:rsidR="003627E8" w:rsidRDefault="003627E8">
            <w:pPr>
              <w:rPr>
                <w:b/>
                <w:sz w:val="20"/>
                <w:szCs w:val="20"/>
              </w:rPr>
            </w:pPr>
          </w:p>
        </w:tc>
      </w:tr>
      <w:tr w:rsidR="003627E8" w:rsidTr="003627E8">
        <w:tc>
          <w:tcPr>
            <w:tcW w:w="2544"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905"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нематозоды</w:t>
            </w: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5</w:t>
            </w:r>
          </w:p>
        </w:tc>
        <w:tc>
          <w:tcPr>
            <w:tcW w:w="850"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2</w:t>
            </w:r>
          </w:p>
        </w:tc>
        <w:tc>
          <w:tcPr>
            <w:tcW w:w="818"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1</w:t>
            </w:r>
          </w:p>
        </w:tc>
        <w:tc>
          <w:tcPr>
            <w:tcW w:w="963"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2</w:t>
            </w:r>
          </w:p>
        </w:tc>
        <w:tc>
          <w:tcPr>
            <w:tcW w:w="1072"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1072" w:type="dxa"/>
            <w:vAlign w:val="center"/>
            <w:hideMark/>
          </w:tcPr>
          <w:p w:rsidR="003627E8" w:rsidRDefault="003627E8">
            <w:pPr>
              <w:rPr>
                <w:b/>
                <w:sz w:val="20"/>
                <w:szCs w:val="20"/>
              </w:rPr>
            </w:pPr>
          </w:p>
        </w:tc>
      </w:tr>
      <w:tr w:rsidR="003627E8" w:rsidTr="003627E8">
        <w:tc>
          <w:tcPr>
            <w:tcW w:w="2544"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905"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трематозоды</w:t>
            </w: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5</w:t>
            </w:r>
          </w:p>
        </w:tc>
        <w:tc>
          <w:tcPr>
            <w:tcW w:w="850"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2</w:t>
            </w:r>
          </w:p>
        </w:tc>
        <w:tc>
          <w:tcPr>
            <w:tcW w:w="818"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963"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1072"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3</w:t>
            </w:r>
          </w:p>
        </w:tc>
        <w:tc>
          <w:tcPr>
            <w:tcW w:w="1072" w:type="dxa"/>
            <w:vAlign w:val="center"/>
            <w:hideMark/>
          </w:tcPr>
          <w:p w:rsidR="003627E8" w:rsidRDefault="003627E8">
            <w:pPr>
              <w:rPr>
                <w:b/>
                <w:sz w:val="20"/>
                <w:szCs w:val="20"/>
              </w:rPr>
            </w:pPr>
          </w:p>
        </w:tc>
      </w:tr>
      <w:tr w:rsidR="003627E8" w:rsidTr="003627E8">
        <w:tc>
          <w:tcPr>
            <w:tcW w:w="2544"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905"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подкожный овод</w:t>
            </w: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800</w:t>
            </w:r>
          </w:p>
        </w:tc>
        <w:tc>
          <w:tcPr>
            <w:tcW w:w="850"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300</w:t>
            </w:r>
          </w:p>
        </w:tc>
        <w:tc>
          <w:tcPr>
            <w:tcW w:w="818"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500</w:t>
            </w:r>
          </w:p>
        </w:tc>
        <w:tc>
          <w:tcPr>
            <w:tcW w:w="963"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1072"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1072" w:type="dxa"/>
            <w:vAlign w:val="center"/>
            <w:hideMark/>
          </w:tcPr>
          <w:p w:rsidR="003627E8" w:rsidRDefault="003627E8">
            <w:pPr>
              <w:rPr>
                <w:b/>
                <w:sz w:val="20"/>
                <w:szCs w:val="20"/>
              </w:rPr>
            </w:pPr>
          </w:p>
        </w:tc>
      </w:tr>
      <w:tr w:rsidR="003627E8" w:rsidTr="003627E8">
        <w:tc>
          <w:tcPr>
            <w:tcW w:w="4449" w:type="dxa"/>
            <w:gridSpan w:val="2"/>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Мелкий рогатый</w:t>
            </w:r>
          </w:p>
          <w:p w:rsidR="003627E8" w:rsidRDefault="003627E8">
            <w:pPr>
              <w:tabs>
                <w:tab w:val="left" w:pos="3660"/>
              </w:tabs>
              <w:rPr>
                <w:b/>
                <w:sz w:val="24"/>
                <w:szCs w:val="24"/>
              </w:rPr>
            </w:pPr>
            <w:r>
              <w:t>скот</w:t>
            </w: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818"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072"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072" w:type="dxa"/>
            <w:vAlign w:val="center"/>
            <w:hideMark/>
          </w:tcPr>
          <w:p w:rsidR="003627E8" w:rsidRDefault="003627E8">
            <w:pPr>
              <w:rPr>
                <w:b/>
                <w:sz w:val="20"/>
                <w:szCs w:val="20"/>
              </w:rPr>
            </w:pPr>
          </w:p>
        </w:tc>
      </w:tr>
      <w:tr w:rsidR="003627E8" w:rsidTr="003627E8">
        <w:tc>
          <w:tcPr>
            <w:tcW w:w="2544"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905"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бруцеллез</w:t>
            </w: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150</w:t>
            </w:r>
          </w:p>
        </w:tc>
        <w:tc>
          <w:tcPr>
            <w:tcW w:w="850"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818"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50</w:t>
            </w:r>
          </w:p>
        </w:tc>
        <w:tc>
          <w:tcPr>
            <w:tcW w:w="963"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100</w:t>
            </w:r>
          </w:p>
        </w:tc>
        <w:tc>
          <w:tcPr>
            <w:tcW w:w="1072"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1072" w:type="dxa"/>
            <w:vAlign w:val="center"/>
            <w:hideMark/>
          </w:tcPr>
          <w:p w:rsidR="003627E8" w:rsidRDefault="003627E8">
            <w:pPr>
              <w:rPr>
                <w:b/>
                <w:sz w:val="20"/>
                <w:szCs w:val="20"/>
              </w:rPr>
            </w:pPr>
          </w:p>
        </w:tc>
      </w:tr>
      <w:tr w:rsidR="003627E8" w:rsidTr="003627E8">
        <w:tc>
          <w:tcPr>
            <w:tcW w:w="2544"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905"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цестозоды</w:t>
            </w: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15</w:t>
            </w:r>
          </w:p>
        </w:tc>
        <w:tc>
          <w:tcPr>
            <w:tcW w:w="850"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5</w:t>
            </w:r>
          </w:p>
        </w:tc>
        <w:tc>
          <w:tcPr>
            <w:tcW w:w="818"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5</w:t>
            </w:r>
          </w:p>
        </w:tc>
        <w:tc>
          <w:tcPr>
            <w:tcW w:w="963"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5</w:t>
            </w:r>
          </w:p>
        </w:tc>
        <w:tc>
          <w:tcPr>
            <w:tcW w:w="1072"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1072" w:type="dxa"/>
            <w:vAlign w:val="center"/>
            <w:hideMark/>
          </w:tcPr>
          <w:p w:rsidR="003627E8" w:rsidRDefault="003627E8">
            <w:pPr>
              <w:rPr>
                <w:b/>
                <w:sz w:val="20"/>
                <w:szCs w:val="20"/>
              </w:rPr>
            </w:pPr>
          </w:p>
        </w:tc>
      </w:tr>
      <w:tr w:rsidR="003627E8" w:rsidTr="003627E8">
        <w:tc>
          <w:tcPr>
            <w:tcW w:w="2544"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905"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нематозоды</w:t>
            </w: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15</w:t>
            </w:r>
          </w:p>
        </w:tc>
        <w:tc>
          <w:tcPr>
            <w:tcW w:w="850"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5</w:t>
            </w:r>
          </w:p>
        </w:tc>
        <w:tc>
          <w:tcPr>
            <w:tcW w:w="818"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5</w:t>
            </w:r>
          </w:p>
        </w:tc>
        <w:tc>
          <w:tcPr>
            <w:tcW w:w="963"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5 </w:t>
            </w:r>
          </w:p>
        </w:tc>
        <w:tc>
          <w:tcPr>
            <w:tcW w:w="1072"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1072" w:type="dxa"/>
            <w:vAlign w:val="center"/>
            <w:hideMark/>
          </w:tcPr>
          <w:p w:rsidR="003627E8" w:rsidRDefault="003627E8">
            <w:pPr>
              <w:rPr>
                <w:b/>
                <w:sz w:val="20"/>
                <w:szCs w:val="20"/>
              </w:rPr>
            </w:pPr>
          </w:p>
        </w:tc>
      </w:tr>
      <w:tr w:rsidR="003627E8" w:rsidTr="003627E8">
        <w:tc>
          <w:tcPr>
            <w:tcW w:w="2544"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905"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трематозоды</w:t>
            </w: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15</w:t>
            </w:r>
          </w:p>
        </w:tc>
        <w:tc>
          <w:tcPr>
            <w:tcW w:w="850"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5</w:t>
            </w:r>
          </w:p>
        </w:tc>
        <w:tc>
          <w:tcPr>
            <w:tcW w:w="818"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963"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1072"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10</w:t>
            </w:r>
          </w:p>
        </w:tc>
        <w:tc>
          <w:tcPr>
            <w:tcW w:w="1072" w:type="dxa"/>
            <w:vAlign w:val="center"/>
            <w:hideMark/>
          </w:tcPr>
          <w:p w:rsidR="003627E8" w:rsidRDefault="003627E8">
            <w:pPr>
              <w:rPr>
                <w:b/>
                <w:sz w:val="20"/>
                <w:szCs w:val="20"/>
              </w:rPr>
            </w:pPr>
          </w:p>
        </w:tc>
      </w:tr>
      <w:tr w:rsidR="003627E8" w:rsidTr="003627E8">
        <w:tc>
          <w:tcPr>
            <w:tcW w:w="2544"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Птица</w:t>
            </w:r>
          </w:p>
        </w:tc>
        <w:tc>
          <w:tcPr>
            <w:tcW w:w="1905"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818"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072"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072" w:type="dxa"/>
            <w:vAlign w:val="center"/>
            <w:hideMark/>
          </w:tcPr>
          <w:p w:rsidR="003627E8" w:rsidRDefault="003627E8">
            <w:pPr>
              <w:rPr>
                <w:b/>
                <w:sz w:val="20"/>
                <w:szCs w:val="20"/>
              </w:rPr>
            </w:pPr>
          </w:p>
        </w:tc>
      </w:tr>
      <w:tr w:rsidR="003627E8" w:rsidTr="003627E8">
        <w:tc>
          <w:tcPr>
            <w:tcW w:w="2544"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905"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туберкулез</w:t>
            </w: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50</w:t>
            </w:r>
          </w:p>
        </w:tc>
        <w:tc>
          <w:tcPr>
            <w:tcW w:w="850"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50</w:t>
            </w:r>
          </w:p>
        </w:tc>
        <w:tc>
          <w:tcPr>
            <w:tcW w:w="818"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963"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  </w:t>
            </w:r>
          </w:p>
        </w:tc>
        <w:tc>
          <w:tcPr>
            <w:tcW w:w="1072"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1072" w:type="dxa"/>
            <w:vAlign w:val="center"/>
            <w:hideMark/>
          </w:tcPr>
          <w:p w:rsidR="003627E8" w:rsidRDefault="003627E8">
            <w:pPr>
              <w:rPr>
                <w:b/>
                <w:sz w:val="20"/>
                <w:szCs w:val="20"/>
              </w:rPr>
            </w:pPr>
          </w:p>
        </w:tc>
      </w:tr>
      <w:tr w:rsidR="003627E8" w:rsidTr="003627E8">
        <w:tc>
          <w:tcPr>
            <w:tcW w:w="4449" w:type="dxa"/>
            <w:gridSpan w:val="2"/>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Предохранительные</w:t>
            </w:r>
          </w:p>
          <w:p w:rsidR="003627E8" w:rsidRDefault="003627E8">
            <w:pPr>
              <w:tabs>
                <w:tab w:val="left" w:pos="3660"/>
              </w:tabs>
              <w:rPr>
                <w:b/>
                <w:sz w:val="24"/>
                <w:szCs w:val="24"/>
              </w:rPr>
            </w:pPr>
            <w:r>
              <w:t>прививки</w:t>
            </w: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818"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072"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072" w:type="dxa"/>
            <w:vAlign w:val="center"/>
            <w:hideMark/>
          </w:tcPr>
          <w:p w:rsidR="003627E8" w:rsidRDefault="003627E8">
            <w:pPr>
              <w:rPr>
                <w:b/>
                <w:sz w:val="20"/>
                <w:szCs w:val="20"/>
              </w:rPr>
            </w:pPr>
          </w:p>
        </w:tc>
      </w:tr>
      <w:tr w:rsidR="003627E8" w:rsidTr="003627E8">
        <w:tc>
          <w:tcPr>
            <w:tcW w:w="4449" w:type="dxa"/>
            <w:gridSpan w:val="2"/>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Лошади</w:t>
            </w:r>
          </w:p>
          <w:p w:rsidR="003627E8" w:rsidRDefault="003627E8">
            <w:pPr>
              <w:tabs>
                <w:tab w:val="left" w:pos="3660"/>
              </w:tabs>
              <w:rPr>
                <w:b/>
                <w:sz w:val="24"/>
                <w:szCs w:val="24"/>
              </w:rPr>
            </w:pPr>
            <w:r>
              <w:t>сибирская язва</w:t>
            </w: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55</w:t>
            </w:r>
          </w:p>
        </w:tc>
        <w:tc>
          <w:tcPr>
            <w:tcW w:w="850"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55</w:t>
            </w:r>
          </w:p>
        </w:tc>
        <w:tc>
          <w:tcPr>
            <w:tcW w:w="818"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072"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072" w:type="dxa"/>
            <w:vAlign w:val="center"/>
            <w:hideMark/>
          </w:tcPr>
          <w:p w:rsidR="003627E8" w:rsidRDefault="003627E8">
            <w:pPr>
              <w:rPr>
                <w:b/>
                <w:sz w:val="20"/>
                <w:szCs w:val="20"/>
              </w:rPr>
            </w:pPr>
          </w:p>
        </w:tc>
      </w:tr>
      <w:tr w:rsidR="003627E8" w:rsidTr="003627E8">
        <w:tc>
          <w:tcPr>
            <w:tcW w:w="4449" w:type="dxa"/>
            <w:gridSpan w:val="2"/>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Крупный рогатый </w:t>
            </w:r>
          </w:p>
          <w:p w:rsidR="003627E8" w:rsidRDefault="003627E8">
            <w:pPr>
              <w:tabs>
                <w:tab w:val="left" w:pos="3660"/>
              </w:tabs>
              <w:rPr>
                <w:b/>
                <w:sz w:val="24"/>
                <w:szCs w:val="24"/>
              </w:rPr>
            </w:pPr>
            <w:r>
              <w:t>скот</w:t>
            </w: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818"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072"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072" w:type="dxa"/>
            <w:vAlign w:val="center"/>
            <w:hideMark/>
          </w:tcPr>
          <w:p w:rsidR="003627E8" w:rsidRDefault="003627E8">
            <w:pPr>
              <w:rPr>
                <w:b/>
                <w:sz w:val="20"/>
                <w:szCs w:val="20"/>
              </w:rPr>
            </w:pPr>
          </w:p>
        </w:tc>
      </w:tr>
      <w:tr w:rsidR="003627E8" w:rsidTr="003627E8">
        <w:tc>
          <w:tcPr>
            <w:tcW w:w="2544"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905"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сибирская язва</w:t>
            </w: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800</w:t>
            </w:r>
          </w:p>
        </w:tc>
        <w:tc>
          <w:tcPr>
            <w:tcW w:w="850"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300</w:t>
            </w:r>
          </w:p>
        </w:tc>
        <w:tc>
          <w:tcPr>
            <w:tcW w:w="818"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300  </w:t>
            </w:r>
          </w:p>
        </w:tc>
        <w:tc>
          <w:tcPr>
            <w:tcW w:w="963"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150</w:t>
            </w:r>
          </w:p>
        </w:tc>
        <w:tc>
          <w:tcPr>
            <w:tcW w:w="1072"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50</w:t>
            </w:r>
          </w:p>
        </w:tc>
        <w:tc>
          <w:tcPr>
            <w:tcW w:w="1072" w:type="dxa"/>
            <w:vAlign w:val="center"/>
            <w:hideMark/>
          </w:tcPr>
          <w:p w:rsidR="003627E8" w:rsidRDefault="003627E8">
            <w:pPr>
              <w:rPr>
                <w:b/>
                <w:sz w:val="20"/>
                <w:szCs w:val="20"/>
              </w:rPr>
            </w:pPr>
          </w:p>
        </w:tc>
      </w:tr>
      <w:tr w:rsidR="003627E8" w:rsidTr="003627E8">
        <w:tc>
          <w:tcPr>
            <w:tcW w:w="2544"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905"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818"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072"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072" w:type="dxa"/>
            <w:vAlign w:val="center"/>
            <w:hideMark/>
          </w:tcPr>
          <w:p w:rsidR="003627E8" w:rsidRDefault="003627E8">
            <w:pPr>
              <w:rPr>
                <w:b/>
                <w:sz w:val="20"/>
                <w:szCs w:val="20"/>
              </w:rPr>
            </w:pPr>
          </w:p>
        </w:tc>
      </w:tr>
      <w:tr w:rsidR="003627E8" w:rsidTr="003627E8">
        <w:tc>
          <w:tcPr>
            <w:tcW w:w="2544"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905"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эмкар</w:t>
            </w: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280</w:t>
            </w:r>
          </w:p>
        </w:tc>
        <w:tc>
          <w:tcPr>
            <w:tcW w:w="850"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818"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130</w:t>
            </w:r>
          </w:p>
        </w:tc>
        <w:tc>
          <w:tcPr>
            <w:tcW w:w="963"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150</w:t>
            </w:r>
          </w:p>
        </w:tc>
        <w:tc>
          <w:tcPr>
            <w:tcW w:w="1072"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1072" w:type="dxa"/>
            <w:vAlign w:val="center"/>
            <w:hideMark/>
          </w:tcPr>
          <w:p w:rsidR="003627E8" w:rsidRDefault="003627E8">
            <w:pPr>
              <w:rPr>
                <w:b/>
                <w:sz w:val="20"/>
                <w:szCs w:val="20"/>
              </w:rPr>
            </w:pPr>
          </w:p>
        </w:tc>
      </w:tr>
      <w:tr w:rsidR="003627E8" w:rsidTr="003627E8">
        <w:tc>
          <w:tcPr>
            <w:tcW w:w="2544"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Мелкий рогатый скот</w:t>
            </w:r>
          </w:p>
        </w:tc>
        <w:tc>
          <w:tcPr>
            <w:tcW w:w="1905"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818"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072"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072" w:type="dxa"/>
            <w:vAlign w:val="center"/>
            <w:hideMark/>
          </w:tcPr>
          <w:p w:rsidR="003627E8" w:rsidRDefault="003627E8">
            <w:pPr>
              <w:rPr>
                <w:b/>
                <w:sz w:val="20"/>
                <w:szCs w:val="20"/>
              </w:rPr>
            </w:pPr>
          </w:p>
        </w:tc>
      </w:tr>
      <w:tr w:rsidR="003627E8" w:rsidTr="003627E8">
        <w:tc>
          <w:tcPr>
            <w:tcW w:w="2544"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905"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Сибирская язва</w:t>
            </w: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200</w:t>
            </w:r>
          </w:p>
        </w:tc>
        <w:tc>
          <w:tcPr>
            <w:tcW w:w="850"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818"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200</w:t>
            </w:r>
          </w:p>
        </w:tc>
        <w:tc>
          <w:tcPr>
            <w:tcW w:w="963"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1072"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1072" w:type="dxa"/>
            <w:vAlign w:val="center"/>
            <w:hideMark/>
          </w:tcPr>
          <w:p w:rsidR="003627E8" w:rsidRDefault="003627E8">
            <w:pPr>
              <w:rPr>
                <w:b/>
                <w:sz w:val="20"/>
                <w:szCs w:val="20"/>
              </w:rPr>
            </w:pPr>
          </w:p>
        </w:tc>
      </w:tr>
      <w:tr w:rsidR="003627E8" w:rsidTr="003627E8">
        <w:tc>
          <w:tcPr>
            <w:tcW w:w="2544"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905"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818"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072"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072" w:type="dxa"/>
            <w:vAlign w:val="center"/>
            <w:hideMark/>
          </w:tcPr>
          <w:p w:rsidR="003627E8" w:rsidRDefault="003627E8">
            <w:pPr>
              <w:rPr>
                <w:b/>
                <w:sz w:val="20"/>
                <w:szCs w:val="20"/>
              </w:rPr>
            </w:pPr>
          </w:p>
        </w:tc>
      </w:tr>
      <w:tr w:rsidR="003627E8" w:rsidTr="003627E8">
        <w:tc>
          <w:tcPr>
            <w:tcW w:w="2544"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Свиньи</w:t>
            </w:r>
          </w:p>
        </w:tc>
        <w:tc>
          <w:tcPr>
            <w:tcW w:w="1905"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818"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072"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072" w:type="dxa"/>
            <w:vAlign w:val="center"/>
            <w:hideMark/>
          </w:tcPr>
          <w:p w:rsidR="003627E8" w:rsidRDefault="003627E8">
            <w:pPr>
              <w:rPr>
                <w:b/>
                <w:sz w:val="20"/>
                <w:szCs w:val="20"/>
              </w:rPr>
            </w:pPr>
          </w:p>
        </w:tc>
      </w:tr>
      <w:tr w:rsidR="003627E8" w:rsidTr="003627E8">
        <w:tc>
          <w:tcPr>
            <w:tcW w:w="2544"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905"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proofErr w:type="gramStart"/>
            <w:r>
              <w:t>рожа</w:t>
            </w:r>
            <w:proofErr w:type="gramEnd"/>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250</w:t>
            </w:r>
          </w:p>
        </w:tc>
        <w:tc>
          <w:tcPr>
            <w:tcW w:w="850"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818"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963"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200</w:t>
            </w:r>
          </w:p>
        </w:tc>
        <w:tc>
          <w:tcPr>
            <w:tcW w:w="1072"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1072" w:type="dxa"/>
            <w:vAlign w:val="center"/>
            <w:hideMark/>
          </w:tcPr>
          <w:p w:rsidR="003627E8" w:rsidRDefault="003627E8">
            <w:pPr>
              <w:rPr>
                <w:b/>
                <w:sz w:val="20"/>
                <w:szCs w:val="20"/>
              </w:rPr>
            </w:pPr>
          </w:p>
        </w:tc>
      </w:tr>
      <w:tr w:rsidR="003627E8" w:rsidTr="003627E8">
        <w:tc>
          <w:tcPr>
            <w:tcW w:w="2544"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905"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чума</w:t>
            </w: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700</w:t>
            </w:r>
          </w:p>
        </w:tc>
        <w:tc>
          <w:tcPr>
            <w:tcW w:w="850"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200</w:t>
            </w:r>
          </w:p>
        </w:tc>
        <w:tc>
          <w:tcPr>
            <w:tcW w:w="818"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350</w:t>
            </w:r>
          </w:p>
        </w:tc>
        <w:tc>
          <w:tcPr>
            <w:tcW w:w="963"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100</w:t>
            </w:r>
          </w:p>
        </w:tc>
        <w:tc>
          <w:tcPr>
            <w:tcW w:w="1072"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50</w:t>
            </w:r>
          </w:p>
        </w:tc>
        <w:tc>
          <w:tcPr>
            <w:tcW w:w="1072" w:type="dxa"/>
            <w:vAlign w:val="center"/>
            <w:hideMark/>
          </w:tcPr>
          <w:p w:rsidR="003627E8" w:rsidRDefault="003627E8">
            <w:pPr>
              <w:rPr>
                <w:b/>
                <w:sz w:val="20"/>
                <w:szCs w:val="20"/>
              </w:rPr>
            </w:pPr>
          </w:p>
        </w:tc>
      </w:tr>
      <w:tr w:rsidR="003627E8" w:rsidTr="003627E8">
        <w:tc>
          <w:tcPr>
            <w:tcW w:w="2544"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Собаки</w:t>
            </w:r>
          </w:p>
        </w:tc>
        <w:tc>
          <w:tcPr>
            <w:tcW w:w="1905"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818"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072"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072" w:type="dxa"/>
            <w:vAlign w:val="center"/>
            <w:hideMark/>
          </w:tcPr>
          <w:p w:rsidR="003627E8" w:rsidRDefault="003627E8">
            <w:pPr>
              <w:rPr>
                <w:b/>
                <w:sz w:val="20"/>
                <w:szCs w:val="20"/>
              </w:rPr>
            </w:pPr>
          </w:p>
        </w:tc>
      </w:tr>
      <w:tr w:rsidR="003627E8" w:rsidTr="003627E8">
        <w:tc>
          <w:tcPr>
            <w:tcW w:w="2544"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905"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бешенство</w:t>
            </w: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40</w:t>
            </w:r>
          </w:p>
        </w:tc>
        <w:tc>
          <w:tcPr>
            <w:tcW w:w="850"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5</w:t>
            </w:r>
          </w:p>
        </w:tc>
        <w:tc>
          <w:tcPr>
            <w:tcW w:w="818"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5</w:t>
            </w:r>
          </w:p>
        </w:tc>
        <w:tc>
          <w:tcPr>
            <w:tcW w:w="963"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10</w:t>
            </w:r>
          </w:p>
        </w:tc>
        <w:tc>
          <w:tcPr>
            <w:tcW w:w="1072"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20</w:t>
            </w:r>
          </w:p>
        </w:tc>
        <w:tc>
          <w:tcPr>
            <w:tcW w:w="1072" w:type="dxa"/>
            <w:vAlign w:val="center"/>
            <w:hideMark/>
          </w:tcPr>
          <w:p w:rsidR="003627E8" w:rsidRDefault="003627E8">
            <w:pPr>
              <w:rPr>
                <w:b/>
                <w:sz w:val="20"/>
                <w:szCs w:val="20"/>
              </w:rPr>
            </w:pPr>
          </w:p>
        </w:tc>
      </w:tr>
      <w:tr w:rsidR="003627E8" w:rsidTr="003627E8">
        <w:tc>
          <w:tcPr>
            <w:tcW w:w="2544"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Противопаразитные</w:t>
            </w:r>
          </w:p>
        </w:tc>
        <w:tc>
          <w:tcPr>
            <w:tcW w:w="1905"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обработки</w:t>
            </w: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818"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072"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072" w:type="dxa"/>
            <w:vAlign w:val="center"/>
            <w:hideMark/>
          </w:tcPr>
          <w:p w:rsidR="003627E8" w:rsidRDefault="003627E8">
            <w:pPr>
              <w:rPr>
                <w:b/>
                <w:sz w:val="20"/>
                <w:szCs w:val="20"/>
              </w:rPr>
            </w:pPr>
          </w:p>
        </w:tc>
      </w:tr>
      <w:tr w:rsidR="003627E8" w:rsidTr="003627E8">
        <w:tc>
          <w:tcPr>
            <w:tcW w:w="2544"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Лошади</w:t>
            </w:r>
          </w:p>
        </w:tc>
        <w:tc>
          <w:tcPr>
            <w:tcW w:w="1905"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818"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072"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072" w:type="dxa"/>
            <w:vAlign w:val="center"/>
            <w:hideMark/>
          </w:tcPr>
          <w:p w:rsidR="003627E8" w:rsidRDefault="003627E8">
            <w:pPr>
              <w:rPr>
                <w:b/>
                <w:sz w:val="20"/>
                <w:szCs w:val="20"/>
              </w:rPr>
            </w:pPr>
          </w:p>
        </w:tc>
      </w:tr>
      <w:tr w:rsidR="003627E8" w:rsidTr="003627E8">
        <w:tc>
          <w:tcPr>
            <w:tcW w:w="2544"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905"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п</w:t>
            </w:r>
            <w:proofErr w:type="gramStart"/>
            <w:r>
              <w:t>.п</w:t>
            </w:r>
            <w:proofErr w:type="gramEnd"/>
            <w:r>
              <w:t>араскаридоз</w:t>
            </w: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50</w:t>
            </w:r>
          </w:p>
        </w:tc>
        <w:tc>
          <w:tcPr>
            <w:tcW w:w="850"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25</w:t>
            </w:r>
          </w:p>
        </w:tc>
        <w:tc>
          <w:tcPr>
            <w:tcW w:w="818"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963"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25</w:t>
            </w:r>
          </w:p>
        </w:tc>
        <w:tc>
          <w:tcPr>
            <w:tcW w:w="1072"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1072" w:type="dxa"/>
            <w:vAlign w:val="center"/>
            <w:hideMark/>
          </w:tcPr>
          <w:p w:rsidR="003627E8" w:rsidRDefault="003627E8">
            <w:pPr>
              <w:rPr>
                <w:b/>
                <w:sz w:val="20"/>
                <w:szCs w:val="20"/>
              </w:rPr>
            </w:pPr>
          </w:p>
        </w:tc>
      </w:tr>
      <w:tr w:rsidR="003627E8" w:rsidTr="003627E8">
        <w:tc>
          <w:tcPr>
            <w:tcW w:w="2544"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905"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п</w:t>
            </w:r>
            <w:proofErr w:type="gramStart"/>
            <w:r>
              <w:t>.п</w:t>
            </w:r>
            <w:proofErr w:type="gramEnd"/>
            <w:r>
              <w:t>ироплахмоз</w:t>
            </w: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50</w:t>
            </w:r>
          </w:p>
        </w:tc>
        <w:tc>
          <w:tcPr>
            <w:tcW w:w="850"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818"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50</w:t>
            </w:r>
          </w:p>
        </w:tc>
        <w:tc>
          <w:tcPr>
            <w:tcW w:w="963"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1072"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1072" w:type="dxa"/>
            <w:vAlign w:val="center"/>
            <w:hideMark/>
          </w:tcPr>
          <w:p w:rsidR="003627E8" w:rsidRDefault="003627E8">
            <w:pPr>
              <w:rPr>
                <w:b/>
                <w:sz w:val="20"/>
                <w:szCs w:val="20"/>
              </w:rPr>
            </w:pPr>
          </w:p>
        </w:tc>
      </w:tr>
      <w:tr w:rsidR="003627E8" w:rsidTr="003627E8">
        <w:tc>
          <w:tcPr>
            <w:tcW w:w="4449" w:type="dxa"/>
            <w:gridSpan w:val="2"/>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Крупный рогатый</w:t>
            </w:r>
          </w:p>
          <w:p w:rsidR="003627E8" w:rsidRDefault="003627E8">
            <w:pPr>
              <w:tabs>
                <w:tab w:val="left" w:pos="3660"/>
              </w:tabs>
              <w:rPr>
                <w:b/>
                <w:sz w:val="24"/>
                <w:szCs w:val="24"/>
              </w:rPr>
            </w:pPr>
            <w:r>
              <w:t>скот</w:t>
            </w: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818"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072"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072" w:type="dxa"/>
            <w:vAlign w:val="center"/>
            <w:hideMark/>
          </w:tcPr>
          <w:p w:rsidR="003627E8" w:rsidRDefault="003627E8">
            <w:pPr>
              <w:rPr>
                <w:b/>
                <w:sz w:val="20"/>
                <w:szCs w:val="20"/>
              </w:rPr>
            </w:pPr>
          </w:p>
        </w:tc>
      </w:tr>
      <w:tr w:rsidR="003627E8" w:rsidTr="003627E8">
        <w:tc>
          <w:tcPr>
            <w:tcW w:w="2544"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905"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подкожный овод-осень</w:t>
            </w: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400</w:t>
            </w:r>
          </w:p>
        </w:tc>
        <w:tc>
          <w:tcPr>
            <w:tcW w:w="850"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818"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963"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1072"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400</w:t>
            </w:r>
          </w:p>
        </w:tc>
        <w:tc>
          <w:tcPr>
            <w:tcW w:w="1072" w:type="dxa"/>
            <w:vAlign w:val="center"/>
            <w:hideMark/>
          </w:tcPr>
          <w:p w:rsidR="003627E8" w:rsidRDefault="003627E8">
            <w:pPr>
              <w:rPr>
                <w:b/>
                <w:sz w:val="20"/>
                <w:szCs w:val="20"/>
              </w:rPr>
            </w:pPr>
          </w:p>
        </w:tc>
      </w:tr>
      <w:tr w:rsidR="003627E8" w:rsidTr="003627E8">
        <w:tc>
          <w:tcPr>
            <w:tcW w:w="2544"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905"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п</w:t>
            </w:r>
            <w:proofErr w:type="gramStart"/>
            <w:r>
              <w:t>.ф</w:t>
            </w:r>
            <w:proofErr w:type="gramEnd"/>
            <w:r>
              <w:t>асциолеза</w:t>
            </w: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100</w:t>
            </w:r>
          </w:p>
        </w:tc>
        <w:tc>
          <w:tcPr>
            <w:tcW w:w="850"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100</w:t>
            </w:r>
          </w:p>
        </w:tc>
        <w:tc>
          <w:tcPr>
            <w:tcW w:w="818"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963"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1072"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1072" w:type="dxa"/>
            <w:vAlign w:val="center"/>
            <w:hideMark/>
          </w:tcPr>
          <w:p w:rsidR="003627E8" w:rsidRDefault="003627E8">
            <w:pPr>
              <w:rPr>
                <w:b/>
                <w:sz w:val="20"/>
                <w:szCs w:val="20"/>
              </w:rPr>
            </w:pPr>
          </w:p>
        </w:tc>
      </w:tr>
      <w:tr w:rsidR="003627E8" w:rsidTr="003627E8">
        <w:tc>
          <w:tcPr>
            <w:tcW w:w="2544"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905"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п</w:t>
            </w:r>
            <w:proofErr w:type="gramStart"/>
            <w:r>
              <w:t>.д</w:t>
            </w:r>
            <w:proofErr w:type="gramEnd"/>
            <w:r>
              <w:t>иктиокаулез</w:t>
            </w: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200</w:t>
            </w:r>
          </w:p>
        </w:tc>
        <w:tc>
          <w:tcPr>
            <w:tcW w:w="850"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50</w:t>
            </w:r>
          </w:p>
        </w:tc>
        <w:tc>
          <w:tcPr>
            <w:tcW w:w="818"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25</w:t>
            </w:r>
          </w:p>
        </w:tc>
        <w:tc>
          <w:tcPr>
            <w:tcW w:w="963"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25</w:t>
            </w:r>
          </w:p>
        </w:tc>
        <w:tc>
          <w:tcPr>
            <w:tcW w:w="1072"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100</w:t>
            </w:r>
          </w:p>
        </w:tc>
        <w:tc>
          <w:tcPr>
            <w:tcW w:w="1072" w:type="dxa"/>
            <w:vAlign w:val="center"/>
            <w:hideMark/>
          </w:tcPr>
          <w:p w:rsidR="003627E8" w:rsidRDefault="003627E8">
            <w:pPr>
              <w:rPr>
                <w:b/>
                <w:sz w:val="20"/>
                <w:szCs w:val="20"/>
              </w:rPr>
            </w:pPr>
          </w:p>
        </w:tc>
      </w:tr>
      <w:tr w:rsidR="003627E8" w:rsidTr="003627E8">
        <w:tc>
          <w:tcPr>
            <w:tcW w:w="2544"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905"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п</w:t>
            </w:r>
            <w:proofErr w:type="gramStart"/>
            <w:r>
              <w:t>.м</w:t>
            </w:r>
            <w:proofErr w:type="gramEnd"/>
            <w:r>
              <w:t>ониезиоза</w:t>
            </w: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150</w:t>
            </w:r>
          </w:p>
        </w:tc>
        <w:tc>
          <w:tcPr>
            <w:tcW w:w="850"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818"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50</w:t>
            </w:r>
          </w:p>
        </w:tc>
        <w:tc>
          <w:tcPr>
            <w:tcW w:w="963"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50</w:t>
            </w:r>
          </w:p>
        </w:tc>
        <w:tc>
          <w:tcPr>
            <w:tcW w:w="1072"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50</w:t>
            </w:r>
          </w:p>
        </w:tc>
        <w:tc>
          <w:tcPr>
            <w:tcW w:w="1072" w:type="dxa"/>
            <w:vAlign w:val="center"/>
            <w:hideMark/>
          </w:tcPr>
          <w:p w:rsidR="003627E8" w:rsidRDefault="003627E8">
            <w:pPr>
              <w:rPr>
                <w:b/>
                <w:sz w:val="20"/>
                <w:szCs w:val="20"/>
              </w:rPr>
            </w:pPr>
          </w:p>
        </w:tc>
      </w:tr>
      <w:tr w:rsidR="003627E8" w:rsidTr="003627E8">
        <w:tc>
          <w:tcPr>
            <w:tcW w:w="2544"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905"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п</w:t>
            </w:r>
            <w:proofErr w:type="gramStart"/>
            <w:r>
              <w:t>.т</w:t>
            </w:r>
            <w:proofErr w:type="gramEnd"/>
            <w:r>
              <w:t>елязиоза</w:t>
            </w: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150 </w:t>
            </w:r>
          </w:p>
        </w:tc>
        <w:tc>
          <w:tcPr>
            <w:tcW w:w="850"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818"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75</w:t>
            </w:r>
          </w:p>
        </w:tc>
        <w:tc>
          <w:tcPr>
            <w:tcW w:w="963"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75</w:t>
            </w:r>
          </w:p>
        </w:tc>
        <w:tc>
          <w:tcPr>
            <w:tcW w:w="1072"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1072" w:type="dxa"/>
            <w:vAlign w:val="center"/>
            <w:hideMark/>
          </w:tcPr>
          <w:p w:rsidR="003627E8" w:rsidRDefault="003627E8">
            <w:pPr>
              <w:rPr>
                <w:b/>
                <w:sz w:val="20"/>
                <w:szCs w:val="20"/>
              </w:rPr>
            </w:pPr>
          </w:p>
        </w:tc>
      </w:tr>
      <w:tr w:rsidR="003627E8" w:rsidTr="003627E8">
        <w:tc>
          <w:tcPr>
            <w:tcW w:w="2544"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905"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п</w:t>
            </w:r>
            <w:proofErr w:type="gramStart"/>
            <w:r>
              <w:t>.ч</w:t>
            </w:r>
            <w:proofErr w:type="gramEnd"/>
            <w:r>
              <w:t>есотки</w:t>
            </w: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60</w:t>
            </w:r>
          </w:p>
        </w:tc>
        <w:tc>
          <w:tcPr>
            <w:tcW w:w="850"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60 </w:t>
            </w:r>
          </w:p>
        </w:tc>
        <w:tc>
          <w:tcPr>
            <w:tcW w:w="818"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072"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072" w:type="dxa"/>
            <w:vAlign w:val="center"/>
            <w:hideMark/>
          </w:tcPr>
          <w:p w:rsidR="003627E8" w:rsidRDefault="003627E8">
            <w:pPr>
              <w:rPr>
                <w:b/>
                <w:sz w:val="20"/>
                <w:szCs w:val="20"/>
              </w:rPr>
            </w:pPr>
          </w:p>
        </w:tc>
      </w:tr>
      <w:tr w:rsidR="003627E8" w:rsidTr="003627E8">
        <w:tc>
          <w:tcPr>
            <w:tcW w:w="4449" w:type="dxa"/>
            <w:gridSpan w:val="2"/>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Мелкий рогатый</w:t>
            </w:r>
          </w:p>
          <w:p w:rsidR="003627E8" w:rsidRDefault="003627E8">
            <w:pPr>
              <w:tabs>
                <w:tab w:val="left" w:pos="3660"/>
              </w:tabs>
              <w:rPr>
                <w:b/>
                <w:sz w:val="24"/>
                <w:szCs w:val="24"/>
              </w:rPr>
            </w:pPr>
            <w:r>
              <w:t>скот</w:t>
            </w: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818"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072"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072" w:type="dxa"/>
            <w:vAlign w:val="center"/>
            <w:hideMark/>
          </w:tcPr>
          <w:p w:rsidR="003627E8" w:rsidRDefault="003627E8">
            <w:pPr>
              <w:rPr>
                <w:b/>
                <w:sz w:val="20"/>
                <w:szCs w:val="20"/>
              </w:rPr>
            </w:pPr>
          </w:p>
        </w:tc>
      </w:tr>
      <w:tr w:rsidR="003627E8" w:rsidTr="003627E8">
        <w:tc>
          <w:tcPr>
            <w:tcW w:w="2544"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905"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п</w:t>
            </w:r>
            <w:proofErr w:type="gramStart"/>
            <w:r>
              <w:t>.д</w:t>
            </w:r>
            <w:proofErr w:type="gramEnd"/>
            <w:r>
              <w:t>иктикаулеза</w:t>
            </w: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300</w:t>
            </w:r>
          </w:p>
        </w:tc>
        <w:tc>
          <w:tcPr>
            <w:tcW w:w="850"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150</w:t>
            </w:r>
          </w:p>
        </w:tc>
        <w:tc>
          <w:tcPr>
            <w:tcW w:w="818"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963"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50</w:t>
            </w:r>
          </w:p>
        </w:tc>
        <w:tc>
          <w:tcPr>
            <w:tcW w:w="1072"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100</w:t>
            </w:r>
          </w:p>
        </w:tc>
        <w:tc>
          <w:tcPr>
            <w:tcW w:w="1072" w:type="dxa"/>
            <w:vAlign w:val="center"/>
            <w:hideMark/>
          </w:tcPr>
          <w:p w:rsidR="003627E8" w:rsidRDefault="003627E8">
            <w:pPr>
              <w:rPr>
                <w:b/>
                <w:sz w:val="20"/>
                <w:szCs w:val="20"/>
              </w:rPr>
            </w:pPr>
          </w:p>
        </w:tc>
      </w:tr>
      <w:tr w:rsidR="003627E8" w:rsidTr="003627E8">
        <w:tc>
          <w:tcPr>
            <w:tcW w:w="2544"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905"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п</w:t>
            </w:r>
            <w:proofErr w:type="gramStart"/>
            <w:r>
              <w:t>.м</w:t>
            </w:r>
            <w:proofErr w:type="gramEnd"/>
            <w:r>
              <w:t>ониезиоза</w:t>
            </w: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300</w:t>
            </w:r>
          </w:p>
        </w:tc>
        <w:tc>
          <w:tcPr>
            <w:tcW w:w="850"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150</w:t>
            </w:r>
          </w:p>
        </w:tc>
        <w:tc>
          <w:tcPr>
            <w:tcW w:w="818"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963"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50</w:t>
            </w:r>
          </w:p>
        </w:tc>
        <w:tc>
          <w:tcPr>
            <w:tcW w:w="1072"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100</w:t>
            </w:r>
          </w:p>
        </w:tc>
        <w:tc>
          <w:tcPr>
            <w:tcW w:w="1072" w:type="dxa"/>
            <w:vAlign w:val="center"/>
            <w:hideMark/>
          </w:tcPr>
          <w:p w:rsidR="003627E8" w:rsidRDefault="003627E8">
            <w:pPr>
              <w:rPr>
                <w:b/>
                <w:sz w:val="20"/>
                <w:szCs w:val="20"/>
              </w:rPr>
            </w:pPr>
          </w:p>
        </w:tc>
      </w:tr>
      <w:tr w:rsidR="003627E8" w:rsidTr="003627E8">
        <w:tc>
          <w:tcPr>
            <w:tcW w:w="2544"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905"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п</w:t>
            </w:r>
            <w:proofErr w:type="gramStart"/>
            <w:r>
              <w:t>.э</w:t>
            </w:r>
            <w:proofErr w:type="gramEnd"/>
            <w:r>
              <w:t>строза</w:t>
            </w: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300</w:t>
            </w:r>
          </w:p>
        </w:tc>
        <w:tc>
          <w:tcPr>
            <w:tcW w:w="850"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818"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150</w:t>
            </w:r>
          </w:p>
        </w:tc>
        <w:tc>
          <w:tcPr>
            <w:tcW w:w="963"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50</w:t>
            </w:r>
          </w:p>
        </w:tc>
        <w:tc>
          <w:tcPr>
            <w:tcW w:w="1072"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100</w:t>
            </w:r>
          </w:p>
        </w:tc>
        <w:tc>
          <w:tcPr>
            <w:tcW w:w="1072" w:type="dxa"/>
            <w:vAlign w:val="center"/>
            <w:hideMark/>
          </w:tcPr>
          <w:p w:rsidR="003627E8" w:rsidRDefault="003627E8">
            <w:pPr>
              <w:rPr>
                <w:b/>
                <w:sz w:val="20"/>
                <w:szCs w:val="20"/>
              </w:rPr>
            </w:pPr>
          </w:p>
        </w:tc>
      </w:tr>
      <w:tr w:rsidR="003627E8" w:rsidTr="003627E8">
        <w:tc>
          <w:tcPr>
            <w:tcW w:w="2544"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905"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п</w:t>
            </w:r>
            <w:proofErr w:type="gramStart"/>
            <w:r>
              <w:t>.ч</w:t>
            </w:r>
            <w:proofErr w:type="gramEnd"/>
            <w:r>
              <w:t>есотки</w:t>
            </w: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300</w:t>
            </w:r>
          </w:p>
        </w:tc>
        <w:tc>
          <w:tcPr>
            <w:tcW w:w="850"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818"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150</w:t>
            </w:r>
          </w:p>
        </w:tc>
        <w:tc>
          <w:tcPr>
            <w:tcW w:w="963"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150</w:t>
            </w:r>
          </w:p>
        </w:tc>
        <w:tc>
          <w:tcPr>
            <w:tcW w:w="1072"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w:t>
            </w:r>
          </w:p>
        </w:tc>
        <w:tc>
          <w:tcPr>
            <w:tcW w:w="1072" w:type="dxa"/>
            <w:vAlign w:val="center"/>
            <w:hideMark/>
          </w:tcPr>
          <w:p w:rsidR="003627E8" w:rsidRDefault="003627E8">
            <w:pPr>
              <w:rPr>
                <w:b/>
                <w:sz w:val="20"/>
                <w:szCs w:val="20"/>
              </w:rPr>
            </w:pPr>
          </w:p>
        </w:tc>
      </w:tr>
      <w:tr w:rsidR="003627E8" w:rsidTr="003627E8">
        <w:tc>
          <w:tcPr>
            <w:tcW w:w="2544"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Свиньи</w:t>
            </w:r>
          </w:p>
        </w:tc>
        <w:tc>
          <w:tcPr>
            <w:tcW w:w="1905"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п. аскаридоза</w:t>
            </w: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400</w:t>
            </w:r>
          </w:p>
        </w:tc>
        <w:tc>
          <w:tcPr>
            <w:tcW w:w="850"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100</w:t>
            </w:r>
          </w:p>
        </w:tc>
        <w:tc>
          <w:tcPr>
            <w:tcW w:w="818"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100</w:t>
            </w:r>
          </w:p>
        </w:tc>
        <w:tc>
          <w:tcPr>
            <w:tcW w:w="963"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100</w:t>
            </w:r>
          </w:p>
        </w:tc>
        <w:tc>
          <w:tcPr>
            <w:tcW w:w="1072"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100</w:t>
            </w:r>
          </w:p>
        </w:tc>
        <w:tc>
          <w:tcPr>
            <w:tcW w:w="1072" w:type="dxa"/>
            <w:vAlign w:val="center"/>
            <w:hideMark/>
          </w:tcPr>
          <w:p w:rsidR="003627E8" w:rsidRDefault="003627E8">
            <w:pPr>
              <w:rPr>
                <w:b/>
                <w:sz w:val="20"/>
                <w:szCs w:val="20"/>
              </w:rPr>
            </w:pPr>
          </w:p>
        </w:tc>
      </w:tr>
      <w:tr w:rsidR="003627E8" w:rsidTr="003627E8">
        <w:tc>
          <w:tcPr>
            <w:tcW w:w="2544"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lastRenderedPageBreak/>
              <w:t>Собаки</w:t>
            </w:r>
          </w:p>
        </w:tc>
        <w:tc>
          <w:tcPr>
            <w:tcW w:w="1905"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п. цестодоза</w:t>
            </w: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30</w:t>
            </w:r>
          </w:p>
        </w:tc>
        <w:tc>
          <w:tcPr>
            <w:tcW w:w="850"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5</w:t>
            </w:r>
          </w:p>
        </w:tc>
        <w:tc>
          <w:tcPr>
            <w:tcW w:w="818"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9</w:t>
            </w:r>
          </w:p>
        </w:tc>
        <w:tc>
          <w:tcPr>
            <w:tcW w:w="963"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10</w:t>
            </w:r>
          </w:p>
        </w:tc>
        <w:tc>
          <w:tcPr>
            <w:tcW w:w="1072" w:type="dxa"/>
            <w:tcBorders>
              <w:top w:val="single" w:sz="4" w:space="0" w:color="auto"/>
              <w:left w:val="single" w:sz="4" w:space="0" w:color="auto"/>
              <w:bottom w:val="single" w:sz="4" w:space="0" w:color="auto"/>
              <w:right w:val="single" w:sz="4" w:space="0" w:color="auto"/>
            </w:tcBorders>
            <w:hideMark/>
          </w:tcPr>
          <w:p w:rsidR="003627E8" w:rsidRDefault="003627E8">
            <w:pPr>
              <w:tabs>
                <w:tab w:val="left" w:pos="3660"/>
              </w:tabs>
              <w:rPr>
                <w:b/>
                <w:sz w:val="24"/>
                <w:szCs w:val="24"/>
              </w:rPr>
            </w:pPr>
            <w:r>
              <w:t xml:space="preserve">      6</w:t>
            </w:r>
          </w:p>
        </w:tc>
        <w:tc>
          <w:tcPr>
            <w:tcW w:w="1072" w:type="dxa"/>
            <w:vAlign w:val="center"/>
            <w:hideMark/>
          </w:tcPr>
          <w:p w:rsidR="003627E8" w:rsidRDefault="003627E8">
            <w:pPr>
              <w:rPr>
                <w:b/>
                <w:sz w:val="20"/>
                <w:szCs w:val="20"/>
              </w:rPr>
            </w:pPr>
          </w:p>
        </w:tc>
      </w:tr>
      <w:tr w:rsidR="003627E8" w:rsidTr="003627E8">
        <w:tc>
          <w:tcPr>
            <w:tcW w:w="2544"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905"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129"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818"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963"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072" w:type="dxa"/>
            <w:tcBorders>
              <w:top w:val="single" w:sz="4" w:space="0" w:color="auto"/>
              <w:left w:val="single" w:sz="4" w:space="0" w:color="auto"/>
              <w:bottom w:val="single" w:sz="4" w:space="0" w:color="auto"/>
              <w:right w:val="single" w:sz="4" w:space="0" w:color="auto"/>
            </w:tcBorders>
          </w:tcPr>
          <w:p w:rsidR="003627E8" w:rsidRDefault="003627E8">
            <w:pPr>
              <w:tabs>
                <w:tab w:val="left" w:pos="3660"/>
              </w:tabs>
              <w:rPr>
                <w:b/>
                <w:sz w:val="24"/>
                <w:szCs w:val="24"/>
              </w:rPr>
            </w:pPr>
          </w:p>
        </w:tc>
        <w:tc>
          <w:tcPr>
            <w:tcW w:w="1072" w:type="dxa"/>
            <w:vAlign w:val="center"/>
            <w:hideMark/>
          </w:tcPr>
          <w:p w:rsidR="003627E8" w:rsidRDefault="003627E8">
            <w:pPr>
              <w:rPr>
                <w:b/>
                <w:sz w:val="20"/>
                <w:szCs w:val="20"/>
              </w:rPr>
            </w:pPr>
          </w:p>
        </w:tc>
      </w:tr>
    </w:tbl>
    <w:p w:rsidR="003627E8" w:rsidRDefault="003627E8" w:rsidP="003627E8">
      <w:pPr>
        <w:tabs>
          <w:tab w:val="left" w:pos="3660"/>
        </w:tabs>
        <w:rPr>
          <w:b/>
        </w:rPr>
      </w:pPr>
    </w:p>
    <w:p w:rsidR="003627E8" w:rsidRDefault="003627E8" w:rsidP="003627E8"/>
    <w:p w:rsidR="003627E8" w:rsidRDefault="003627E8" w:rsidP="003627E8"/>
    <w:p w:rsidR="003627E8" w:rsidRDefault="003627E8" w:rsidP="003627E8"/>
    <w:p w:rsidR="003627E8" w:rsidRDefault="003627E8" w:rsidP="003627E8"/>
    <w:p w:rsidR="003627E8" w:rsidRDefault="003627E8" w:rsidP="003627E8">
      <w:r>
        <w:t>С планом  ознакомлен:</w:t>
      </w:r>
    </w:p>
    <w:p w:rsidR="003627E8" w:rsidRDefault="003627E8" w:rsidP="003627E8"/>
    <w:p w:rsidR="003627E8" w:rsidRDefault="003627E8" w:rsidP="003627E8"/>
    <w:p w:rsidR="003627E8" w:rsidRDefault="003627E8" w:rsidP="003627E8">
      <w:pPr>
        <w:tabs>
          <w:tab w:val="left" w:pos="4080"/>
        </w:tabs>
      </w:pPr>
      <w:r>
        <w:t>должность: ветеринарный врач  Лебедева Л.И.</w:t>
      </w:r>
    </w:p>
    <w:p w:rsidR="00DC64A5" w:rsidRDefault="00DC64A5" w:rsidP="00DC64A5"/>
    <w:p w:rsidR="00DC64A5" w:rsidRDefault="00DC64A5" w:rsidP="00DC64A5"/>
    <w:p w:rsidR="00DC64A5" w:rsidRDefault="00DC64A5" w:rsidP="00DC64A5"/>
    <w:p w:rsidR="00DC64A5" w:rsidRDefault="00DC64A5" w:rsidP="00DC64A5"/>
    <w:p w:rsidR="00DC64A5" w:rsidRDefault="00DC64A5" w:rsidP="00DC64A5"/>
    <w:p w:rsidR="00DC64A5" w:rsidRDefault="00DC64A5" w:rsidP="00DC64A5"/>
    <w:p w:rsidR="00DC64A5" w:rsidRDefault="00DC64A5" w:rsidP="00DC64A5"/>
    <w:p w:rsidR="00DC64A5" w:rsidRDefault="00DC64A5" w:rsidP="00DC64A5"/>
    <w:p w:rsidR="00DC64A5" w:rsidRDefault="00DC64A5" w:rsidP="00DC64A5"/>
    <w:p w:rsidR="00DC64A5" w:rsidRDefault="00DC64A5" w:rsidP="00DC64A5"/>
    <w:p w:rsidR="00DC64A5" w:rsidRDefault="00DC64A5" w:rsidP="00DC64A5"/>
    <w:p w:rsidR="00DC64A5" w:rsidRDefault="00DC64A5" w:rsidP="00DC64A5"/>
    <w:p w:rsidR="00F05097" w:rsidRDefault="00F05097" w:rsidP="00DC64A5"/>
    <w:p w:rsidR="00F05097" w:rsidRDefault="00F05097" w:rsidP="00DC64A5"/>
    <w:p w:rsidR="00F05097" w:rsidRDefault="00F05097" w:rsidP="00DC64A5"/>
    <w:p w:rsidR="00F05097" w:rsidRDefault="00F05097" w:rsidP="00DC64A5"/>
    <w:p w:rsidR="00DC64A5" w:rsidRDefault="00DC64A5" w:rsidP="00DC64A5"/>
    <w:p w:rsidR="00DC64A5" w:rsidRPr="00DC64A5" w:rsidRDefault="00DC64A5" w:rsidP="00DC64A5">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lastRenderedPageBreak/>
        <w:t>МУНИЦИПАЛЬНОЕ ОБРАЗОВАНИЕ СЕЛЬСКОЕ ПОСЕЛЕНИЕ</w:t>
      </w:r>
    </w:p>
    <w:p w:rsidR="00DC64A5" w:rsidRPr="00DC64A5" w:rsidRDefault="00DC64A5" w:rsidP="00DC64A5">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БАРСКОЕ»</w:t>
      </w:r>
    </w:p>
    <w:p w:rsidR="00DC64A5" w:rsidRPr="00DC64A5" w:rsidRDefault="00DC64A5" w:rsidP="00DC64A5">
      <w:pPr>
        <w:rPr>
          <w:rFonts w:ascii="Times New Roman" w:eastAsia="Times New Roman" w:hAnsi="Times New Roman" w:cs="Times New Roman"/>
          <w:b/>
          <w:sz w:val="28"/>
          <w:szCs w:val="28"/>
          <w:lang w:eastAsia="ru-RU"/>
        </w:rPr>
      </w:pPr>
    </w:p>
    <w:p w:rsidR="00DC64A5" w:rsidRPr="00DC64A5" w:rsidRDefault="00DC64A5" w:rsidP="00DC64A5">
      <w:pP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xml:space="preserve">        </w:t>
      </w:r>
    </w:p>
    <w:p w:rsidR="00DC64A5" w:rsidRPr="00DC64A5" w:rsidRDefault="00DC64A5" w:rsidP="00DC64A5">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РАСПОРЯЖЕНИЕ</w:t>
      </w:r>
    </w:p>
    <w:p w:rsidR="00DC64A5" w:rsidRPr="00DC64A5" w:rsidRDefault="00DC64A5" w:rsidP="00DC64A5">
      <w:pPr>
        <w:rPr>
          <w:rFonts w:ascii="Times New Roman" w:eastAsia="Times New Roman" w:hAnsi="Times New Roman" w:cs="Times New Roman"/>
          <w:b/>
          <w:sz w:val="28"/>
          <w:szCs w:val="28"/>
          <w:lang w:eastAsia="ru-RU"/>
        </w:rPr>
      </w:pPr>
    </w:p>
    <w:p w:rsidR="00DC64A5" w:rsidRPr="00DC64A5" w:rsidRDefault="00DC64A5" w:rsidP="00DC64A5">
      <w:pP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0</w:t>
      </w:r>
      <w:r w:rsidRPr="00DC64A5">
        <w:rPr>
          <w:rFonts w:ascii="Times New Roman" w:eastAsia="Times New Roman" w:hAnsi="Times New Roman" w:cs="Times New Roman"/>
          <w:b/>
          <w:sz w:val="28"/>
          <w:szCs w:val="28"/>
          <w:lang w:eastAsia="ru-RU"/>
        </w:rPr>
        <w:t>.01.201</w:t>
      </w:r>
      <w:r>
        <w:rPr>
          <w:rFonts w:ascii="Times New Roman" w:eastAsia="Times New Roman" w:hAnsi="Times New Roman" w:cs="Times New Roman"/>
          <w:b/>
          <w:sz w:val="28"/>
          <w:szCs w:val="28"/>
          <w:lang w:eastAsia="ru-RU"/>
        </w:rPr>
        <w:t>4</w:t>
      </w:r>
      <w:r w:rsidRPr="00DC64A5">
        <w:rPr>
          <w:rFonts w:ascii="Times New Roman" w:eastAsia="Times New Roman" w:hAnsi="Times New Roman" w:cs="Times New Roman"/>
          <w:b/>
          <w:sz w:val="28"/>
          <w:szCs w:val="28"/>
          <w:lang w:eastAsia="ru-RU"/>
        </w:rPr>
        <w:t xml:space="preserve">г.                                                       № </w:t>
      </w:r>
      <w:r>
        <w:rPr>
          <w:rFonts w:ascii="Times New Roman" w:eastAsia="Times New Roman" w:hAnsi="Times New Roman" w:cs="Times New Roman"/>
          <w:b/>
          <w:sz w:val="28"/>
          <w:szCs w:val="28"/>
          <w:lang w:eastAsia="ru-RU"/>
        </w:rPr>
        <w:t>5</w:t>
      </w:r>
    </w:p>
    <w:p w:rsidR="00DC64A5" w:rsidRPr="00DC64A5" w:rsidRDefault="00DC64A5" w:rsidP="00DC64A5">
      <w:pP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xml:space="preserve"> с. Бар</w:t>
      </w:r>
    </w:p>
    <w:p w:rsidR="00DC64A5" w:rsidRPr="00DC64A5" w:rsidRDefault="00DC64A5" w:rsidP="00DC64A5">
      <w:pP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О снятии  о</w:t>
      </w:r>
      <w:r w:rsidRPr="00DC64A5">
        <w:rPr>
          <w:rFonts w:ascii="Times New Roman" w:eastAsia="Times New Roman" w:hAnsi="Times New Roman" w:cs="Times New Roman"/>
          <w:b/>
          <w:sz w:val="28"/>
          <w:szCs w:val="28"/>
          <w:lang w:val="en-US" w:eastAsia="ru-RU"/>
        </w:rPr>
        <w:t>c</w:t>
      </w:r>
      <w:r w:rsidRPr="00DC64A5">
        <w:rPr>
          <w:rFonts w:ascii="Times New Roman" w:eastAsia="Times New Roman" w:hAnsi="Times New Roman" w:cs="Times New Roman"/>
          <w:b/>
          <w:sz w:val="28"/>
          <w:szCs w:val="28"/>
          <w:lang w:eastAsia="ru-RU"/>
        </w:rPr>
        <w:t xml:space="preserve">татка  кассы </w:t>
      </w:r>
    </w:p>
    <w:p w:rsidR="00DC64A5" w:rsidRPr="00DC64A5" w:rsidRDefault="00DC64A5" w:rsidP="00DC64A5">
      <w:pPr>
        <w:rPr>
          <w:rFonts w:ascii="Times New Roman" w:eastAsia="Times New Roman" w:hAnsi="Times New Roman" w:cs="Times New Roman"/>
          <w:b/>
          <w:sz w:val="28"/>
          <w:szCs w:val="28"/>
          <w:lang w:eastAsia="ru-RU"/>
        </w:rPr>
      </w:pPr>
    </w:p>
    <w:p w:rsidR="00DC64A5" w:rsidRPr="00DC64A5" w:rsidRDefault="00DC64A5" w:rsidP="00DC64A5">
      <w:pPr>
        <w:spacing w:line="360" w:lineRule="auto"/>
        <w:jc w:val="both"/>
        <w:rPr>
          <w:rFonts w:ascii="Times New Roman" w:eastAsia="Times New Roman" w:hAnsi="Times New Roman" w:cs="Times New Roman"/>
          <w:sz w:val="28"/>
          <w:szCs w:val="28"/>
          <w:lang w:eastAsia="ru-RU"/>
        </w:rPr>
      </w:pPr>
      <w:r w:rsidRPr="00DC64A5">
        <w:rPr>
          <w:rFonts w:ascii="Times New Roman" w:eastAsia="Times New Roman" w:hAnsi="Times New Roman" w:cs="Times New Roman"/>
          <w:sz w:val="28"/>
          <w:szCs w:val="28"/>
          <w:lang w:eastAsia="ru-RU"/>
        </w:rPr>
        <w:t xml:space="preserve">    Главному бухгалтеру администрации  Соловьевой Оксане Юрьевне, в присутствии кассира </w:t>
      </w:r>
      <w:r>
        <w:rPr>
          <w:rFonts w:ascii="Times New Roman" w:eastAsia="Times New Roman" w:hAnsi="Times New Roman" w:cs="Times New Roman"/>
          <w:sz w:val="28"/>
          <w:szCs w:val="28"/>
          <w:lang w:eastAsia="ru-RU"/>
        </w:rPr>
        <w:t xml:space="preserve">Еманаковой Любови Михайловны </w:t>
      </w:r>
      <w:r w:rsidRPr="00DC64A5">
        <w:rPr>
          <w:rFonts w:ascii="Times New Roman" w:eastAsia="Times New Roman" w:hAnsi="Times New Roman" w:cs="Times New Roman"/>
          <w:sz w:val="28"/>
          <w:szCs w:val="28"/>
          <w:lang w:eastAsia="ru-RU"/>
        </w:rPr>
        <w:t>произвести снятие остатков кассы по состоянию  на 0</w:t>
      </w:r>
      <w:r>
        <w:rPr>
          <w:rFonts w:ascii="Times New Roman" w:eastAsia="Times New Roman" w:hAnsi="Times New Roman" w:cs="Times New Roman"/>
          <w:sz w:val="28"/>
          <w:szCs w:val="28"/>
          <w:lang w:eastAsia="ru-RU"/>
        </w:rPr>
        <w:t>3</w:t>
      </w:r>
      <w:r w:rsidRPr="00DC64A5">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2</w:t>
      </w:r>
      <w:r w:rsidRPr="00DC64A5">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4</w:t>
      </w:r>
      <w:r w:rsidRPr="00DC64A5">
        <w:rPr>
          <w:rFonts w:ascii="Times New Roman" w:eastAsia="Times New Roman" w:hAnsi="Times New Roman" w:cs="Times New Roman"/>
          <w:sz w:val="28"/>
          <w:szCs w:val="28"/>
          <w:lang w:eastAsia="ru-RU"/>
        </w:rPr>
        <w:t>г.</w:t>
      </w:r>
    </w:p>
    <w:p w:rsidR="00DC64A5" w:rsidRPr="00DC64A5" w:rsidRDefault="00DC64A5" w:rsidP="00DC64A5">
      <w:pPr>
        <w:rPr>
          <w:rFonts w:ascii="Times New Roman" w:eastAsia="Times New Roman" w:hAnsi="Times New Roman" w:cs="Times New Roman"/>
          <w:sz w:val="28"/>
          <w:szCs w:val="28"/>
          <w:lang w:eastAsia="ru-RU"/>
        </w:rPr>
      </w:pPr>
    </w:p>
    <w:p w:rsidR="00DC64A5" w:rsidRPr="00DC64A5" w:rsidRDefault="00DC64A5" w:rsidP="00DC64A5">
      <w:pPr>
        <w:rPr>
          <w:rFonts w:ascii="Times New Roman" w:eastAsia="Times New Roman" w:hAnsi="Times New Roman" w:cs="Times New Roman"/>
          <w:sz w:val="28"/>
          <w:szCs w:val="28"/>
          <w:lang w:eastAsia="ru-RU"/>
        </w:rPr>
      </w:pPr>
    </w:p>
    <w:p w:rsidR="00DC64A5" w:rsidRPr="00DC64A5" w:rsidRDefault="00DC64A5" w:rsidP="00DC64A5">
      <w:pPr>
        <w:tabs>
          <w:tab w:val="center" w:pos="4677"/>
        </w:tabs>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xml:space="preserve"> Глава муниципального образования </w:t>
      </w:r>
    </w:p>
    <w:p w:rsidR="00DC64A5" w:rsidRPr="00DC64A5" w:rsidRDefault="00DC64A5" w:rsidP="00DC64A5">
      <w:pPr>
        <w:tabs>
          <w:tab w:val="center" w:pos="4677"/>
        </w:tabs>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сельское поселение «Барское»:</w:t>
      </w:r>
      <w:r w:rsidRPr="00DC64A5">
        <w:rPr>
          <w:rFonts w:ascii="Times New Roman" w:eastAsia="Times New Roman" w:hAnsi="Times New Roman" w:cs="Times New Roman"/>
          <w:b/>
          <w:sz w:val="28"/>
          <w:szCs w:val="28"/>
          <w:lang w:eastAsia="ru-RU"/>
        </w:rPr>
        <w:tab/>
        <w:t xml:space="preserve">                                   Л.И. Гороховская</w:t>
      </w:r>
    </w:p>
    <w:p w:rsidR="00DC64A5" w:rsidRPr="00DC64A5" w:rsidRDefault="00DC64A5" w:rsidP="00DC64A5">
      <w:pPr>
        <w:ind w:firstLine="708"/>
        <w:rPr>
          <w:rFonts w:ascii="Times New Roman" w:eastAsia="Times New Roman" w:hAnsi="Times New Roman" w:cs="Times New Roman"/>
          <w:sz w:val="28"/>
          <w:szCs w:val="28"/>
          <w:lang w:eastAsia="ru-RU"/>
        </w:rPr>
      </w:pPr>
    </w:p>
    <w:p w:rsidR="00DC64A5" w:rsidRPr="00DC64A5" w:rsidRDefault="00DC64A5" w:rsidP="00DC64A5">
      <w:pPr>
        <w:ind w:firstLine="708"/>
        <w:rPr>
          <w:rFonts w:ascii="Times New Roman" w:eastAsia="Times New Roman" w:hAnsi="Times New Roman" w:cs="Times New Roman"/>
          <w:sz w:val="28"/>
          <w:szCs w:val="28"/>
          <w:lang w:eastAsia="ru-RU"/>
        </w:rPr>
      </w:pPr>
    </w:p>
    <w:p w:rsidR="00DC64A5" w:rsidRPr="00DC64A5" w:rsidRDefault="00DC64A5" w:rsidP="00DC64A5">
      <w:pPr>
        <w:ind w:firstLine="708"/>
        <w:rPr>
          <w:rFonts w:ascii="Times New Roman" w:eastAsia="Times New Roman" w:hAnsi="Times New Roman" w:cs="Times New Roman"/>
          <w:sz w:val="28"/>
          <w:szCs w:val="28"/>
          <w:lang w:eastAsia="ru-RU"/>
        </w:rPr>
      </w:pPr>
    </w:p>
    <w:p w:rsidR="00DC64A5" w:rsidRPr="00DC64A5" w:rsidRDefault="00DC64A5" w:rsidP="00DC64A5">
      <w:pPr>
        <w:ind w:firstLine="708"/>
        <w:rPr>
          <w:rFonts w:ascii="Times New Roman" w:eastAsia="Times New Roman" w:hAnsi="Times New Roman" w:cs="Times New Roman"/>
          <w:sz w:val="24"/>
          <w:szCs w:val="24"/>
          <w:lang w:eastAsia="ru-RU"/>
        </w:rPr>
      </w:pPr>
    </w:p>
    <w:p w:rsidR="00DC64A5" w:rsidRDefault="00DC64A5" w:rsidP="00DC64A5"/>
    <w:p w:rsidR="0027443D" w:rsidRDefault="0027443D" w:rsidP="00DC64A5"/>
    <w:p w:rsidR="0027443D" w:rsidRDefault="0027443D" w:rsidP="00DC64A5"/>
    <w:p w:rsidR="0027443D" w:rsidRDefault="0027443D" w:rsidP="00DC64A5"/>
    <w:p w:rsidR="0027443D" w:rsidRDefault="0027443D" w:rsidP="00DC64A5"/>
    <w:p w:rsidR="00595B49" w:rsidRDefault="00595B49" w:rsidP="00955205">
      <w:pPr>
        <w:spacing w:after="0" w:line="240" w:lineRule="auto"/>
        <w:jc w:val="center"/>
        <w:rPr>
          <w:rFonts w:ascii="Times New Roman" w:eastAsia="Times New Roman" w:hAnsi="Times New Roman" w:cs="Times New Roman"/>
          <w:b/>
          <w:sz w:val="28"/>
          <w:szCs w:val="28"/>
          <w:lang w:eastAsia="ru-RU"/>
        </w:rPr>
      </w:pPr>
    </w:p>
    <w:p w:rsidR="00595B49" w:rsidRDefault="00595B49" w:rsidP="00955205">
      <w:pPr>
        <w:spacing w:after="0" w:line="240" w:lineRule="auto"/>
        <w:jc w:val="center"/>
        <w:rPr>
          <w:rFonts w:ascii="Times New Roman" w:eastAsia="Times New Roman" w:hAnsi="Times New Roman" w:cs="Times New Roman"/>
          <w:b/>
          <w:sz w:val="28"/>
          <w:szCs w:val="28"/>
          <w:lang w:eastAsia="ru-RU"/>
        </w:rPr>
      </w:pPr>
    </w:p>
    <w:p w:rsidR="00595B49" w:rsidRPr="00667BF9" w:rsidRDefault="00595B49" w:rsidP="00595B49">
      <w:pPr>
        <w:rPr>
          <w:rFonts w:ascii="Calibri" w:eastAsia="Times New Roman" w:hAnsi="Calibri" w:cs="Times New Roman"/>
          <w:lang w:eastAsia="ru-RU"/>
        </w:rPr>
      </w:pPr>
      <w:r>
        <w:rPr>
          <w:rFonts w:ascii="Calibri" w:eastAsia="Times New Roman" w:hAnsi="Calibri" w:cs="Times New Roman"/>
          <w:lang w:eastAsia="ru-RU"/>
        </w:rPr>
        <w:t xml:space="preserve">       </w:t>
      </w:r>
      <w:r w:rsidRPr="007975D6">
        <w:rPr>
          <w:rFonts w:ascii="Calibri" w:eastAsia="Times New Roman" w:hAnsi="Calibri" w:cs="Times New Roman"/>
          <w:lang w:eastAsia="ru-RU"/>
        </w:rPr>
        <w:t xml:space="preserve"> </w:t>
      </w:r>
      <w:r>
        <w:rPr>
          <w:rFonts w:ascii="Calibri" w:eastAsia="Times New Roman" w:hAnsi="Calibri" w:cs="Times New Roman"/>
          <w:lang w:eastAsia="ru-RU"/>
        </w:rPr>
        <w:t xml:space="preserve">             </w:t>
      </w:r>
      <w:r w:rsidRPr="007975D6">
        <w:rPr>
          <w:rFonts w:ascii="Calibri" w:eastAsia="Times New Roman" w:hAnsi="Calibri" w:cs="Times New Roman"/>
          <w:sz w:val="28"/>
          <w:szCs w:val="28"/>
          <w:lang w:eastAsia="ru-RU"/>
        </w:rPr>
        <w:t xml:space="preserve">МУНИЦИПАЛЬНОЕ ОБРАЗОВАНИЕ СЕЛЬСКОЕ ПОСЕЛЕНИЕ </w:t>
      </w:r>
    </w:p>
    <w:p w:rsidR="00595B49" w:rsidRPr="007975D6" w:rsidRDefault="00595B49" w:rsidP="00595B49">
      <w:pPr>
        <w:rPr>
          <w:rFonts w:ascii="Calibri" w:eastAsia="Times New Roman" w:hAnsi="Calibri" w:cs="Times New Roman"/>
          <w:sz w:val="28"/>
          <w:szCs w:val="28"/>
          <w:lang w:eastAsia="ru-RU"/>
        </w:rPr>
      </w:pPr>
      <w:r w:rsidRPr="007975D6">
        <w:rPr>
          <w:rFonts w:ascii="Calibri" w:eastAsia="Times New Roman" w:hAnsi="Calibri" w:cs="Times New Roman"/>
          <w:sz w:val="28"/>
          <w:szCs w:val="28"/>
          <w:lang w:eastAsia="ru-RU"/>
        </w:rPr>
        <w:t xml:space="preserve">                                   </w:t>
      </w:r>
      <w:r>
        <w:rPr>
          <w:rFonts w:ascii="Calibri" w:eastAsia="Times New Roman" w:hAnsi="Calibri" w:cs="Times New Roman"/>
          <w:sz w:val="28"/>
          <w:szCs w:val="28"/>
          <w:lang w:eastAsia="ru-RU"/>
        </w:rPr>
        <w:t xml:space="preserve">                       </w:t>
      </w:r>
      <w:r w:rsidRPr="007975D6">
        <w:rPr>
          <w:rFonts w:ascii="Calibri" w:eastAsia="Times New Roman" w:hAnsi="Calibri" w:cs="Times New Roman"/>
          <w:sz w:val="28"/>
          <w:szCs w:val="28"/>
          <w:lang w:eastAsia="ru-RU"/>
        </w:rPr>
        <w:t xml:space="preserve">« Барское» </w:t>
      </w:r>
    </w:p>
    <w:p w:rsidR="00595B49" w:rsidRPr="007975D6" w:rsidRDefault="00595B49" w:rsidP="00595B49">
      <w:pPr>
        <w:rPr>
          <w:rFonts w:ascii="Calibri" w:eastAsia="Times New Roman" w:hAnsi="Calibri" w:cs="Times New Roman"/>
          <w:sz w:val="28"/>
          <w:szCs w:val="28"/>
          <w:lang w:eastAsia="ru-RU"/>
        </w:rPr>
      </w:pPr>
    </w:p>
    <w:p w:rsidR="00595B49" w:rsidRPr="007975D6" w:rsidRDefault="00595B49" w:rsidP="00595B49">
      <w:pPr>
        <w:rPr>
          <w:rFonts w:ascii="Calibri" w:eastAsia="Times New Roman" w:hAnsi="Calibri" w:cs="Times New Roman"/>
          <w:sz w:val="28"/>
          <w:szCs w:val="28"/>
          <w:lang w:eastAsia="ru-RU"/>
        </w:rPr>
      </w:pPr>
      <w:r w:rsidRPr="007975D6">
        <w:rPr>
          <w:rFonts w:ascii="Calibri" w:eastAsia="Times New Roman" w:hAnsi="Calibri" w:cs="Times New Roman"/>
          <w:sz w:val="28"/>
          <w:szCs w:val="28"/>
          <w:lang w:eastAsia="ru-RU"/>
        </w:rPr>
        <w:t xml:space="preserve">                            </w:t>
      </w:r>
    </w:p>
    <w:p w:rsidR="00595B49" w:rsidRPr="007975D6" w:rsidRDefault="00595B49" w:rsidP="00595B49">
      <w:pPr>
        <w:rPr>
          <w:rFonts w:ascii="Calibri" w:eastAsia="Times New Roman" w:hAnsi="Calibri" w:cs="Times New Roman"/>
          <w:sz w:val="28"/>
          <w:szCs w:val="28"/>
          <w:lang w:eastAsia="ru-RU"/>
        </w:rPr>
      </w:pPr>
      <w:r w:rsidRPr="007975D6">
        <w:rPr>
          <w:rFonts w:ascii="Calibri" w:eastAsia="Times New Roman" w:hAnsi="Calibri" w:cs="Times New Roman"/>
          <w:sz w:val="28"/>
          <w:szCs w:val="28"/>
          <w:lang w:eastAsia="ru-RU"/>
        </w:rPr>
        <w:t xml:space="preserve">                                                            РАСПОРЯЖЕНИЕ </w:t>
      </w:r>
    </w:p>
    <w:p w:rsidR="00595B49" w:rsidRPr="007975D6" w:rsidRDefault="00595B49" w:rsidP="00595B49">
      <w:pPr>
        <w:rPr>
          <w:rFonts w:ascii="Calibri" w:eastAsia="Times New Roman" w:hAnsi="Calibri" w:cs="Times New Roman"/>
          <w:sz w:val="28"/>
          <w:szCs w:val="28"/>
          <w:lang w:eastAsia="ru-RU"/>
        </w:rPr>
      </w:pPr>
    </w:p>
    <w:p w:rsidR="00595B49" w:rsidRPr="007975D6" w:rsidRDefault="00595B49" w:rsidP="00595B49">
      <w:pPr>
        <w:rPr>
          <w:rFonts w:ascii="Calibri" w:eastAsia="Times New Roman" w:hAnsi="Calibri" w:cs="Times New Roman"/>
          <w:sz w:val="28"/>
          <w:szCs w:val="28"/>
          <w:lang w:eastAsia="ru-RU"/>
        </w:rPr>
      </w:pPr>
    </w:p>
    <w:p w:rsidR="00595B49" w:rsidRPr="007975D6" w:rsidRDefault="00595B49" w:rsidP="00595B49">
      <w:pPr>
        <w:rPr>
          <w:rFonts w:ascii="Calibri" w:eastAsia="Times New Roman" w:hAnsi="Calibri" w:cs="Times New Roman"/>
          <w:sz w:val="28"/>
          <w:szCs w:val="28"/>
          <w:lang w:eastAsia="ru-RU"/>
        </w:rPr>
      </w:pPr>
      <w:r>
        <w:rPr>
          <w:rFonts w:ascii="Calibri" w:eastAsia="Times New Roman" w:hAnsi="Calibri" w:cs="Times New Roman"/>
          <w:sz w:val="28"/>
          <w:szCs w:val="28"/>
          <w:lang w:eastAsia="ru-RU"/>
        </w:rPr>
        <w:t>24</w:t>
      </w:r>
      <w:r w:rsidRPr="007975D6">
        <w:rPr>
          <w:rFonts w:ascii="Calibri" w:eastAsia="Times New Roman" w:hAnsi="Calibri" w:cs="Times New Roman"/>
          <w:sz w:val="28"/>
          <w:szCs w:val="28"/>
          <w:lang w:eastAsia="ru-RU"/>
        </w:rPr>
        <w:t xml:space="preserve">.01.2014 г.                                                                                       </w:t>
      </w:r>
      <w:r>
        <w:rPr>
          <w:rFonts w:ascii="Calibri" w:eastAsia="Times New Roman" w:hAnsi="Calibri" w:cs="Times New Roman"/>
          <w:sz w:val="28"/>
          <w:szCs w:val="28"/>
          <w:lang w:eastAsia="ru-RU"/>
        </w:rPr>
        <w:t xml:space="preserve">                              №5а</w:t>
      </w:r>
      <w:r w:rsidRPr="007975D6">
        <w:rPr>
          <w:rFonts w:ascii="Calibri" w:eastAsia="Times New Roman" w:hAnsi="Calibri" w:cs="Times New Roman"/>
          <w:sz w:val="28"/>
          <w:szCs w:val="28"/>
          <w:lang w:eastAsia="ru-RU"/>
        </w:rPr>
        <w:t xml:space="preserve">      </w:t>
      </w:r>
    </w:p>
    <w:p w:rsidR="00595B49" w:rsidRDefault="00595B49" w:rsidP="00595B49">
      <w:pPr>
        <w:rPr>
          <w:rFonts w:ascii="Calibri" w:eastAsia="Times New Roman" w:hAnsi="Calibri" w:cs="Times New Roman"/>
          <w:sz w:val="28"/>
          <w:szCs w:val="28"/>
          <w:lang w:eastAsia="ru-RU"/>
        </w:rPr>
      </w:pPr>
      <w:r w:rsidRPr="007975D6">
        <w:rPr>
          <w:rFonts w:ascii="Calibri" w:eastAsia="Times New Roman" w:hAnsi="Calibri" w:cs="Times New Roman"/>
          <w:sz w:val="28"/>
          <w:szCs w:val="28"/>
          <w:lang w:eastAsia="ru-RU"/>
        </w:rPr>
        <w:t xml:space="preserve"> с. Бар</w:t>
      </w:r>
    </w:p>
    <w:p w:rsidR="00595B49" w:rsidRPr="000324E9" w:rsidRDefault="00595B49" w:rsidP="00595B49">
      <w:pPr>
        <w:spacing w:after="0" w:line="240" w:lineRule="auto"/>
        <w:rPr>
          <w:rFonts w:ascii="Times New Roman" w:eastAsia="Times New Roman" w:hAnsi="Times New Roman" w:cs="Times New Roman"/>
          <w:b/>
          <w:bCs/>
          <w:sz w:val="24"/>
          <w:szCs w:val="24"/>
          <w:lang w:eastAsia="ru-RU"/>
        </w:rPr>
      </w:pPr>
      <w:r w:rsidRPr="000324E9">
        <w:rPr>
          <w:rFonts w:ascii="Times New Roman" w:eastAsia="Times New Roman" w:hAnsi="Times New Roman" w:cs="Times New Roman"/>
          <w:b/>
          <w:bCs/>
          <w:sz w:val="24"/>
          <w:szCs w:val="24"/>
          <w:lang w:eastAsia="ru-RU"/>
        </w:rPr>
        <w:t>О распределении</w:t>
      </w:r>
    </w:p>
    <w:p w:rsidR="00595B49" w:rsidRPr="000324E9" w:rsidRDefault="00595B49" w:rsidP="00595B49">
      <w:pPr>
        <w:spacing w:after="0" w:line="240" w:lineRule="auto"/>
        <w:rPr>
          <w:rFonts w:ascii="Times New Roman" w:eastAsia="Times New Roman" w:hAnsi="Times New Roman" w:cs="Times New Roman"/>
          <w:b/>
          <w:bCs/>
          <w:sz w:val="24"/>
          <w:szCs w:val="24"/>
          <w:lang w:eastAsia="ru-RU"/>
        </w:rPr>
      </w:pPr>
      <w:r w:rsidRPr="000324E9">
        <w:rPr>
          <w:rFonts w:ascii="Times New Roman" w:eastAsia="Times New Roman" w:hAnsi="Times New Roman" w:cs="Times New Roman"/>
          <w:b/>
          <w:bCs/>
          <w:sz w:val="24"/>
          <w:szCs w:val="24"/>
          <w:lang w:eastAsia="ru-RU"/>
        </w:rPr>
        <w:t xml:space="preserve">стимулирующей части фонда оплаты труда </w:t>
      </w:r>
    </w:p>
    <w:p w:rsidR="00595B49" w:rsidRPr="000324E9" w:rsidRDefault="00595B49" w:rsidP="00595B49">
      <w:pPr>
        <w:spacing w:after="0" w:line="240" w:lineRule="auto"/>
        <w:jc w:val="center"/>
        <w:rPr>
          <w:rFonts w:ascii="Times New Roman" w:eastAsia="Times New Roman" w:hAnsi="Times New Roman" w:cs="Times New Roman"/>
          <w:b/>
          <w:sz w:val="24"/>
          <w:szCs w:val="24"/>
          <w:lang w:eastAsia="ru-RU"/>
        </w:rPr>
      </w:pPr>
      <w:r w:rsidRPr="000324E9">
        <w:rPr>
          <w:rFonts w:ascii="Times New Roman" w:eastAsia="Times New Roman" w:hAnsi="Times New Roman" w:cs="Times New Roman"/>
          <w:b/>
          <w:i/>
          <w:sz w:val="24"/>
          <w:szCs w:val="24"/>
          <w:lang w:eastAsia="ru-RU"/>
        </w:rPr>
        <w:t xml:space="preserve">  </w:t>
      </w:r>
      <w:r w:rsidRPr="000324E9">
        <w:rPr>
          <w:rFonts w:ascii="Times New Roman" w:eastAsia="Times New Roman" w:hAnsi="Times New Roman" w:cs="Times New Roman"/>
          <w:sz w:val="24"/>
          <w:szCs w:val="24"/>
          <w:lang w:eastAsia="ru-RU"/>
        </w:rPr>
        <w:t xml:space="preserve">     </w:t>
      </w:r>
    </w:p>
    <w:p w:rsidR="00595B49" w:rsidRPr="000324E9" w:rsidRDefault="00595B49" w:rsidP="00595B49">
      <w:pPr>
        <w:spacing w:after="0" w:line="240" w:lineRule="auto"/>
        <w:rPr>
          <w:rFonts w:ascii="Times New Roman" w:eastAsia="Times New Roman" w:hAnsi="Times New Roman" w:cs="Times New Roman"/>
          <w:sz w:val="24"/>
          <w:szCs w:val="24"/>
          <w:lang w:eastAsia="ru-RU"/>
        </w:rPr>
      </w:pPr>
    </w:p>
    <w:p w:rsidR="00595B49" w:rsidRPr="000324E9" w:rsidRDefault="00595B49" w:rsidP="00595B49">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324E9">
        <w:rPr>
          <w:rFonts w:ascii="Times New Roman" w:eastAsia="Times New Roman" w:hAnsi="Times New Roman" w:cs="Times New Roman"/>
          <w:sz w:val="24"/>
          <w:szCs w:val="24"/>
          <w:lang w:eastAsia="ru-RU"/>
        </w:rPr>
        <w:t xml:space="preserve">      </w:t>
      </w:r>
      <w:r w:rsidRPr="000324E9">
        <w:rPr>
          <w:rFonts w:ascii="Times New Roman" w:eastAsia="Times New Roman" w:hAnsi="Times New Roman" w:cs="Times New Roman"/>
          <w:sz w:val="24"/>
          <w:szCs w:val="24"/>
          <w:lang w:eastAsia="ru-RU"/>
        </w:rPr>
        <w:tab/>
        <w:t xml:space="preserve">В соответствии с Приказом </w:t>
      </w:r>
      <w:r w:rsidRPr="000324E9">
        <w:rPr>
          <w:rFonts w:ascii="Times New Roman" w:eastAsia="Times New Roman" w:hAnsi="Times New Roman" w:cs="Arial"/>
          <w:sz w:val="24"/>
          <w:szCs w:val="24"/>
          <w:lang w:eastAsia="ru-RU"/>
        </w:rPr>
        <w:t xml:space="preserve">«О </w:t>
      </w:r>
      <w:r w:rsidRPr="000324E9">
        <w:rPr>
          <w:rFonts w:ascii="Times New Roman" w:eastAsia="Times New Roman" w:hAnsi="Times New Roman" w:cs="Arial"/>
          <w:bCs/>
          <w:sz w:val="24"/>
          <w:szCs w:val="24"/>
          <w:lang w:eastAsia="ru-RU"/>
        </w:rPr>
        <w:t xml:space="preserve"> распределении стимулирующей </w:t>
      </w:r>
      <w:proofErr w:type="gramStart"/>
      <w:r w:rsidRPr="000324E9">
        <w:rPr>
          <w:rFonts w:ascii="Times New Roman" w:eastAsia="Times New Roman" w:hAnsi="Times New Roman" w:cs="Arial"/>
          <w:bCs/>
          <w:sz w:val="24"/>
          <w:szCs w:val="24"/>
          <w:lang w:eastAsia="ru-RU"/>
        </w:rPr>
        <w:t>части фонда оплаты труда основного персонала</w:t>
      </w:r>
      <w:r w:rsidRPr="000324E9">
        <w:rPr>
          <w:rFonts w:ascii="Times New Roman" w:eastAsia="Times New Roman" w:hAnsi="Times New Roman" w:cs="Arial"/>
          <w:sz w:val="24"/>
          <w:szCs w:val="24"/>
          <w:lang w:eastAsia="ru-RU"/>
        </w:rPr>
        <w:t xml:space="preserve"> культуры</w:t>
      </w:r>
      <w:proofErr w:type="gramEnd"/>
      <w:r w:rsidRPr="000324E9">
        <w:rPr>
          <w:rFonts w:ascii="Times New Roman" w:eastAsia="Times New Roman" w:hAnsi="Times New Roman" w:cs="Arial"/>
          <w:sz w:val="24"/>
          <w:szCs w:val="24"/>
          <w:lang w:eastAsia="ru-RU"/>
        </w:rPr>
        <w:t xml:space="preserve">  от 21.01.2013г. № 2а и на основании Протокола комиссии  от 23.12.2014г. №12</w:t>
      </w:r>
      <w:r w:rsidRPr="000324E9">
        <w:rPr>
          <w:rFonts w:ascii="Times New Roman" w:eastAsia="Times New Roman" w:hAnsi="Times New Roman" w:cs="Times New Roman"/>
          <w:sz w:val="24"/>
          <w:szCs w:val="24"/>
          <w:lang w:eastAsia="ru-RU"/>
        </w:rPr>
        <w:t xml:space="preserve">,  </w:t>
      </w:r>
      <w:r w:rsidRPr="000324E9">
        <w:rPr>
          <w:rFonts w:ascii="Times New Roman" w:eastAsia="Times New Roman" w:hAnsi="Times New Roman" w:cs="Times New Roman"/>
          <w:b/>
          <w:sz w:val="24"/>
          <w:szCs w:val="24"/>
          <w:lang w:eastAsia="ru-RU"/>
        </w:rPr>
        <w:t>распоряжаюсь:</w:t>
      </w:r>
    </w:p>
    <w:p w:rsidR="00595B49" w:rsidRPr="000324E9" w:rsidRDefault="00595B49" w:rsidP="00595B49">
      <w:pPr>
        <w:numPr>
          <w:ilvl w:val="0"/>
          <w:numId w:val="13"/>
        </w:numPr>
        <w:spacing w:after="0" w:line="360" w:lineRule="auto"/>
        <w:contextualSpacing/>
        <w:jc w:val="both"/>
        <w:rPr>
          <w:rFonts w:ascii="Times New Roman" w:eastAsia="Calibri" w:hAnsi="Times New Roman" w:cs="Times New Roman"/>
          <w:sz w:val="24"/>
          <w:szCs w:val="24"/>
        </w:rPr>
      </w:pPr>
      <w:r w:rsidRPr="000324E9">
        <w:rPr>
          <w:rFonts w:ascii="Times New Roman" w:eastAsia="Calibri" w:hAnsi="Times New Roman" w:cs="Times New Roman"/>
          <w:sz w:val="24"/>
          <w:szCs w:val="24"/>
        </w:rPr>
        <w:t xml:space="preserve">Бухгалтерии произвести выплаты </w:t>
      </w:r>
      <w:r w:rsidRPr="000324E9">
        <w:rPr>
          <w:rFonts w:ascii="Times New Roman" w:eastAsia="Calibri" w:hAnsi="Times New Roman" w:cs="Times New Roman"/>
          <w:bCs/>
          <w:sz w:val="24"/>
          <w:szCs w:val="24"/>
        </w:rPr>
        <w:t xml:space="preserve">стимулирующей </w:t>
      </w:r>
      <w:proofErr w:type="gramStart"/>
      <w:r w:rsidRPr="000324E9">
        <w:rPr>
          <w:rFonts w:ascii="Times New Roman" w:eastAsia="Calibri" w:hAnsi="Times New Roman" w:cs="Times New Roman"/>
          <w:bCs/>
          <w:sz w:val="24"/>
          <w:szCs w:val="24"/>
        </w:rPr>
        <w:t>части фонда оплаты труда основного персонала</w:t>
      </w:r>
      <w:r w:rsidRPr="000324E9">
        <w:rPr>
          <w:rFonts w:ascii="Times New Roman" w:eastAsia="Calibri" w:hAnsi="Times New Roman" w:cs="Times New Roman"/>
          <w:sz w:val="24"/>
          <w:szCs w:val="24"/>
        </w:rPr>
        <w:t xml:space="preserve"> культуры  МО</w:t>
      </w:r>
      <w:proofErr w:type="gramEnd"/>
      <w:r w:rsidRPr="000324E9">
        <w:rPr>
          <w:rFonts w:ascii="Times New Roman" w:eastAsia="Calibri" w:hAnsi="Times New Roman" w:cs="Times New Roman"/>
          <w:sz w:val="24"/>
          <w:szCs w:val="24"/>
        </w:rPr>
        <w:t xml:space="preserve"> СП «Барское» за </w:t>
      </w:r>
      <w:r>
        <w:rPr>
          <w:rFonts w:ascii="Times New Roman" w:eastAsia="Calibri" w:hAnsi="Times New Roman" w:cs="Times New Roman"/>
          <w:sz w:val="24"/>
          <w:szCs w:val="24"/>
        </w:rPr>
        <w:t xml:space="preserve">январь </w:t>
      </w:r>
      <w:r w:rsidRPr="000324E9">
        <w:rPr>
          <w:rFonts w:ascii="Times New Roman" w:eastAsia="Calibri" w:hAnsi="Times New Roman" w:cs="Times New Roman"/>
          <w:sz w:val="24"/>
          <w:szCs w:val="24"/>
        </w:rPr>
        <w:t xml:space="preserve">2014г. </w:t>
      </w:r>
    </w:p>
    <w:p w:rsidR="00595B49" w:rsidRPr="000324E9" w:rsidRDefault="00595B49" w:rsidP="00595B49">
      <w:pPr>
        <w:numPr>
          <w:ilvl w:val="0"/>
          <w:numId w:val="13"/>
        </w:numPr>
        <w:spacing w:after="0" w:line="360" w:lineRule="auto"/>
        <w:contextualSpacing/>
        <w:jc w:val="both"/>
        <w:rPr>
          <w:rFonts w:ascii="Times New Roman" w:eastAsia="Calibri" w:hAnsi="Times New Roman" w:cs="Times New Roman"/>
          <w:sz w:val="24"/>
          <w:szCs w:val="24"/>
        </w:rPr>
      </w:pPr>
      <w:r w:rsidRPr="000324E9">
        <w:rPr>
          <w:rFonts w:ascii="Times New Roman" w:eastAsia="Calibri" w:hAnsi="Times New Roman" w:cs="Times New Roman"/>
          <w:sz w:val="24"/>
          <w:szCs w:val="24"/>
        </w:rPr>
        <w:t>Контроль по исполнению распоряжения возлагаю на себя.</w:t>
      </w:r>
    </w:p>
    <w:p w:rsidR="00595B49" w:rsidRPr="000324E9" w:rsidRDefault="00595B49" w:rsidP="00595B49">
      <w:pPr>
        <w:spacing w:after="0" w:line="240" w:lineRule="auto"/>
        <w:jc w:val="both"/>
        <w:rPr>
          <w:rFonts w:ascii="Times New Roman" w:eastAsia="Times New Roman" w:hAnsi="Times New Roman" w:cs="Times New Roman"/>
          <w:sz w:val="24"/>
          <w:szCs w:val="24"/>
          <w:lang w:eastAsia="ru-RU"/>
        </w:rPr>
      </w:pPr>
    </w:p>
    <w:p w:rsidR="00595B49" w:rsidRPr="000324E9" w:rsidRDefault="00595B49" w:rsidP="00595B49">
      <w:pPr>
        <w:spacing w:after="0" w:line="240" w:lineRule="auto"/>
        <w:jc w:val="both"/>
        <w:rPr>
          <w:rFonts w:ascii="Times New Roman" w:eastAsia="Times New Roman" w:hAnsi="Times New Roman" w:cs="Times New Roman"/>
          <w:sz w:val="24"/>
          <w:szCs w:val="24"/>
          <w:lang w:eastAsia="ru-RU"/>
        </w:rPr>
      </w:pPr>
    </w:p>
    <w:p w:rsidR="00595B49" w:rsidRPr="000324E9" w:rsidRDefault="00595B49" w:rsidP="00595B49">
      <w:pPr>
        <w:spacing w:after="0" w:line="240" w:lineRule="auto"/>
        <w:contextualSpacing/>
        <w:jc w:val="right"/>
        <w:rPr>
          <w:rFonts w:ascii="Times New Roman" w:eastAsia="Calibri" w:hAnsi="Times New Roman" w:cs="Times New Roman"/>
          <w:sz w:val="24"/>
          <w:szCs w:val="24"/>
        </w:rPr>
      </w:pPr>
    </w:p>
    <w:p w:rsidR="00595B49" w:rsidRPr="000324E9" w:rsidRDefault="00595B49" w:rsidP="00595B49">
      <w:pPr>
        <w:spacing w:after="0" w:line="240" w:lineRule="auto"/>
        <w:contextualSpacing/>
        <w:jc w:val="center"/>
        <w:rPr>
          <w:rFonts w:ascii="Times New Roman" w:eastAsia="Calibri" w:hAnsi="Times New Roman" w:cs="Times New Roman"/>
          <w:b/>
          <w:sz w:val="24"/>
          <w:szCs w:val="24"/>
        </w:rPr>
      </w:pPr>
      <w:r w:rsidRPr="000324E9">
        <w:rPr>
          <w:rFonts w:ascii="Times New Roman" w:eastAsia="Calibri" w:hAnsi="Times New Roman" w:cs="Times New Roman"/>
          <w:b/>
          <w:sz w:val="24"/>
          <w:szCs w:val="24"/>
        </w:rPr>
        <w:t>Глава МО СП «Барское» _____________ Л.И. Гороховская</w:t>
      </w:r>
    </w:p>
    <w:p w:rsidR="00595B49" w:rsidRPr="000324E9" w:rsidRDefault="00595B49" w:rsidP="00595B49">
      <w:pPr>
        <w:rPr>
          <w:rFonts w:ascii="Times New Roman" w:eastAsia="Times New Roman" w:hAnsi="Times New Roman" w:cs="Times New Roman"/>
          <w:sz w:val="24"/>
          <w:szCs w:val="24"/>
          <w:lang w:eastAsia="ru-RU"/>
        </w:rPr>
      </w:pPr>
    </w:p>
    <w:p w:rsidR="00595B49" w:rsidRPr="007975D6" w:rsidRDefault="00595B49" w:rsidP="00595B49">
      <w:pPr>
        <w:rPr>
          <w:rFonts w:ascii="Calibri" w:eastAsia="Times New Roman" w:hAnsi="Calibri" w:cs="Times New Roman"/>
          <w:sz w:val="28"/>
          <w:szCs w:val="28"/>
          <w:lang w:eastAsia="ru-RU"/>
        </w:rPr>
      </w:pPr>
    </w:p>
    <w:p w:rsidR="00595B49" w:rsidRDefault="00595B49" w:rsidP="00595B49">
      <w:pPr>
        <w:spacing w:after="0" w:line="240" w:lineRule="auto"/>
        <w:rPr>
          <w:rFonts w:ascii="Times New Roman" w:eastAsia="Times New Roman" w:hAnsi="Times New Roman" w:cs="Times New Roman"/>
          <w:b/>
          <w:sz w:val="28"/>
          <w:szCs w:val="28"/>
          <w:lang w:eastAsia="ru-RU"/>
        </w:rPr>
      </w:pPr>
    </w:p>
    <w:p w:rsidR="00595B49" w:rsidRDefault="00595B49" w:rsidP="00955205">
      <w:pPr>
        <w:spacing w:after="0" w:line="240" w:lineRule="auto"/>
        <w:jc w:val="center"/>
        <w:rPr>
          <w:rFonts w:ascii="Times New Roman" w:eastAsia="Times New Roman" w:hAnsi="Times New Roman" w:cs="Times New Roman"/>
          <w:b/>
          <w:sz w:val="28"/>
          <w:szCs w:val="28"/>
          <w:lang w:eastAsia="ru-RU"/>
        </w:rPr>
      </w:pPr>
    </w:p>
    <w:p w:rsidR="00595B49" w:rsidRDefault="00595B49" w:rsidP="00955205">
      <w:pPr>
        <w:spacing w:after="0" w:line="240" w:lineRule="auto"/>
        <w:jc w:val="center"/>
        <w:rPr>
          <w:rFonts w:ascii="Times New Roman" w:eastAsia="Times New Roman" w:hAnsi="Times New Roman" w:cs="Times New Roman"/>
          <w:b/>
          <w:sz w:val="28"/>
          <w:szCs w:val="28"/>
          <w:lang w:eastAsia="ru-RU"/>
        </w:rPr>
      </w:pPr>
    </w:p>
    <w:p w:rsidR="00595B49" w:rsidRDefault="00595B49" w:rsidP="00955205">
      <w:pPr>
        <w:spacing w:after="0" w:line="240" w:lineRule="auto"/>
        <w:jc w:val="center"/>
        <w:rPr>
          <w:rFonts w:ascii="Times New Roman" w:eastAsia="Times New Roman" w:hAnsi="Times New Roman" w:cs="Times New Roman"/>
          <w:b/>
          <w:sz w:val="28"/>
          <w:szCs w:val="28"/>
          <w:lang w:eastAsia="ru-RU"/>
        </w:rPr>
      </w:pPr>
    </w:p>
    <w:p w:rsidR="00595B49" w:rsidRDefault="00595B49" w:rsidP="00955205">
      <w:pPr>
        <w:spacing w:after="0" w:line="240" w:lineRule="auto"/>
        <w:jc w:val="center"/>
        <w:rPr>
          <w:rFonts w:ascii="Times New Roman" w:eastAsia="Times New Roman" w:hAnsi="Times New Roman" w:cs="Times New Roman"/>
          <w:b/>
          <w:sz w:val="28"/>
          <w:szCs w:val="28"/>
          <w:lang w:eastAsia="ru-RU"/>
        </w:rPr>
      </w:pPr>
    </w:p>
    <w:p w:rsidR="00955205" w:rsidRPr="00955205" w:rsidRDefault="00955205" w:rsidP="00955205">
      <w:pPr>
        <w:spacing w:after="0" w:line="240" w:lineRule="auto"/>
        <w:jc w:val="center"/>
        <w:rPr>
          <w:rFonts w:ascii="Times New Roman" w:eastAsia="Times New Roman" w:hAnsi="Times New Roman" w:cs="Times New Roman"/>
          <w:b/>
          <w:sz w:val="28"/>
          <w:szCs w:val="28"/>
          <w:lang w:eastAsia="ru-RU"/>
        </w:rPr>
      </w:pPr>
      <w:r w:rsidRPr="00955205">
        <w:rPr>
          <w:rFonts w:ascii="Times New Roman" w:eastAsia="Times New Roman" w:hAnsi="Times New Roman" w:cs="Times New Roman"/>
          <w:b/>
          <w:sz w:val="28"/>
          <w:szCs w:val="28"/>
          <w:lang w:eastAsia="ru-RU"/>
        </w:rPr>
        <w:t>АДМИНИСТРАЦИЯ МУНИЦИПАЛЬНОГО ОБРАЗОВАНИЯ СЕЛЬСКОЕ ПОСЕЛЕНИЕ « БАРСКОЕ»</w:t>
      </w:r>
    </w:p>
    <w:p w:rsidR="00955205" w:rsidRPr="00955205" w:rsidRDefault="00955205" w:rsidP="00955205">
      <w:pPr>
        <w:spacing w:after="0" w:line="240" w:lineRule="auto"/>
        <w:jc w:val="center"/>
        <w:rPr>
          <w:rFonts w:ascii="Times New Roman" w:eastAsia="Times New Roman" w:hAnsi="Times New Roman" w:cs="Times New Roman"/>
          <w:b/>
          <w:sz w:val="28"/>
          <w:szCs w:val="28"/>
          <w:lang w:eastAsia="ru-RU"/>
        </w:rPr>
      </w:pPr>
    </w:p>
    <w:p w:rsidR="00955205" w:rsidRPr="00955205" w:rsidRDefault="00955205" w:rsidP="00955205">
      <w:pPr>
        <w:spacing w:after="0" w:line="240" w:lineRule="auto"/>
        <w:rPr>
          <w:rFonts w:ascii="Times New Roman" w:eastAsia="Times New Roman" w:hAnsi="Times New Roman" w:cs="Times New Roman"/>
          <w:b/>
          <w:sz w:val="28"/>
          <w:szCs w:val="28"/>
          <w:lang w:eastAsia="ru-RU"/>
        </w:rPr>
      </w:pPr>
    </w:p>
    <w:p w:rsidR="00955205" w:rsidRPr="00955205" w:rsidRDefault="00955205" w:rsidP="00955205">
      <w:pPr>
        <w:spacing w:after="0" w:line="240" w:lineRule="auto"/>
        <w:rPr>
          <w:rFonts w:ascii="Times New Roman" w:eastAsia="Times New Roman" w:hAnsi="Times New Roman" w:cs="Times New Roman"/>
          <w:b/>
          <w:sz w:val="28"/>
          <w:szCs w:val="28"/>
          <w:lang w:eastAsia="ru-RU"/>
        </w:rPr>
      </w:pPr>
      <w:r w:rsidRPr="00955205">
        <w:rPr>
          <w:rFonts w:ascii="Times New Roman" w:eastAsia="Times New Roman" w:hAnsi="Times New Roman" w:cs="Times New Roman"/>
          <w:b/>
          <w:sz w:val="28"/>
          <w:szCs w:val="28"/>
          <w:lang w:eastAsia="ru-RU"/>
        </w:rPr>
        <w:t xml:space="preserve">                            </w:t>
      </w:r>
    </w:p>
    <w:p w:rsidR="00955205" w:rsidRPr="00955205" w:rsidRDefault="00955205" w:rsidP="00955205">
      <w:pPr>
        <w:spacing w:after="0" w:line="240" w:lineRule="auto"/>
        <w:rPr>
          <w:rFonts w:ascii="Times New Roman" w:eastAsia="Times New Roman" w:hAnsi="Times New Roman" w:cs="Times New Roman"/>
          <w:b/>
          <w:sz w:val="28"/>
          <w:szCs w:val="28"/>
          <w:lang w:eastAsia="ru-RU"/>
        </w:rPr>
      </w:pPr>
      <w:r w:rsidRPr="00955205">
        <w:rPr>
          <w:rFonts w:ascii="Times New Roman" w:eastAsia="Times New Roman" w:hAnsi="Times New Roman" w:cs="Times New Roman"/>
          <w:b/>
          <w:sz w:val="28"/>
          <w:szCs w:val="28"/>
          <w:lang w:eastAsia="ru-RU"/>
        </w:rPr>
        <w:t xml:space="preserve">                                                      РАСПОРЯЖЕНИЕ </w:t>
      </w:r>
    </w:p>
    <w:p w:rsidR="00955205" w:rsidRPr="00955205" w:rsidRDefault="00955205" w:rsidP="00955205">
      <w:pPr>
        <w:spacing w:after="0" w:line="240" w:lineRule="auto"/>
        <w:rPr>
          <w:rFonts w:ascii="Times New Roman" w:eastAsia="Times New Roman" w:hAnsi="Times New Roman" w:cs="Times New Roman"/>
          <w:b/>
          <w:sz w:val="28"/>
          <w:szCs w:val="28"/>
          <w:lang w:eastAsia="ru-RU"/>
        </w:rPr>
      </w:pPr>
    </w:p>
    <w:p w:rsidR="00955205" w:rsidRPr="00955205" w:rsidRDefault="00955205" w:rsidP="00955205">
      <w:pPr>
        <w:spacing w:after="0" w:line="240" w:lineRule="auto"/>
        <w:rPr>
          <w:rFonts w:ascii="Times New Roman" w:eastAsia="Times New Roman" w:hAnsi="Times New Roman" w:cs="Times New Roman"/>
          <w:b/>
          <w:sz w:val="28"/>
          <w:szCs w:val="28"/>
          <w:lang w:eastAsia="ru-RU"/>
        </w:rPr>
      </w:pPr>
    </w:p>
    <w:p w:rsidR="00955205" w:rsidRPr="00955205" w:rsidRDefault="00955205" w:rsidP="0095520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F9556F">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.02.2014</w:t>
      </w:r>
      <w:r w:rsidRPr="00955205">
        <w:rPr>
          <w:rFonts w:ascii="Times New Roman" w:eastAsia="Times New Roman" w:hAnsi="Times New Roman" w:cs="Times New Roman"/>
          <w:b/>
          <w:sz w:val="28"/>
          <w:szCs w:val="28"/>
          <w:lang w:eastAsia="ru-RU"/>
        </w:rPr>
        <w:t xml:space="preserve">г.                                                       №  </w:t>
      </w:r>
      <w:r>
        <w:rPr>
          <w:rFonts w:ascii="Times New Roman" w:eastAsia="Times New Roman" w:hAnsi="Times New Roman" w:cs="Times New Roman"/>
          <w:b/>
          <w:sz w:val="28"/>
          <w:szCs w:val="28"/>
          <w:lang w:eastAsia="ru-RU"/>
        </w:rPr>
        <w:t>7</w:t>
      </w:r>
    </w:p>
    <w:p w:rsidR="00955205" w:rsidRPr="00955205" w:rsidRDefault="00955205" w:rsidP="00955205">
      <w:pPr>
        <w:spacing w:after="0" w:line="240" w:lineRule="auto"/>
        <w:rPr>
          <w:rFonts w:ascii="Times New Roman" w:eastAsia="Times New Roman" w:hAnsi="Times New Roman" w:cs="Times New Roman"/>
          <w:b/>
          <w:sz w:val="28"/>
          <w:szCs w:val="28"/>
          <w:lang w:eastAsia="ru-RU"/>
        </w:rPr>
      </w:pPr>
      <w:r w:rsidRPr="00955205">
        <w:rPr>
          <w:rFonts w:ascii="Times New Roman" w:eastAsia="Times New Roman" w:hAnsi="Times New Roman" w:cs="Times New Roman"/>
          <w:b/>
          <w:sz w:val="28"/>
          <w:szCs w:val="28"/>
          <w:lang w:eastAsia="ru-RU"/>
        </w:rPr>
        <w:t xml:space="preserve"> с. Бар</w:t>
      </w:r>
    </w:p>
    <w:p w:rsidR="00955205" w:rsidRPr="00955205" w:rsidRDefault="00955205" w:rsidP="00955205">
      <w:pPr>
        <w:spacing w:after="0" w:line="240" w:lineRule="auto"/>
        <w:rPr>
          <w:rFonts w:ascii="Times New Roman" w:eastAsia="Times New Roman" w:hAnsi="Times New Roman" w:cs="Times New Roman"/>
          <w:sz w:val="28"/>
          <w:szCs w:val="28"/>
          <w:lang w:eastAsia="ru-RU"/>
        </w:rPr>
      </w:pPr>
    </w:p>
    <w:p w:rsidR="00955205" w:rsidRPr="00955205" w:rsidRDefault="00955205" w:rsidP="00955205">
      <w:pPr>
        <w:spacing w:after="0" w:line="240" w:lineRule="auto"/>
        <w:rPr>
          <w:rFonts w:ascii="Times New Roman" w:eastAsia="Times New Roman" w:hAnsi="Times New Roman" w:cs="Times New Roman"/>
          <w:sz w:val="28"/>
          <w:szCs w:val="28"/>
          <w:lang w:eastAsia="ru-RU"/>
        </w:rPr>
      </w:pPr>
    </w:p>
    <w:p w:rsidR="00955205" w:rsidRDefault="00955205" w:rsidP="00F9556F">
      <w:pPr>
        <w:spacing w:after="0" w:line="240" w:lineRule="auto"/>
        <w:jc w:val="both"/>
        <w:rPr>
          <w:rFonts w:ascii="Times New Roman" w:eastAsia="Times New Roman" w:hAnsi="Times New Roman" w:cs="Times New Roman"/>
          <w:sz w:val="28"/>
          <w:szCs w:val="28"/>
          <w:lang w:eastAsia="ru-RU"/>
        </w:rPr>
      </w:pPr>
      <w:r w:rsidRPr="00955205">
        <w:rPr>
          <w:rFonts w:ascii="Times New Roman" w:eastAsia="Times New Roman" w:hAnsi="Times New Roman" w:cs="Times New Roman"/>
          <w:sz w:val="28"/>
          <w:szCs w:val="28"/>
          <w:lang w:eastAsia="ru-RU"/>
        </w:rPr>
        <w:t xml:space="preserve">     </w:t>
      </w:r>
      <w:r w:rsidR="00F9556F">
        <w:rPr>
          <w:rFonts w:ascii="Times New Roman" w:eastAsia="Times New Roman" w:hAnsi="Times New Roman" w:cs="Times New Roman"/>
          <w:sz w:val="28"/>
          <w:szCs w:val="28"/>
          <w:lang w:eastAsia="ru-RU"/>
        </w:rPr>
        <w:t>О внесении изменения в распоряжение №47</w:t>
      </w:r>
    </w:p>
    <w:p w:rsidR="00F9556F" w:rsidRDefault="00F9556F" w:rsidP="00F955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26.12.2013 г.</w:t>
      </w:r>
    </w:p>
    <w:p w:rsidR="00F9556F" w:rsidRDefault="00F9556F" w:rsidP="00F955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закреплении полномочий по администрированию</w:t>
      </w:r>
    </w:p>
    <w:p w:rsidR="00F9556F" w:rsidRDefault="00F9556F" w:rsidP="00F955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Доходов местных бюджетов по кодам бюджетной классификации</w:t>
      </w:r>
    </w:p>
    <w:p w:rsidR="00F9556F" w:rsidRDefault="00F9556F" w:rsidP="00F955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2014 г. и на плановый период 2015 и 2016 г.»</w:t>
      </w:r>
    </w:p>
    <w:p w:rsidR="00F9556F" w:rsidRDefault="00F9556F" w:rsidP="00F9556F">
      <w:pPr>
        <w:spacing w:after="0" w:line="240" w:lineRule="auto"/>
        <w:jc w:val="both"/>
        <w:rPr>
          <w:rFonts w:ascii="Times New Roman" w:eastAsia="Times New Roman" w:hAnsi="Times New Roman" w:cs="Times New Roman"/>
          <w:sz w:val="28"/>
          <w:szCs w:val="28"/>
          <w:lang w:eastAsia="ru-RU"/>
        </w:rPr>
      </w:pPr>
    </w:p>
    <w:p w:rsidR="00F9556F" w:rsidRDefault="00F9556F" w:rsidP="00F9556F">
      <w:pPr>
        <w:spacing w:after="0" w:line="240" w:lineRule="auto"/>
        <w:jc w:val="both"/>
        <w:rPr>
          <w:rFonts w:ascii="Times New Roman" w:eastAsia="Times New Roman" w:hAnsi="Times New Roman" w:cs="Times New Roman"/>
          <w:sz w:val="28"/>
          <w:szCs w:val="28"/>
          <w:lang w:eastAsia="ru-RU"/>
        </w:rPr>
      </w:pPr>
    </w:p>
    <w:p w:rsidR="00F9556F" w:rsidRDefault="00F9556F" w:rsidP="00F955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приложение №1 добавить:</w:t>
      </w:r>
    </w:p>
    <w:p w:rsidR="00F9556F" w:rsidRPr="00955205" w:rsidRDefault="00F9556F" w:rsidP="00F9556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8601 11 05035 10 0000 120 – доходы от сдачи в аренду имущества, находящуюся в оперативном управлении органов управления поселений и созданных ими учреждений(за исключением имущества муниципальных бюджетных и автономных учреждений) </w:t>
      </w:r>
    </w:p>
    <w:p w:rsidR="00955205" w:rsidRPr="00955205" w:rsidRDefault="00955205" w:rsidP="00955205">
      <w:pPr>
        <w:spacing w:after="0" w:line="240" w:lineRule="auto"/>
        <w:rPr>
          <w:rFonts w:ascii="Times New Roman" w:eastAsia="Times New Roman" w:hAnsi="Times New Roman" w:cs="Times New Roman"/>
          <w:sz w:val="28"/>
          <w:szCs w:val="28"/>
          <w:lang w:eastAsia="ru-RU"/>
        </w:rPr>
      </w:pPr>
    </w:p>
    <w:p w:rsidR="00955205" w:rsidRPr="00955205" w:rsidRDefault="00955205" w:rsidP="00955205">
      <w:pPr>
        <w:spacing w:after="0" w:line="240" w:lineRule="auto"/>
        <w:rPr>
          <w:rFonts w:ascii="Times New Roman" w:eastAsia="Times New Roman" w:hAnsi="Times New Roman" w:cs="Times New Roman"/>
          <w:sz w:val="28"/>
          <w:szCs w:val="28"/>
          <w:lang w:eastAsia="ru-RU"/>
        </w:rPr>
      </w:pPr>
    </w:p>
    <w:p w:rsidR="00955205" w:rsidRPr="00955205" w:rsidRDefault="00955205" w:rsidP="00955205">
      <w:pPr>
        <w:spacing w:after="0" w:line="240" w:lineRule="auto"/>
        <w:rPr>
          <w:rFonts w:ascii="Times New Roman" w:eastAsia="Times New Roman" w:hAnsi="Times New Roman" w:cs="Times New Roman"/>
          <w:sz w:val="28"/>
          <w:szCs w:val="28"/>
          <w:lang w:eastAsia="ru-RU"/>
        </w:rPr>
      </w:pPr>
      <w:r w:rsidRPr="00955205">
        <w:rPr>
          <w:rFonts w:ascii="Times New Roman" w:eastAsia="Times New Roman" w:hAnsi="Times New Roman" w:cs="Times New Roman"/>
          <w:sz w:val="28"/>
          <w:szCs w:val="28"/>
          <w:lang w:eastAsia="ru-RU"/>
        </w:rPr>
        <w:t xml:space="preserve">        Глава МО СП «Барское»:</w:t>
      </w:r>
      <w:r w:rsidRPr="00955205">
        <w:rPr>
          <w:rFonts w:ascii="Times New Roman" w:eastAsia="Times New Roman" w:hAnsi="Times New Roman" w:cs="Times New Roman"/>
          <w:sz w:val="28"/>
          <w:szCs w:val="28"/>
          <w:lang w:eastAsia="ru-RU"/>
        </w:rPr>
        <w:tab/>
        <w:t xml:space="preserve">                                   Л.И. Гороховская</w:t>
      </w:r>
    </w:p>
    <w:p w:rsidR="00955205" w:rsidRPr="00955205" w:rsidRDefault="00955205" w:rsidP="00955205">
      <w:pPr>
        <w:spacing w:after="0" w:line="240" w:lineRule="auto"/>
        <w:rPr>
          <w:rFonts w:ascii="Times New Roman" w:eastAsia="Times New Roman" w:hAnsi="Times New Roman" w:cs="Times New Roman"/>
          <w:sz w:val="28"/>
          <w:szCs w:val="28"/>
          <w:lang w:eastAsia="ru-RU"/>
        </w:rPr>
      </w:pPr>
    </w:p>
    <w:p w:rsidR="00955205" w:rsidRPr="00955205" w:rsidRDefault="00955205" w:rsidP="00955205">
      <w:pPr>
        <w:spacing w:after="0" w:line="240" w:lineRule="auto"/>
        <w:rPr>
          <w:rFonts w:ascii="Times New Roman" w:eastAsia="Times New Roman" w:hAnsi="Times New Roman" w:cs="Times New Roman"/>
          <w:sz w:val="28"/>
          <w:szCs w:val="28"/>
          <w:lang w:eastAsia="ru-RU"/>
        </w:rPr>
      </w:pPr>
    </w:p>
    <w:p w:rsidR="00955205" w:rsidRPr="00955205" w:rsidRDefault="00955205" w:rsidP="00955205">
      <w:pPr>
        <w:spacing w:after="0" w:line="240" w:lineRule="auto"/>
        <w:jc w:val="center"/>
        <w:rPr>
          <w:rFonts w:ascii="Times New Roman" w:eastAsia="Times New Roman" w:hAnsi="Times New Roman" w:cs="Times New Roman"/>
          <w:b/>
          <w:sz w:val="32"/>
          <w:szCs w:val="32"/>
          <w:lang w:eastAsia="ru-RU"/>
        </w:rPr>
      </w:pPr>
    </w:p>
    <w:p w:rsidR="00955205" w:rsidRDefault="00955205" w:rsidP="00DC64A5"/>
    <w:p w:rsidR="004E19C7" w:rsidRDefault="004E19C7" w:rsidP="00DC64A5"/>
    <w:p w:rsidR="003627E8" w:rsidRDefault="003627E8" w:rsidP="00DC64A5"/>
    <w:p w:rsidR="003627E8" w:rsidRDefault="003627E8" w:rsidP="00DC64A5"/>
    <w:p w:rsidR="003627E8" w:rsidRDefault="003627E8" w:rsidP="00DC64A5"/>
    <w:p w:rsidR="000A294A" w:rsidRDefault="000A294A" w:rsidP="00DC64A5"/>
    <w:p w:rsidR="000A294A" w:rsidRDefault="000A294A" w:rsidP="00DC64A5"/>
    <w:p w:rsidR="000A294A" w:rsidRDefault="000A294A" w:rsidP="00DC64A5"/>
    <w:p w:rsidR="004E19C7" w:rsidRDefault="004E19C7" w:rsidP="00DC64A5"/>
    <w:p w:rsidR="004E19C7" w:rsidRDefault="004E19C7" w:rsidP="00DC64A5"/>
    <w:p w:rsidR="004E19C7" w:rsidRPr="004E19C7" w:rsidRDefault="004E19C7" w:rsidP="004E19C7">
      <w:pPr>
        <w:widowControl w:val="0"/>
        <w:spacing w:after="0" w:line="322" w:lineRule="exact"/>
        <w:ind w:left="300"/>
        <w:jc w:val="center"/>
        <w:rPr>
          <w:rFonts w:ascii="Times New Roman" w:eastAsia="Times New Roman" w:hAnsi="Times New Roman" w:cs="Times New Roman"/>
          <w:b/>
          <w:color w:val="000000"/>
          <w:spacing w:val="2"/>
          <w:sz w:val="25"/>
          <w:szCs w:val="25"/>
          <w:shd w:val="clear" w:color="auto" w:fill="FFFFFF"/>
        </w:rPr>
      </w:pPr>
      <w:r w:rsidRPr="004E19C7">
        <w:rPr>
          <w:rFonts w:ascii="Times New Roman" w:eastAsia="Times New Roman" w:hAnsi="Times New Roman" w:cs="Times New Roman"/>
          <w:b/>
          <w:color w:val="000000"/>
          <w:spacing w:val="2"/>
          <w:sz w:val="25"/>
          <w:szCs w:val="25"/>
          <w:shd w:val="clear" w:color="auto" w:fill="FFFFFF"/>
        </w:rPr>
        <w:t xml:space="preserve">АДМИНИСТРАЦИЯ МУНИЦИПАЛЬНОГО ОБРАЗОВАНИЯ </w:t>
      </w:r>
    </w:p>
    <w:p w:rsidR="004E19C7" w:rsidRPr="004E19C7" w:rsidRDefault="004E19C7" w:rsidP="004E19C7">
      <w:pPr>
        <w:widowControl w:val="0"/>
        <w:spacing w:after="0" w:line="322" w:lineRule="exact"/>
        <w:ind w:left="300"/>
        <w:jc w:val="center"/>
        <w:rPr>
          <w:rFonts w:ascii="Times New Roman" w:eastAsia="Times New Roman" w:hAnsi="Times New Roman" w:cs="Times New Roman"/>
          <w:b/>
          <w:color w:val="000000"/>
          <w:spacing w:val="2"/>
          <w:sz w:val="25"/>
          <w:szCs w:val="25"/>
          <w:shd w:val="clear" w:color="auto" w:fill="FFFFFF"/>
        </w:rPr>
      </w:pPr>
      <w:r w:rsidRPr="004E19C7">
        <w:rPr>
          <w:rFonts w:ascii="Times New Roman" w:eastAsia="Times New Roman" w:hAnsi="Times New Roman" w:cs="Times New Roman"/>
          <w:b/>
          <w:color w:val="000000"/>
          <w:spacing w:val="2"/>
          <w:sz w:val="25"/>
          <w:szCs w:val="25"/>
          <w:shd w:val="clear" w:color="auto" w:fill="FFFFFF"/>
        </w:rPr>
        <w:t xml:space="preserve">«БАРСКОЕ» МУХОРШИБИРСКОГО РАЙОНА РЕСПУБЛИКИ БУРЯТИЯ </w:t>
      </w:r>
    </w:p>
    <w:p w:rsidR="004E19C7" w:rsidRPr="004E19C7" w:rsidRDefault="004E19C7" w:rsidP="004E19C7">
      <w:pPr>
        <w:widowControl w:val="0"/>
        <w:spacing w:after="0" w:line="322" w:lineRule="exact"/>
        <w:ind w:left="300"/>
        <w:jc w:val="center"/>
        <w:rPr>
          <w:rFonts w:ascii="Times New Roman" w:eastAsia="Times New Roman" w:hAnsi="Times New Roman" w:cs="Times New Roman"/>
          <w:b/>
          <w:color w:val="000000"/>
          <w:spacing w:val="2"/>
          <w:sz w:val="25"/>
          <w:szCs w:val="25"/>
          <w:shd w:val="clear" w:color="auto" w:fill="FFFFFF"/>
        </w:rPr>
      </w:pPr>
      <w:r w:rsidRPr="004E19C7">
        <w:rPr>
          <w:rFonts w:ascii="Times New Roman" w:eastAsia="Times New Roman" w:hAnsi="Times New Roman" w:cs="Times New Roman"/>
          <w:b/>
          <w:color w:val="000000"/>
          <w:spacing w:val="2"/>
          <w:sz w:val="25"/>
          <w:szCs w:val="25"/>
          <w:shd w:val="clear" w:color="auto" w:fill="FFFFFF"/>
        </w:rPr>
        <w:t>(сельское поселение)</w:t>
      </w:r>
    </w:p>
    <w:p w:rsidR="004E19C7" w:rsidRPr="004E19C7" w:rsidRDefault="004E19C7" w:rsidP="004E19C7">
      <w:pPr>
        <w:widowControl w:val="0"/>
        <w:spacing w:after="0" w:line="322" w:lineRule="exact"/>
        <w:ind w:left="300"/>
        <w:jc w:val="center"/>
        <w:rPr>
          <w:rFonts w:ascii="Times New Roman" w:eastAsia="Times New Roman" w:hAnsi="Times New Roman" w:cs="Times New Roman"/>
          <w:color w:val="000000"/>
          <w:spacing w:val="2"/>
          <w:sz w:val="25"/>
          <w:szCs w:val="25"/>
          <w:shd w:val="clear" w:color="auto" w:fill="FFFFFF"/>
        </w:rPr>
      </w:pPr>
    </w:p>
    <w:p w:rsidR="004E19C7" w:rsidRPr="004E19C7" w:rsidRDefault="004E19C7" w:rsidP="004E19C7">
      <w:pPr>
        <w:widowControl w:val="0"/>
        <w:spacing w:after="0" w:line="322" w:lineRule="exact"/>
        <w:ind w:left="300"/>
        <w:jc w:val="center"/>
        <w:rPr>
          <w:rFonts w:ascii="Times New Roman" w:eastAsia="Times New Roman" w:hAnsi="Times New Roman" w:cs="Times New Roman"/>
          <w:color w:val="000000"/>
          <w:spacing w:val="2"/>
          <w:sz w:val="25"/>
          <w:szCs w:val="25"/>
          <w:shd w:val="clear" w:color="auto" w:fill="FFFFFF"/>
        </w:rPr>
      </w:pPr>
    </w:p>
    <w:p w:rsidR="004E19C7" w:rsidRPr="004E19C7" w:rsidRDefault="004E19C7" w:rsidP="004E19C7">
      <w:pPr>
        <w:widowControl w:val="0"/>
        <w:spacing w:after="0" w:line="322" w:lineRule="exact"/>
        <w:ind w:left="300"/>
        <w:jc w:val="center"/>
        <w:rPr>
          <w:rFonts w:ascii="Times New Roman" w:eastAsia="Times New Roman" w:hAnsi="Times New Roman" w:cs="Times New Roman"/>
          <w:color w:val="000000"/>
          <w:spacing w:val="2"/>
          <w:sz w:val="25"/>
          <w:szCs w:val="25"/>
          <w:shd w:val="clear" w:color="auto" w:fill="FFFFFF"/>
        </w:rPr>
      </w:pPr>
    </w:p>
    <w:p w:rsidR="004E19C7" w:rsidRPr="004E19C7" w:rsidRDefault="004E19C7" w:rsidP="004E19C7">
      <w:pPr>
        <w:widowControl w:val="0"/>
        <w:spacing w:after="0" w:line="322" w:lineRule="exact"/>
        <w:ind w:left="300"/>
        <w:jc w:val="center"/>
        <w:rPr>
          <w:rFonts w:ascii="Times New Roman" w:eastAsia="Times New Roman" w:hAnsi="Times New Roman" w:cs="Times New Roman"/>
          <w:color w:val="000000"/>
          <w:spacing w:val="2"/>
          <w:sz w:val="25"/>
          <w:szCs w:val="25"/>
          <w:shd w:val="clear" w:color="auto" w:fill="FFFFFF"/>
        </w:rPr>
      </w:pPr>
    </w:p>
    <w:p w:rsidR="004E19C7" w:rsidRPr="004E19C7" w:rsidRDefault="004E19C7" w:rsidP="004E19C7">
      <w:pPr>
        <w:widowControl w:val="0"/>
        <w:spacing w:after="0" w:line="322" w:lineRule="exact"/>
        <w:ind w:left="300"/>
        <w:jc w:val="center"/>
        <w:rPr>
          <w:rFonts w:ascii="Times New Roman" w:eastAsia="Times New Roman" w:hAnsi="Times New Roman" w:cs="Times New Roman"/>
          <w:color w:val="000000"/>
          <w:spacing w:val="2"/>
          <w:sz w:val="25"/>
          <w:szCs w:val="25"/>
          <w:shd w:val="clear" w:color="auto" w:fill="FFFFFF"/>
        </w:rPr>
      </w:pPr>
    </w:p>
    <w:p w:rsidR="004E19C7" w:rsidRPr="004E19C7" w:rsidRDefault="004E19C7" w:rsidP="004E19C7">
      <w:pPr>
        <w:widowControl w:val="0"/>
        <w:spacing w:after="0" w:line="240" w:lineRule="auto"/>
        <w:ind w:right="20"/>
        <w:jc w:val="center"/>
        <w:rPr>
          <w:rFonts w:ascii="Times New Roman" w:eastAsia="Times New Roman" w:hAnsi="Times New Roman" w:cs="Times New Roman"/>
          <w:color w:val="000000"/>
          <w:spacing w:val="70"/>
          <w:sz w:val="25"/>
          <w:szCs w:val="25"/>
          <w:shd w:val="clear" w:color="auto" w:fill="FFFFFF"/>
        </w:rPr>
      </w:pPr>
      <w:r w:rsidRPr="004E19C7">
        <w:rPr>
          <w:rFonts w:ascii="Times New Roman" w:eastAsia="Times New Roman" w:hAnsi="Times New Roman" w:cs="Times New Roman"/>
          <w:b/>
          <w:color w:val="000000"/>
          <w:spacing w:val="70"/>
          <w:sz w:val="25"/>
          <w:szCs w:val="25"/>
          <w:shd w:val="clear" w:color="auto" w:fill="FFFFFF"/>
        </w:rPr>
        <w:t>РАСПОРЯЖЕНИЕ</w:t>
      </w:r>
    </w:p>
    <w:p w:rsidR="004E19C7" w:rsidRDefault="004E19C7" w:rsidP="004E19C7">
      <w:pPr>
        <w:widowControl w:val="0"/>
        <w:spacing w:after="0" w:line="240" w:lineRule="auto"/>
        <w:ind w:right="20"/>
        <w:jc w:val="center"/>
        <w:rPr>
          <w:rFonts w:ascii="Times New Roman" w:eastAsia="Times New Roman" w:hAnsi="Times New Roman" w:cs="Times New Roman"/>
          <w:color w:val="000000"/>
          <w:spacing w:val="70"/>
          <w:sz w:val="25"/>
          <w:szCs w:val="25"/>
          <w:shd w:val="clear" w:color="auto" w:fill="FFFFFF"/>
        </w:rPr>
      </w:pPr>
    </w:p>
    <w:p w:rsidR="004B0C24" w:rsidRDefault="004B0C24" w:rsidP="004E19C7">
      <w:pPr>
        <w:widowControl w:val="0"/>
        <w:spacing w:after="0" w:line="240" w:lineRule="auto"/>
        <w:ind w:right="20"/>
        <w:jc w:val="center"/>
        <w:rPr>
          <w:rFonts w:ascii="Times New Roman" w:eastAsia="Times New Roman" w:hAnsi="Times New Roman" w:cs="Times New Roman"/>
          <w:color w:val="000000"/>
          <w:spacing w:val="70"/>
          <w:sz w:val="25"/>
          <w:szCs w:val="25"/>
          <w:shd w:val="clear" w:color="auto" w:fill="FFFFFF"/>
        </w:rPr>
      </w:pPr>
    </w:p>
    <w:p w:rsidR="004B0C24" w:rsidRPr="004E19C7" w:rsidRDefault="004B0C24" w:rsidP="004E19C7">
      <w:pPr>
        <w:widowControl w:val="0"/>
        <w:spacing w:after="0" w:line="240" w:lineRule="auto"/>
        <w:ind w:right="20"/>
        <w:jc w:val="center"/>
        <w:rPr>
          <w:rFonts w:ascii="Times New Roman" w:eastAsia="Times New Roman" w:hAnsi="Times New Roman" w:cs="Times New Roman"/>
          <w:color w:val="000000"/>
          <w:spacing w:val="70"/>
          <w:sz w:val="25"/>
          <w:szCs w:val="25"/>
          <w:shd w:val="clear" w:color="auto" w:fill="FFFFFF"/>
        </w:rPr>
      </w:pPr>
    </w:p>
    <w:p w:rsidR="004E19C7" w:rsidRPr="004E19C7" w:rsidRDefault="004E19C7" w:rsidP="004E19C7">
      <w:pPr>
        <w:widowControl w:val="0"/>
        <w:spacing w:after="0" w:line="240" w:lineRule="auto"/>
        <w:ind w:right="20"/>
        <w:jc w:val="center"/>
        <w:rPr>
          <w:rFonts w:ascii="Times New Roman" w:eastAsia="Times New Roman" w:hAnsi="Times New Roman" w:cs="Times New Roman"/>
          <w:b/>
          <w:bCs/>
          <w:spacing w:val="3"/>
          <w:sz w:val="25"/>
          <w:szCs w:val="25"/>
        </w:rPr>
      </w:pPr>
      <w:r w:rsidRPr="004E19C7">
        <w:rPr>
          <w:rFonts w:ascii="Times New Roman" w:eastAsia="Times New Roman" w:hAnsi="Times New Roman" w:cs="Times New Roman"/>
          <w:b/>
          <w:bCs/>
          <w:spacing w:val="3"/>
          <w:sz w:val="25"/>
          <w:szCs w:val="25"/>
        </w:rPr>
        <w:t xml:space="preserve">  </w:t>
      </w:r>
    </w:p>
    <w:p w:rsidR="004E19C7" w:rsidRPr="004E19C7" w:rsidRDefault="004E19C7" w:rsidP="004E19C7">
      <w:pPr>
        <w:widowControl w:val="0"/>
        <w:spacing w:after="0" w:line="240" w:lineRule="auto"/>
        <w:ind w:left="20"/>
        <w:jc w:val="both"/>
        <w:rPr>
          <w:rFonts w:ascii="Times New Roman" w:eastAsia="Times New Roman" w:hAnsi="Times New Roman" w:cs="Times New Roman"/>
          <w:bCs/>
          <w:spacing w:val="3"/>
          <w:sz w:val="25"/>
          <w:szCs w:val="25"/>
        </w:rPr>
      </w:pPr>
      <w:r w:rsidRPr="004E19C7">
        <w:rPr>
          <w:rFonts w:ascii="Times New Roman" w:eastAsia="Times New Roman" w:hAnsi="Times New Roman" w:cs="Times New Roman"/>
          <w:b/>
          <w:color w:val="000000"/>
          <w:spacing w:val="2"/>
          <w:sz w:val="25"/>
          <w:szCs w:val="25"/>
          <w:shd w:val="clear" w:color="auto" w:fill="FFFFFF"/>
        </w:rPr>
        <w:t xml:space="preserve">с.Бар                                                     № </w:t>
      </w:r>
      <w:r>
        <w:rPr>
          <w:rFonts w:ascii="Times New Roman" w:eastAsia="Times New Roman" w:hAnsi="Times New Roman" w:cs="Times New Roman"/>
          <w:b/>
          <w:color w:val="000000"/>
          <w:spacing w:val="2"/>
          <w:sz w:val="25"/>
          <w:szCs w:val="25"/>
          <w:shd w:val="clear" w:color="auto" w:fill="FFFFFF"/>
        </w:rPr>
        <w:t>6</w:t>
      </w:r>
      <w:r w:rsidRPr="004E19C7">
        <w:rPr>
          <w:rFonts w:ascii="Times New Roman" w:eastAsia="Times New Roman" w:hAnsi="Times New Roman" w:cs="Times New Roman"/>
          <w:b/>
          <w:color w:val="000000"/>
          <w:spacing w:val="2"/>
          <w:sz w:val="25"/>
          <w:szCs w:val="25"/>
          <w:shd w:val="clear" w:color="auto" w:fill="FFFFFF"/>
        </w:rPr>
        <w:t xml:space="preserve">                                                   19.02.2014 г.</w:t>
      </w:r>
    </w:p>
    <w:p w:rsidR="004E19C7" w:rsidRPr="004E19C7" w:rsidRDefault="004E19C7" w:rsidP="004E19C7">
      <w:pPr>
        <w:widowControl w:val="0"/>
        <w:spacing w:after="0" w:line="240" w:lineRule="auto"/>
        <w:ind w:left="20"/>
        <w:jc w:val="both"/>
        <w:rPr>
          <w:rFonts w:ascii="Times New Roman" w:eastAsia="Times New Roman" w:hAnsi="Times New Roman" w:cs="Times New Roman"/>
          <w:color w:val="000000"/>
          <w:spacing w:val="2"/>
          <w:sz w:val="25"/>
          <w:szCs w:val="25"/>
          <w:shd w:val="clear" w:color="auto" w:fill="FFFFFF"/>
        </w:rPr>
      </w:pPr>
    </w:p>
    <w:p w:rsidR="004E19C7" w:rsidRPr="004E19C7" w:rsidRDefault="004E19C7" w:rsidP="004E19C7">
      <w:pPr>
        <w:widowControl w:val="0"/>
        <w:spacing w:after="0" w:line="240" w:lineRule="auto"/>
        <w:ind w:left="20"/>
        <w:jc w:val="both"/>
        <w:rPr>
          <w:rFonts w:ascii="Times New Roman" w:eastAsia="Times New Roman" w:hAnsi="Times New Roman" w:cs="Times New Roman"/>
          <w:b/>
          <w:bCs/>
          <w:spacing w:val="3"/>
          <w:sz w:val="25"/>
          <w:szCs w:val="25"/>
        </w:rPr>
      </w:pPr>
    </w:p>
    <w:p w:rsidR="004E19C7" w:rsidRPr="004E19C7" w:rsidRDefault="004E19C7" w:rsidP="004E19C7">
      <w:pPr>
        <w:widowControl w:val="0"/>
        <w:spacing w:after="0" w:line="240" w:lineRule="auto"/>
        <w:ind w:left="20" w:right="4200"/>
        <w:rPr>
          <w:rFonts w:ascii="Times New Roman" w:eastAsia="Times New Roman" w:hAnsi="Times New Roman" w:cs="Times New Roman"/>
          <w:color w:val="000000"/>
          <w:spacing w:val="2"/>
          <w:sz w:val="25"/>
          <w:szCs w:val="25"/>
          <w:shd w:val="clear" w:color="auto" w:fill="FFFFFF"/>
        </w:rPr>
      </w:pPr>
    </w:p>
    <w:p w:rsidR="004E19C7" w:rsidRPr="004E19C7" w:rsidRDefault="004E19C7" w:rsidP="004E19C7">
      <w:pPr>
        <w:widowControl w:val="0"/>
        <w:spacing w:after="0" w:line="240" w:lineRule="auto"/>
        <w:ind w:left="20" w:right="4200"/>
        <w:rPr>
          <w:rFonts w:ascii="Times New Roman" w:eastAsia="Times New Roman" w:hAnsi="Times New Roman" w:cs="Times New Roman"/>
          <w:color w:val="000000"/>
          <w:spacing w:val="2"/>
          <w:sz w:val="25"/>
          <w:szCs w:val="25"/>
          <w:shd w:val="clear" w:color="auto" w:fill="FFFFFF"/>
        </w:rPr>
      </w:pPr>
      <w:r w:rsidRPr="004E19C7">
        <w:rPr>
          <w:rFonts w:ascii="Times New Roman" w:eastAsia="Times New Roman" w:hAnsi="Times New Roman" w:cs="Times New Roman"/>
          <w:color w:val="000000"/>
          <w:spacing w:val="2"/>
          <w:sz w:val="25"/>
          <w:szCs w:val="25"/>
          <w:shd w:val="clear" w:color="auto" w:fill="FFFFFF"/>
        </w:rPr>
        <w:t>О присвоении адреса нежилому помещению Барского ФАП</w:t>
      </w:r>
    </w:p>
    <w:p w:rsidR="004E19C7" w:rsidRPr="004E19C7" w:rsidRDefault="004E19C7" w:rsidP="004E19C7">
      <w:pPr>
        <w:widowControl w:val="0"/>
        <w:spacing w:after="1363" w:line="274" w:lineRule="exact"/>
        <w:ind w:right="220" w:firstLine="567"/>
        <w:jc w:val="both"/>
        <w:rPr>
          <w:rFonts w:ascii="Times New Roman" w:eastAsia="Times New Roman" w:hAnsi="Times New Roman" w:cs="Times New Roman"/>
          <w:color w:val="000000"/>
          <w:spacing w:val="2"/>
          <w:sz w:val="25"/>
          <w:szCs w:val="25"/>
          <w:shd w:val="clear" w:color="auto" w:fill="FFFFFF"/>
        </w:rPr>
      </w:pPr>
    </w:p>
    <w:p w:rsidR="004E19C7" w:rsidRPr="004E19C7" w:rsidRDefault="004E19C7" w:rsidP="004E19C7">
      <w:pPr>
        <w:widowControl w:val="0"/>
        <w:spacing w:after="1363" w:line="274" w:lineRule="exact"/>
        <w:ind w:right="220" w:firstLine="567"/>
        <w:jc w:val="both"/>
        <w:rPr>
          <w:rFonts w:ascii="Times New Roman" w:eastAsia="Times New Roman" w:hAnsi="Times New Roman" w:cs="Times New Roman"/>
          <w:spacing w:val="1"/>
          <w:sz w:val="24"/>
          <w:szCs w:val="24"/>
        </w:rPr>
      </w:pPr>
      <w:r w:rsidRPr="004E19C7">
        <w:rPr>
          <w:rFonts w:ascii="Times New Roman" w:eastAsia="Times New Roman" w:hAnsi="Times New Roman" w:cs="Times New Roman"/>
          <w:color w:val="000000"/>
          <w:spacing w:val="2"/>
          <w:sz w:val="25"/>
          <w:szCs w:val="25"/>
          <w:shd w:val="clear" w:color="auto" w:fill="FFFFFF"/>
        </w:rPr>
        <w:t>В связи с упорядочением адресного хозяйства в селе Бар, присвоить адрес нежилому помещению Барского ФАП: Республика Бурятия, Мухоршибирский район, с. Бар, ул. Ленина, дом № 80, помещение «б».</w:t>
      </w:r>
    </w:p>
    <w:p w:rsidR="004E19C7" w:rsidRPr="004E19C7" w:rsidRDefault="004E19C7" w:rsidP="004E19C7">
      <w:pPr>
        <w:widowControl w:val="0"/>
        <w:spacing w:after="1363" w:line="274" w:lineRule="exact"/>
        <w:ind w:right="220" w:firstLine="567"/>
        <w:jc w:val="both"/>
        <w:rPr>
          <w:rFonts w:ascii="Times New Roman" w:eastAsia="Times New Roman" w:hAnsi="Times New Roman" w:cs="Times New Roman"/>
          <w:color w:val="000000"/>
          <w:spacing w:val="1"/>
          <w:sz w:val="24"/>
          <w:szCs w:val="24"/>
        </w:rPr>
      </w:pPr>
    </w:p>
    <w:p w:rsidR="004E19C7" w:rsidRPr="004E19C7" w:rsidRDefault="004E19C7" w:rsidP="004E19C7">
      <w:pPr>
        <w:spacing w:after="0" w:line="240" w:lineRule="auto"/>
        <w:rPr>
          <w:rFonts w:ascii="Times New Roman" w:eastAsia="Times New Roman" w:hAnsi="Times New Roman" w:cs="Times New Roman"/>
          <w:sz w:val="24"/>
          <w:szCs w:val="24"/>
          <w:lang w:eastAsia="ru-RU"/>
        </w:rPr>
      </w:pPr>
      <w:r w:rsidRPr="004E19C7">
        <w:rPr>
          <w:rFonts w:ascii="Times New Roman" w:eastAsia="Times New Roman" w:hAnsi="Times New Roman" w:cs="Times New Roman"/>
          <w:sz w:val="24"/>
          <w:szCs w:val="24"/>
          <w:lang w:eastAsia="ru-RU"/>
        </w:rPr>
        <w:t>Глава муниципального образования</w:t>
      </w:r>
    </w:p>
    <w:p w:rsidR="004E19C7" w:rsidRPr="004E19C7" w:rsidRDefault="004E19C7" w:rsidP="004E19C7">
      <w:pPr>
        <w:spacing w:after="0" w:line="240" w:lineRule="auto"/>
        <w:rPr>
          <w:rFonts w:ascii="Times New Roman" w:eastAsia="Times New Roman" w:hAnsi="Times New Roman" w:cs="Times New Roman"/>
          <w:sz w:val="24"/>
          <w:szCs w:val="24"/>
          <w:lang w:eastAsia="ru-RU"/>
        </w:rPr>
      </w:pPr>
      <w:r w:rsidRPr="004E19C7">
        <w:rPr>
          <w:rFonts w:ascii="Times New Roman" w:eastAsia="Times New Roman" w:hAnsi="Times New Roman" w:cs="Times New Roman"/>
          <w:sz w:val="24"/>
          <w:szCs w:val="24"/>
          <w:lang w:eastAsia="ru-RU"/>
        </w:rPr>
        <w:t>сельское поселение «Барское»                                                                    Л. И. Гороховская</w:t>
      </w:r>
    </w:p>
    <w:p w:rsidR="004E19C7" w:rsidRPr="004E19C7" w:rsidRDefault="004E19C7" w:rsidP="004E19C7">
      <w:pPr>
        <w:spacing w:after="0" w:line="240" w:lineRule="auto"/>
        <w:rPr>
          <w:rFonts w:ascii="Times New Roman" w:eastAsia="Times New Roman" w:hAnsi="Times New Roman" w:cs="Times New Roman"/>
          <w:sz w:val="24"/>
          <w:szCs w:val="24"/>
          <w:lang w:eastAsia="ru-RU"/>
        </w:rPr>
      </w:pPr>
    </w:p>
    <w:p w:rsidR="004E19C7" w:rsidRPr="004E19C7" w:rsidRDefault="004E19C7" w:rsidP="004E19C7">
      <w:pPr>
        <w:spacing w:after="0" w:line="240" w:lineRule="auto"/>
        <w:rPr>
          <w:rFonts w:ascii="Times New Roman" w:eastAsia="Times New Roman" w:hAnsi="Times New Roman" w:cs="Times New Roman"/>
          <w:sz w:val="24"/>
          <w:szCs w:val="24"/>
          <w:lang w:eastAsia="ru-RU"/>
        </w:rPr>
      </w:pPr>
    </w:p>
    <w:p w:rsidR="004E19C7" w:rsidRDefault="004E19C7" w:rsidP="00DC64A5"/>
    <w:p w:rsidR="004E19C7" w:rsidRDefault="004E19C7" w:rsidP="00DC64A5"/>
    <w:p w:rsidR="00452CD8" w:rsidRDefault="00452CD8" w:rsidP="00DC64A5"/>
    <w:p w:rsidR="00452CD8" w:rsidRDefault="00452CD8" w:rsidP="00DC64A5"/>
    <w:p w:rsidR="00452CD8" w:rsidRDefault="00452CD8" w:rsidP="00DC64A5"/>
    <w:p w:rsidR="00452CD8" w:rsidRPr="00DC64A5" w:rsidRDefault="00452CD8" w:rsidP="00452CD8">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МУНИЦИПАЛЬНОЕ ОБРАЗОВАНИЕ СЕЛЬСКОЕ ПОСЕЛЕНИЕ</w:t>
      </w:r>
    </w:p>
    <w:p w:rsidR="00452CD8" w:rsidRPr="00DC64A5" w:rsidRDefault="00452CD8" w:rsidP="00452CD8">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БАРСКОЕ»</w:t>
      </w:r>
    </w:p>
    <w:p w:rsidR="00452CD8" w:rsidRPr="00DC64A5" w:rsidRDefault="00452CD8" w:rsidP="00452CD8">
      <w:pPr>
        <w:rPr>
          <w:rFonts w:ascii="Times New Roman" w:eastAsia="Times New Roman" w:hAnsi="Times New Roman" w:cs="Times New Roman"/>
          <w:b/>
          <w:sz w:val="28"/>
          <w:szCs w:val="28"/>
          <w:lang w:eastAsia="ru-RU"/>
        </w:rPr>
      </w:pPr>
    </w:p>
    <w:p w:rsidR="00452CD8" w:rsidRPr="00DC64A5" w:rsidRDefault="00452CD8" w:rsidP="00452CD8">
      <w:pP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xml:space="preserve">        </w:t>
      </w:r>
    </w:p>
    <w:p w:rsidR="00452CD8" w:rsidRPr="00DC64A5" w:rsidRDefault="00452CD8" w:rsidP="00452CD8">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РАСПОРЯЖЕНИЕ</w:t>
      </w:r>
    </w:p>
    <w:p w:rsidR="00452CD8" w:rsidRPr="00DC64A5" w:rsidRDefault="00452CD8" w:rsidP="00452CD8">
      <w:pPr>
        <w:rPr>
          <w:rFonts w:ascii="Times New Roman" w:eastAsia="Times New Roman" w:hAnsi="Times New Roman" w:cs="Times New Roman"/>
          <w:b/>
          <w:sz w:val="28"/>
          <w:szCs w:val="28"/>
          <w:lang w:eastAsia="ru-RU"/>
        </w:rPr>
      </w:pPr>
    </w:p>
    <w:p w:rsidR="00452CD8" w:rsidRPr="00DC64A5" w:rsidRDefault="00452CD8" w:rsidP="00452CD8">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28</w:t>
      </w:r>
      <w:r w:rsidRPr="00DC64A5">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2</w:t>
      </w:r>
      <w:r w:rsidRPr="00DC64A5">
        <w:rPr>
          <w:rFonts w:ascii="Times New Roman" w:eastAsia="Times New Roman" w:hAnsi="Times New Roman" w:cs="Times New Roman"/>
          <w:b/>
          <w:sz w:val="28"/>
          <w:szCs w:val="28"/>
          <w:lang w:eastAsia="ru-RU"/>
        </w:rPr>
        <w:t>.201</w:t>
      </w:r>
      <w:r>
        <w:rPr>
          <w:rFonts w:ascii="Times New Roman" w:eastAsia="Times New Roman" w:hAnsi="Times New Roman" w:cs="Times New Roman"/>
          <w:b/>
          <w:sz w:val="28"/>
          <w:szCs w:val="28"/>
          <w:lang w:eastAsia="ru-RU"/>
        </w:rPr>
        <w:t>4</w:t>
      </w:r>
      <w:r w:rsidRPr="00DC64A5">
        <w:rPr>
          <w:rFonts w:ascii="Times New Roman" w:eastAsia="Times New Roman" w:hAnsi="Times New Roman" w:cs="Times New Roman"/>
          <w:b/>
          <w:sz w:val="28"/>
          <w:szCs w:val="28"/>
          <w:lang w:eastAsia="ru-RU"/>
        </w:rPr>
        <w:t xml:space="preserve">г.                                                       № </w:t>
      </w:r>
      <w:r>
        <w:rPr>
          <w:rFonts w:ascii="Times New Roman" w:eastAsia="Times New Roman" w:hAnsi="Times New Roman" w:cs="Times New Roman"/>
          <w:b/>
          <w:sz w:val="28"/>
          <w:szCs w:val="28"/>
          <w:lang w:eastAsia="ru-RU"/>
        </w:rPr>
        <w:t>9</w:t>
      </w:r>
    </w:p>
    <w:p w:rsidR="00452CD8" w:rsidRPr="00DC64A5" w:rsidRDefault="00452CD8" w:rsidP="00452CD8">
      <w:pP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xml:space="preserve"> с. Бар</w:t>
      </w:r>
    </w:p>
    <w:p w:rsidR="00452CD8" w:rsidRPr="00DC64A5" w:rsidRDefault="00452CD8" w:rsidP="00452CD8">
      <w:pP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О снятии  о</w:t>
      </w:r>
      <w:r w:rsidRPr="00DC64A5">
        <w:rPr>
          <w:rFonts w:ascii="Times New Roman" w:eastAsia="Times New Roman" w:hAnsi="Times New Roman" w:cs="Times New Roman"/>
          <w:b/>
          <w:sz w:val="28"/>
          <w:szCs w:val="28"/>
          <w:lang w:val="en-US" w:eastAsia="ru-RU"/>
        </w:rPr>
        <w:t>c</w:t>
      </w:r>
      <w:r w:rsidRPr="00DC64A5">
        <w:rPr>
          <w:rFonts w:ascii="Times New Roman" w:eastAsia="Times New Roman" w:hAnsi="Times New Roman" w:cs="Times New Roman"/>
          <w:b/>
          <w:sz w:val="28"/>
          <w:szCs w:val="28"/>
          <w:lang w:eastAsia="ru-RU"/>
        </w:rPr>
        <w:t xml:space="preserve">татка  кассы </w:t>
      </w:r>
    </w:p>
    <w:p w:rsidR="00452CD8" w:rsidRPr="00DC64A5" w:rsidRDefault="00452CD8" w:rsidP="00452CD8">
      <w:pPr>
        <w:rPr>
          <w:rFonts w:ascii="Times New Roman" w:eastAsia="Times New Roman" w:hAnsi="Times New Roman" w:cs="Times New Roman"/>
          <w:b/>
          <w:sz w:val="28"/>
          <w:szCs w:val="28"/>
          <w:lang w:eastAsia="ru-RU"/>
        </w:rPr>
      </w:pPr>
    </w:p>
    <w:p w:rsidR="00452CD8" w:rsidRPr="00DC64A5" w:rsidRDefault="00452CD8" w:rsidP="00452CD8">
      <w:pPr>
        <w:spacing w:line="360" w:lineRule="auto"/>
        <w:jc w:val="both"/>
        <w:rPr>
          <w:rFonts w:ascii="Times New Roman" w:eastAsia="Times New Roman" w:hAnsi="Times New Roman" w:cs="Times New Roman"/>
          <w:sz w:val="28"/>
          <w:szCs w:val="28"/>
          <w:lang w:eastAsia="ru-RU"/>
        </w:rPr>
      </w:pPr>
      <w:r w:rsidRPr="00DC64A5">
        <w:rPr>
          <w:rFonts w:ascii="Times New Roman" w:eastAsia="Times New Roman" w:hAnsi="Times New Roman" w:cs="Times New Roman"/>
          <w:sz w:val="28"/>
          <w:szCs w:val="28"/>
          <w:lang w:eastAsia="ru-RU"/>
        </w:rPr>
        <w:t xml:space="preserve">    Главному бухгалтеру администрации  Соловьевой Оксане Юрьевне, в присутствии кассира </w:t>
      </w:r>
      <w:r>
        <w:rPr>
          <w:rFonts w:ascii="Times New Roman" w:eastAsia="Times New Roman" w:hAnsi="Times New Roman" w:cs="Times New Roman"/>
          <w:sz w:val="28"/>
          <w:szCs w:val="28"/>
          <w:lang w:eastAsia="ru-RU"/>
        </w:rPr>
        <w:t xml:space="preserve">Еманаковой Любови Михайловны </w:t>
      </w:r>
      <w:r w:rsidRPr="00DC64A5">
        <w:rPr>
          <w:rFonts w:ascii="Times New Roman" w:eastAsia="Times New Roman" w:hAnsi="Times New Roman" w:cs="Times New Roman"/>
          <w:sz w:val="28"/>
          <w:szCs w:val="28"/>
          <w:lang w:eastAsia="ru-RU"/>
        </w:rPr>
        <w:t>произвести снятие остатков кассы по состоянию  на</w:t>
      </w:r>
      <w:r>
        <w:rPr>
          <w:rFonts w:ascii="Times New Roman" w:eastAsia="Times New Roman" w:hAnsi="Times New Roman" w:cs="Times New Roman"/>
          <w:sz w:val="28"/>
          <w:szCs w:val="28"/>
          <w:lang w:eastAsia="ru-RU"/>
        </w:rPr>
        <w:t xml:space="preserve"> 01</w:t>
      </w:r>
      <w:r w:rsidRPr="00DC64A5">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3</w:t>
      </w:r>
      <w:r w:rsidRPr="00DC64A5">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4</w:t>
      </w:r>
      <w:r w:rsidRPr="00DC64A5">
        <w:rPr>
          <w:rFonts w:ascii="Times New Roman" w:eastAsia="Times New Roman" w:hAnsi="Times New Roman" w:cs="Times New Roman"/>
          <w:sz w:val="28"/>
          <w:szCs w:val="28"/>
          <w:lang w:eastAsia="ru-RU"/>
        </w:rPr>
        <w:t>г.</w:t>
      </w:r>
    </w:p>
    <w:p w:rsidR="00452CD8" w:rsidRPr="00DC64A5" w:rsidRDefault="00452CD8" w:rsidP="00452CD8">
      <w:pPr>
        <w:rPr>
          <w:rFonts w:ascii="Times New Roman" w:eastAsia="Times New Roman" w:hAnsi="Times New Roman" w:cs="Times New Roman"/>
          <w:sz w:val="28"/>
          <w:szCs w:val="28"/>
          <w:lang w:eastAsia="ru-RU"/>
        </w:rPr>
      </w:pPr>
    </w:p>
    <w:p w:rsidR="00452CD8" w:rsidRPr="00DC64A5" w:rsidRDefault="00452CD8" w:rsidP="00452CD8">
      <w:pPr>
        <w:rPr>
          <w:rFonts w:ascii="Times New Roman" w:eastAsia="Times New Roman" w:hAnsi="Times New Roman" w:cs="Times New Roman"/>
          <w:sz w:val="28"/>
          <w:szCs w:val="28"/>
          <w:lang w:eastAsia="ru-RU"/>
        </w:rPr>
      </w:pPr>
    </w:p>
    <w:p w:rsidR="00452CD8" w:rsidRPr="00DC64A5" w:rsidRDefault="00452CD8" w:rsidP="00452CD8">
      <w:pPr>
        <w:tabs>
          <w:tab w:val="center" w:pos="4677"/>
        </w:tabs>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xml:space="preserve"> Глава муниципального образования </w:t>
      </w:r>
    </w:p>
    <w:p w:rsidR="00452CD8" w:rsidRPr="00DC64A5" w:rsidRDefault="00452CD8" w:rsidP="00452CD8">
      <w:pPr>
        <w:tabs>
          <w:tab w:val="center" w:pos="4677"/>
        </w:tabs>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сельское поселение «Барское»:</w:t>
      </w:r>
      <w:r w:rsidRPr="00DC64A5">
        <w:rPr>
          <w:rFonts w:ascii="Times New Roman" w:eastAsia="Times New Roman" w:hAnsi="Times New Roman" w:cs="Times New Roman"/>
          <w:b/>
          <w:sz w:val="28"/>
          <w:szCs w:val="28"/>
          <w:lang w:eastAsia="ru-RU"/>
        </w:rPr>
        <w:tab/>
        <w:t xml:space="preserve">                                   Л.И. Гороховская</w:t>
      </w:r>
    </w:p>
    <w:p w:rsidR="00452CD8" w:rsidRPr="00DC64A5" w:rsidRDefault="00452CD8" w:rsidP="00452CD8">
      <w:pPr>
        <w:ind w:firstLine="708"/>
        <w:rPr>
          <w:rFonts w:ascii="Times New Roman" w:eastAsia="Times New Roman" w:hAnsi="Times New Roman" w:cs="Times New Roman"/>
          <w:sz w:val="28"/>
          <w:szCs w:val="28"/>
          <w:lang w:eastAsia="ru-RU"/>
        </w:rPr>
      </w:pPr>
    </w:p>
    <w:p w:rsidR="00452CD8" w:rsidRPr="00DC64A5" w:rsidRDefault="00452CD8" w:rsidP="00452CD8">
      <w:pPr>
        <w:ind w:firstLine="708"/>
        <w:rPr>
          <w:rFonts w:ascii="Times New Roman" w:eastAsia="Times New Roman" w:hAnsi="Times New Roman" w:cs="Times New Roman"/>
          <w:sz w:val="28"/>
          <w:szCs w:val="28"/>
          <w:lang w:eastAsia="ru-RU"/>
        </w:rPr>
      </w:pPr>
    </w:p>
    <w:p w:rsidR="00452CD8" w:rsidRPr="00DC64A5" w:rsidRDefault="00452CD8" w:rsidP="00452CD8">
      <w:pPr>
        <w:ind w:firstLine="708"/>
        <w:rPr>
          <w:rFonts w:ascii="Times New Roman" w:eastAsia="Times New Roman" w:hAnsi="Times New Roman" w:cs="Times New Roman"/>
          <w:sz w:val="28"/>
          <w:szCs w:val="28"/>
          <w:lang w:eastAsia="ru-RU"/>
        </w:rPr>
      </w:pPr>
    </w:p>
    <w:p w:rsidR="00452CD8" w:rsidRDefault="00452CD8" w:rsidP="00DC64A5"/>
    <w:p w:rsidR="00452CD8" w:rsidRDefault="00452CD8" w:rsidP="00DC64A5"/>
    <w:p w:rsidR="00452CD8" w:rsidRDefault="00452CD8" w:rsidP="00DC64A5"/>
    <w:p w:rsidR="00452CD8" w:rsidRDefault="00452CD8" w:rsidP="00DC64A5"/>
    <w:p w:rsidR="00452CD8" w:rsidRDefault="00452CD8" w:rsidP="00DC64A5"/>
    <w:p w:rsidR="00452CD8" w:rsidRDefault="00452CD8" w:rsidP="00452CD8"/>
    <w:p w:rsidR="00C27048" w:rsidRDefault="00C27048" w:rsidP="00C27048">
      <w:pPr>
        <w:rPr>
          <w:rFonts w:ascii="Calibri" w:eastAsia="Times New Roman" w:hAnsi="Calibri" w:cs="Times New Roman"/>
          <w:sz w:val="28"/>
          <w:szCs w:val="28"/>
          <w:lang w:eastAsia="ru-RU"/>
        </w:rPr>
      </w:pPr>
    </w:p>
    <w:p w:rsidR="00C27048" w:rsidRDefault="00C27048" w:rsidP="00C27048">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Администрация Муниципального образования сельское поселение «Барское»</w:t>
      </w:r>
    </w:p>
    <w:p w:rsidR="00C27048" w:rsidRDefault="00C27048" w:rsidP="00C27048">
      <w:pPr>
        <w:jc w:val="center"/>
        <w:rPr>
          <w:rFonts w:ascii="Times New Roman" w:eastAsia="Times New Roman" w:hAnsi="Times New Roman" w:cs="Times New Roman"/>
          <w:b/>
          <w:sz w:val="28"/>
          <w:szCs w:val="28"/>
          <w:lang w:eastAsia="ru-RU"/>
        </w:rPr>
      </w:pPr>
    </w:p>
    <w:p w:rsidR="00C27048" w:rsidRDefault="00C27048" w:rsidP="00C27048">
      <w:pPr>
        <w:jc w:val="center"/>
        <w:rPr>
          <w:rFonts w:ascii="Times New Roman" w:eastAsia="Times New Roman" w:hAnsi="Times New Roman" w:cs="Times New Roman"/>
          <w:b/>
          <w:sz w:val="28"/>
          <w:szCs w:val="28"/>
          <w:lang w:eastAsia="ru-RU"/>
        </w:rPr>
      </w:pPr>
    </w:p>
    <w:p w:rsidR="00C27048" w:rsidRDefault="00C27048" w:rsidP="00C27048">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Распоряжение </w:t>
      </w:r>
    </w:p>
    <w:p w:rsidR="00C27048" w:rsidRDefault="00C27048" w:rsidP="00C27048">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28.02. 2014 г.                                     № 9а</w:t>
      </w:r>
    </w:p>
    <w:p w:rsidR="00C27048" w:rsidRDefault="00C27048" w:rsidP="00C27048">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 распределении </w:t>
      </w:r>
    </w:p>
    <w:p w:rsidR="00C27048" w:rsidRDefault="00C27048" w:rsidP="00C27048">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Стимулирующей части фонда</w:t>
      </w:r>
    </w:p>
    <w:p w:rsidR="00C27048" w:rsidRDefault="00C27048" w:rsidP="00C27048">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Оплаты труда</w:t>
      </w:r>
    </w:p>
    <w:p w:rsidR="00C27048" w:rsidRDefault="00C27048" w:rsidP="00C27048">
      <w:pPr>
        <w:rPr>
          <w:rFonts w:ascii="Times New Roman" w:eastAsia="Times New Roman" w:hAnsi="Times New Roman" w:cs="Times New Roman"/>
          <w:b/>
          <w:sz w:val="28"/>
          <w:szCs w:val="28"/>
          <w:lang w:eastAsia="ru-RU"/>
        </w:rPr>
      </w:pPr>
    </w:p>
    <w:p w:rsidR="00C27048" w:rsidRDefault="00C27048" w:rsidP="00C27048">
      <w:pPr>
        <w:rPr>
          <w:rFonts w:ascii="Times New Roman" w:eastAsia="Times New Roman" w:hAnsi="Times New Roman" w:cs="Times New Roman"/>
          <w:b/>
          <w:sz w:val="28"/>
          <w:szCs w:val="28"/>
          <w:lang w:eastAsia="ru-RU"/>
        </w:rPr>
      </w:pPr>
    </w:p>
    <w:p w:rsidR="00C27048" w:rsidRDefault="00C27048" w:rsidP="00C27048">
      <w:pPr>
        <w:rPr>
          <w:rFonts w:ascii="Times New Roman" w:eastAsia="Times New Roman" w:hAnsi="Times New Roman" w:cs="Times New Roman"/>
          <w:b/>
          <w:sz w:val="28"/>
          <w:szCs w:val="28"/>
          <w:lang w:eastAsia="ru-RU"/>
        </w:rPr>
      </w:pPr>
    </w:p>
    <w:p w:rsidR="00C27048" w:rsidRDefault="00C27048" w:rsidP="00C27048">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 соответствии с Приказом « О распределении стимулирующей части фонда оплаты труда основного персонала культуры от 21.01.2013 г. №2а и на основании Протокола комиссии от 28.02.2014 г. №2, распоряжаюсь:</w:t>
      </w:r>
    </w:p>
    <w:p w:rsidR="00C27048" w:rsidRDefault="00C27048" w:rsidP="00C27048">
      <w:pPr>
        <w:pStyle w:val="a5"/>
        <w:numPr>
          <w:ilvl w:val="0"/>
          <w:numId w:val="12"/>
        </w:num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Бухгалтерии произвести выплаты стимулирующей части фонда оплаты труда основного персонала культуры МО СП «Барское» за февраль 2014 г.</w:t>
      </w:r>
    </w:p>
    <w:p w:rsidR="00C27048" w:rsidRDefault="00C27048" w:rsidP="00C27048">
      <w:pPr>
        <w:pStyle w:val="a5"/>
        <w:numPr>
          <w:ilvl w:val="0"/>
          <w:numId w:val="12"/>
        </w:num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Контроль по исполнению распоряжения возлагаю на себя.</w:t>
      </w:r>
    </w:p>
    <w:p w:rsidR="00C27048" w:rsidRDefault="00C27048" w:rsidP="00C27048">
      <w:pPr>
        <w:rPr>
          <w:rFonts w:ascii="Times New Roman" w:eastAsia="Times New Roman" w:hAnsi="Times New Roman" w:cs="Times New Roman"/>
          <w:b/>
          <w:sz w:val="28"/>
          <w:szCs w:val="28"/>
          <w:lang w:eastAsia="ru-RU"/>
        </w:rPr>
      </w:pPr>
    </w:p>
    <w:p w:rsidR="00C27048" w:rsidRDefault="00C27048" w:rsidP="00C27048">
      <w:pPr>
        <w:rPr>
          <w:rFonts w:ascii="Times New Roman" w:eastAsia="Times New Roman" w:hAnsi="Times New Roman" w:cs="Times New Roman"/>
          <w:b/>
          <w:sz w:val="28"/>
          <w:szCs w:val="28"/>
          <w:lang w:eastAsia="ru-RU"/>
        </w:rPr>
      </w:pPr>
    </w:p>
    <w:p w:rsidR="00C27048" w:rsidRPr="00C61F27" w:rsidRDefault="00C27048" w:rsidP="00C27048">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Глава МО СП «Барское»                                            Л.И. Гороховская</w:t>
      </w:r>
      <w:r w:rsidRPr="00C61F27">
        <w:rPr>
          <w:rFonts w:ascii="Times New Roman" w:eastAsia="Times New Roman" w:hAnsi="Times New Roman" w:cs="Times New Roman"/>
          <w:b/>
          <w:sz w:val="28"/>
          <w:szCs w:val="28"/>
          <w:lang w:eastAsia="ru-RU"/>
        </w:rPr>
        <w:t xml:space="preserve"> </w:t>
      </w:r>
    </w:p>
    <w:p w:rsidR="00C27048" w:rsidRDefault="00C27048" w:rsidP="00452CD8">
      <w:pPr>
        <w:rPr>
          <w:rFonts w:ascii="Times New Roman" w:eastAsia="Times New Roman" w:hAnsi="Times New Roman" w:cs="Times New Roman"/>
          <w:b/>
          <w:sz w:val="28"/>
          <w:szCs w:val="28"/>
          <w:lang w:eastAsia="ru-RU"/>
        </w:rPr>
      </w:pPr>
    </w:p>
    <w:p w:rsidR="00C27048" w:rsidRDefault="00C27048" w:rsidP="00452CD8">
      <w:pPr>
        <w:rPr>
          <w:rFonts w:ascii="Times New Roman" w:eastAsia="Times New Roman" w:hAnsi="Times New Roman" w:cs="Times New Roman"/>
          <w:b/>
          <w:sz w:val="28"/>
          <w:szCs w:val="28"/>
          <w:lang w:eastAsia="ru-RU"/>
        </w:rPr>
      </w:pPr>
    </w:p>
    <w:p w:rsidR="00C27048" w:rsidRDefault="00C27048" w:rsidP="00452CD8"/>
    <w:p w:rsidR="00C27048" w:rsidRDefault="00C27048" w:rsidP="00452CD8"/>
    <w:p w:rsidR="00452CD8" w:rsidRPr="00DC64A5" w:rsidRDefault="00452CD8" w:rsidP="00452CD8">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МУНИЦИПАЛЬНОЕ ОБРАЗОВАНИЕ СЕЛЬСКОЕ ПОСЕЛЕНИЕ</w:t>
      </w:r>
    </w:p>
    <w:p w:rsidR="00452CD8" w:rsidRPr="00DC64A5" w:rsidRDefault="00452CD8" w:rsidP="00452CD8">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БАРСКОЕ»</w:t>
      </w:r>
    </w:p>
    <w:p w:rsidR="00452CD8" w:rsidRPr="00DC64A5" w:rsidRDefault="00452CD8" w:rsidP="00452CD8">
      <w:pPr>
        <w:rPr>
          <w:rFonts w:ascii="Times New Roman" w:eastAsia="Times New Roman" w:hAnsi="Times New Roman" w:cs="Times New Roman"/>
          <w:b/>
          <w:sz w:val="28"/>
          <w:szCs w:val="28"/>
          <w:lang w:eastAsia="ru-RU"/>
        </w:rPr>
      </w:pPr>
    </w:p>
    <w:p w:rsidR="00452CD8" w:rsidRPr="00DC64A5" w:rsidRDefault="00544BD6" w:rsidP="00544BD6">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452CD8" w:rsidRPr="00DC64A5">
        <w:rPr>
          <w:rFonts w:ascii="Times New Roman" w:eastAsia="Times New Roman" w:hAnsi="Times New Roman" w:cs="Times New Roman"/>
          <w:b/>
          <w:sz w:val="28"/>
          <w:szCs w:val="28"/>
          <w:lang w:eastAsia="ru-RU"/>
        </w:rPr>
        <w:t>РАСПОРЯЖЕНИЕ</w:t>
      </w:r>
    </w:p>
    <w:p w:rsidR="00452CD8" w:rsidRPr="00DC64A5" w:rsidRDefault="00452CD8" w:rsidP="00452CD8">
      <w:pPr>
        <w:rPr>
          <w:rFonts w:ascii="Times New Roman" w:eastAsia="Times New Roman" w:hAnsi="Times New Roman" w:cs="Times New Roman"/>
          <w:b/>
          <w:sz w:val="28"/>
          <w:szCs w:val="28"/>
          <w:lang w:eastAsia="ru-RU"/>
        </w:rPr>
      </w:pPr>
    </w:p>
    <w:p w:rsidR="00452CD8" w:rsidRDefault="00452CD8" w:rsidP="00452CD8">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28</w:t>
      </w:r>
      <w:r w:rsidRPr="00DC64A5">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2</w:t>
      </w:r>
      <w:r w:rsidRPr="00DC64A5">
        <w:rPr>
          <w:rFonts w:ascii="Times New Roman" w:eastAsia="Times New Roman" w:hAnsi="Times New Roman" w:cs="Times New Roman"/>
          <w:b/>
          <w:sz w:val="28"/>
          <w:szCs w:val="28"/>
          <w:lang w:eastAsia="ru-RU"/>
        </w:rPr>
        <w:t>.201</w:t>
      </w:r>
      <w:r>
        <w:rPr>
          <w:rFonts w:ascii="Times New Roman" w:eastAsia="Times New Roman" w:hAnsi="Times New Roman" w:cs="Times New Roman"/>
          <w:b/>
          <w:sz w:val="28"/>
          <w:szCs w:val="28"/>
          <w:lang w:eastAsia="ru-RU"/>
        </w:rPr>
        <w:t>4</w:t>
      </w:r>
      <w:r w:rsidRPr="00DC64A5">
        <w:rPr>
          <w:rFonts w:ascii="Times New Roman" w:eastAsia="Times New Roman" w:hAnsi="Times New Roman" w:cs="Times New Roman"/>
          <w:b/>
          <w:sz w:val="28"/>
          <w:szCs w:val="28"/>
          <w:lang w:eastAsia="ru-RU"/>
        </w:rPr>
        <w:t xml:space="preserve">г.                                                       № </w:t>
      </w:r>
      <w:r>
        <w:rPr>
          <w:rFonts w:ascii="Times New Roman" w:eastAsia="Times New Roman" w:hAnsi="Times New Roman" w:cs="Times New Roman"/>
          <w:b/>
          <w:sz w:val="28"/>
          <w:szCs w:val="28"/>
          <w:lang w:eastAsia="ru-RU"/>
        </w:rPr>
        <w:t>10</w:t>
      </w:r>
    </w:p>
    <w:p w:rsidR="00452CD8" w:rsidRPr="00DC64A5" w:rsidRDefault="00452CD8" w:rsidP="00452CD8">
      <w:pP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xml:space="preserve"> с. Бар</w:t>
      </w:r>
    </w:p>
    <w:p w:rsidR="00452CD8" w:rsidRPr="00DC64A5" w:rsidRDefault="00452CD8" w:rsidP="00452CD8">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 сохранности и упорядочению документов</w:t>
      </w:r>
    </w:p>
    <w:p w:rsidR="00452CD8" w:rsidRDefault="00452CD8" w:rsidP="00452CD8">
      <w:pPr>
        <w:pStyle w:val="a5"/>
        <w:numPr>
          <w:ilvl w:val="0"/>
          <w:numId w:val="2"/>
        </w:num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организации отбора документов на хранение, рассмотрения номенклатуры дел, перечней и других делопроизводственных и архивных вопросов создать постоянно действующую комиссию в следующем составе:1. Председатель комиссии – О.П. Гороховская</w:t>
      </w:r>
    </w:p>
    <w:p w:rsidR="00452CD8" w:rsidRPr="00452CD8" w:rsidRDefault="00452CD8" w:rsidP="00452CD8">
      <w:pPr>
        <w:spacing w:line="360" w:lineRule="auto"/>
        <w:ind w:left="288"/>
        <w:jc w:val="both"/>
        <w:rPr>
          <w:rFonts w:ascii="Times New Roman" w:eastAsia="Times New Roman" w:hAnsi="Times New Roman" w:cs="Times New Roman"/>
          <w:sz w:val="28"/>
          <w:szCs w:val="28"/>
          <w:lang w:eastAsia="ru-RU"/>
        </w:rPr>
      </w:pPr>
      <w:r w:rsidRPr="00452CD8">
        <w:rPr>
          <w:rFonts w:ascii="Times New Roman" w:eastAsia="Times New Roman" w:hAnsi="Times New Roman" w:cs="Times New Roman"/>
          <w:sz w:val="28"/>
          <w:szCs w:val="28"/>
          <w:lang w:eastAsia="ru-RU"/>
        </w:rPr>
        <w:t xml:space="preserve">                                   2. Секретарь комиссии – О.Ю. Соловьева</w:t>
      </w:r>
    </w:p>
    <w:p w:rsidR="00452CD8" w:rsidRDefault="00452CD8" w:rsidP="00544BD6">
      <w:pPr>
        <w:spacing w:line="360" w:lineRule="auto"/>
        <w:ind w:left="288"/>
        <w:jc w:val="both"/>
        <w:rPr>
          <w:rFonts w:ascii="Times New Roman" w:eastAsia="Times New Roman" w:hAnsi="Times New Roman" w:cs="Times New Roman"/>
          <w:sz w:val="28"/>
          <w:szCs w:val="28"/>
          <w:lang w:eastAsia="ru-RU"/>
        </w:rPr>
      </w:pPr>
      <w:r w:rsidRPr="00544BD6">
        <w:rPr>
          <w:rFonts w:ascii="Times New Roman" w:eastAsia="Times New Roman" w:hAnsi="Times New Roman" w:cs="Times New Roman"/>
          <w:sz w:val="28"/>
          <w:szCs w:val="28"/>
          <w:lang w:eastAsia="ru-RU"/>
        </w:rPr>
        <w:t xml:space="preserve">                                   3. Член комиссии – Т.Г. Павлова</w:t>
      </w:r>
    </w:p>
    <w:p w:rsidR="00544BD6" w:rsidRDefault="00544BD6" w:rsidP="00544BD6">
      <w:pPr>
        <w:spacing w:line="360" w:lineRule="auto"/>
        <w:ind w:left="28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Утвердить положение об экспертной комиссии (приложение №1)</w:t>
      </w:r>
    </w:p>
    <w:p w:rsidR="00544BD6" w:rsidRPr="00544BD6" w:rsidRDefault="00544BD6" w:rsidP="00544BD6">
      <w:pPr>
        <w:spacing w:line="360" w:lineRule="auto"/>
        <w:ind w:left="28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 целях правильного, четкого ведения делопроизводства, обеспечения сохранности документов при формировании архивного фонда поселения, назначить ответственного за ведение делопроизводства и архив Гороховскую Ольгу Петровну. Составить конкретную номенклатуру дел поселения, согласовать с архивом МО «Мухоршибирский район», делопроизводство вести согласно утвержденной номенклатуры дел.</w:t>
      </w:r>
    </w:p>
    <w:p w:rsidR="00452CD8" w:rsidRPr="00DC64A5" w:rsidRDefault="00452CD8" w:rsidP="00452CD8">
      <w:pPr>
        <w:rPr>
          <w:rFonts w:ascii="Times New Roman" w:eastAsia="Times New Roman" w:hAnsi="Times New Roman" w:cs="Times New Roman"/>
          <w:sz w:val="28"/>
          <w:szCs w:val="28"/>
          <w:lang w:eastAsia="ru-RU"/>
        </w:rPr>
      </w:pPr>
    </w:p>
    <w:p w:rsidR="00452CD8" w:rsidRPr="00DC64A5" w:rsidRDefault="00452CD8" w:rsidP="00452CD8">
      <w:pPr>
        <w:tabs>
          <w:tab w:val="center" w:pos="4677"/>
        </w:tabs>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xml:space="preserve">Глава муниципального образования </w:t>
      </w:r>
    </w:p>
    <w:p w:rsidR="00452CD8" w:rsidRPr="00DC64A5" w:rsidRDefault="00452CD8" w:rsidP="00452CD8">
      <w:pPr>
        <w:tabs>
          <w:tab w:val="center" w:pos="4677"/>
        </w:tabs>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сельское поселение «Барское»:</w:t>
      </w:r>
      <w:r w:rsidRPr="00DC64A5">
        <w:rPr>
          <w:rFonts w:ascii="Times New Roman" w:eastAsia="Times New Roman" w:hAnsi="Times New Roman" w:cs="Times New Roman"/>
          <w:b/>
          <w:sz w:val="28"/>
          <w:szCs w:val="28"/>
          <w:lang w:eastAsia="ru-RU"/>
        </w:rPr>
        <w:tab/>
        <w:t xml:space="preserve">                                   Л.И. Гороховская</w:t>
      </w:r>
    </w:p>
    <w:p w:rsidR="00452CD8" w:rsidRDefault="00452CD8" w:rsidP="00452CD8">
      <w:pPr>
        <w:ind w:firstLine="708"/>
        <w:rPr>
          <w:rFonts w:ascii="Times New Roman" w:eastAsia="Times New Roman" w:hAnsi="Times New Roman" w:cs="Times New Roman"/>
          <w:sz w:val="28"/>
          <w:szCs w:val="28"/>
          <w:lang w:eastAsia="ru-RU"/>
        </w:rPr>
      </w:pPr>
    </w:p>
    <w:p w:rsidR="00C27048" w:rsidRPr="00DC64A5" w:rsidRDefault="00C27048" w:rsidP="00452CD8">
      <w:pPr>
        <w:ind w:firstLine="708"/>
        <w:rPr>
          <w:rFonts w:ascii="Times New Roman" w:eastAsia="Times New Roman" w:hAnsi="Times New Roman" w:cs="Times New Roman"/>
          <w:sz w:val="28"/>
          <w:szCs w:val="28"/>
          <w:lang w:eastAsia="ru-RU"/>
        </w:rPr>
      </w:pPr>
    </w:p>
    <w:p w:rsidR="002F6F37" w:rsidRPr="002F6F37" w:rsidRDefault="002F6F37" w:rsidP="002F6F37">
      <w:pPr>
        <w:spacing w:after="0" w:line="240" w:lineRule="auto"/>
        <w:jc w:val="center"/>
        <w:rPr>
          <w:rFonts w:ascii="Times New Roman" w:eastAsia="Times New Roman" w:hAnsi="Times New Roman" w:cs="Times New Roman"/>
          <w:b/>
          <w:sz w:val="28"/>
          <w:szCs w:val="28"/>
          <w:lang w:eastAsia="ru-RU"/>
        </w:rPr>
      </w:pPr>
      <w:r w:rsidRPr="002F6F37">
        <w:rPr>
          <w:rFonts w:ascii="Times New Roman" w:eastAsia="Times New Roman" w:hAnsi="Times New Roman" w:cs="Times New Roman"/>
          <w:b/>
          <w:sz w:val="28"/>
          <w:szCs w:val="28"/>
          <w:lang w:eastAsia="ru-RU"/>
        </w:rPr>
        <w:t>МУНИЦИПАЛЬНОЕ ОБРАЗОВАНИЕ СЕЛЬСКОЕ ПОСЕЛЕНИЕ</w:t>
      </w:r>
    </w:p>
    <w:p w:rsidR="002F6F37" w:rsidRPr="002F6F37" w:rsidRDefault="002F6F37" w:rsidP="002F6F37">
      <w:pPr>
        <w:spacing w:after="0" w:line="240" w:lineRule="auto"/>
        <w:jc w:val="center"/>
        <w:rPr>
          <w:rFonts w:ascii="Times New Roman" w:eastAsia="Times New Roman" w:hAnsi="Times New Roman" w:cs="Times New Roman"/>
          <w:b/>
          <w:sz w:val="28"/>
          <w:szCs w:val="28"/>
          <w:lang w:eastAsia="ru-RU"/>
        </w:rPr>
      </w:pPr>
      <w:r w:rsidRPr="002F6F37">
        <w:rPr>
          <w:rFonts w:ascii="Times New Roman" w:eastAsia="Times New Roman" w:hAnsi="Times New Roman" w:cs="Times New Roman"/>
          <w:b/>
          <w:sz w:val="28"/>
          <w:szCs w:val="28"/>
          <w:lang w:eastAsia="ru-RU"/>
        </w:rPr>
        <w:t>«Барское»</w:t>
      </w:r>
    </w:p>
    <w:p w:rsidR="002F6F37" w:rsidRPr="002F6F37" w:rsidRDefault="002F6F37" w:rsidP="002F6F37">
      <w:pPr>
        <w:spacing w:after="0" w:line="240" w:lineRule="auto"/>
        <w:jc w:val="center"/>
        <w:rPr>
          <w:rFonts w:ascii="Times New Roman" w:eastAsia="Times New Roman" w:hAnsi="Times New Roman" w:cs="Times New Roman"/>
          <w:b/>
          <w:sz w:val="28"/>
          <w:szCs w:val="28"/>
          <w:lang w:eastAsia="ru-RU"/>
        </w:rPr>
      </w:pPr>
    </w:p>
    <w:p w:rsidR="002F6F37" w:rsidRPr="002F6F37" w:rsidRDefault="002F6F37" w:rsidP="002F6F37">
      <w:pPr>
        <w:spacing w:after="0" w:line="240" w:lineRule="auto"/>
        <w:rPr>
          <w:rFonts w:ascii="Times New Roman" w:eastAsia="Times New Roman" w:hAnsi="Times New Roman" w:cs="Times New Roman"/>
          <w:sz w:val="28"/>
          <w:szCs w:val="28"/>
          <w:lang w:eastAsia="ru-RU"/>
        </w:rPr>
      </w:pPr>
    </w:p>
    <w:p w:rsidR="002F6F37" w:rsidRPr="002F6F37" w:rsidRDefault="002F6F37" w:rsidP="002F6F37">
      <w:pPr>
        <w:spacing w:after="0" w:line="240" w:lineRule="auto"/>
        <w:rPr>
          <w:rFonts w:ascii="Times New Roman" w:eastAsia="Times New Roman" w:hAnsi="Times New Roman" w:cs="Times New Roman"/>
          <w:sz w:val="28"/>
          <w:szCs w:val="28"/>
          <w:lang w:eastAsia="ru-RU"/>
        </w:rPr>
      </w:pPr>
    </w:p>
    <w:p w:rsidR="002F6F37" w:rsidRPr="002F6F37" w:rsidRDefault="002F6F37" w:rsidP="002F6F37">
      <w:pPr>
        <w:spacing w:after="0" w:line="240" w:lineRule="auto"/>
        <w:rPr>
          <w:rFonts w:ascii="Times New Roman" w:eastAsia="Times New Roman" w:hAnsi="Times New Roman" w:cs="Times New Roman"/>
          <w:b/>
          <w:sz w:val="28"/>
          <w:szCs w:val="28"/>
          <w:lang w:eastAsia="ru-RU"/>
        </w:rPr>
      </w:pPr>
      <w:r w:rsidRPr="002F6F37">
        <w:rPr>
          <w:rFonts w:ascii="Times New Roman" w:eastAsia="Times New Roman" w:hAnsi="Times New Roman" w:cs="Times New Roman"/>
          <w:b/>
          <w:sz w:val="28"/>
          <w:szCs w:val="28"/>
          <w:lang w:eastAsia="ru-RU"/>
        </w:rPr>
        <w:t xml:space="preserve">                                                      РАСПОРЯЖЕНИЕ </w:t>
      </w:r>
    </w:p>
    <w:p w:rsidR="002F6F37" w:rsidRPr="002F6F37" w:rsidRDefault="002F6F37" w:rsidP="002F6F37">
      <w:pPr>
        <w:spacing w:after="0" w:line="240" w:lineRule="auto"/>
        <w:rPr>
          <w:rFonts w:ascii="Times New Roman" w:eastAsia="Times New Roman" w:hAnsi="Times New Roman" w:cs="Times New Roman"/>
          <w:b/>
          <w:sz w:val="28"/>
          <w:szCs w:val="28"/>
          <w:lang w:eastAsia="ru-RU"/>
        </w:rPr>
      </w:pPr>
    </w:p>
    <w:p w:rsidR="002F6F37" w:rsidRPr="002F6F37" w:rsidRDefault="002F6F37" w:rsidP="002F6F37">
      <w:pPr>
        <w:spacing w:after="0" w:line="240" w:lineRule="auto"/>
        <w:rPr>
          <w:rFonts w:ascii="Times New Roman" w:eastAsia="Times New Roman" w:hAnsi="Times New Roman" w:cs="Times New Roman"/>
          <w:b/>
          <w:sz w:val="28"/>
          <w:szCs w:val="28"/>
          <w:lang w:eastAsia="ru-RU"/>
        </w:rPr>
      </w:pPr>
    </w:p>
    <w:p w:rsidR="002F6F37" w:rsidRPr="002F6F37" w:rsidRDefault="002F6F37" w:rsidP="002F6F3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04</w:t>
      </w:r>
      <w:r w:rsidRPr="002F6F37">
        <w:rPr>
          <w:rFonts w:ascii="Times New Roman" w:eastAsia="Times New Roman" w:hAnsi="Times New Roman" w:cs="Times New Roman"/>
          <w:b/>
          <w:sz w:val="28"/>
          <w:szCs w:val="28"/>
          <w:lang w:eastAsia="ru-RU"/>
        </w:rPr>
        <w:t>.03.20</w:t>
      </w:r>
      <w:r>
        <w:rPr>
          <w:rFonts w:ascii="Times New Roman" w:eastAsia="Times New Roman" w:hAnsi="Times New Roman" w:cs="Times New Roman"/>
          <w:b/>
          <w:sz w:val="28"/>
          <w:szCs w:val="28"/>
          <w:lang w:eastAsia="ru-RU"/>
        </w:rPr>
        <w:t>14</w:t>
      </w:r>
      <w:r w:rsidRPr="002F6F37">
        <w:rPr>
          <w:rFonts w:ascii="Times New Roman" w:eastAsia="Times New Roman" w:hAnsi="Times New Roman" w:cs="Times New Roman"/>
          <w:b/>
          <w:sz w:val="28"/>
          <w:szCs w:val="28"/>
          <w:lang w:eastAsia="ru-RU"/>
        </w:rPr>
        <w:t xml:space="preserve"> г.                                                              № 1</w:t>
      </w:r>
      <w:r>
        <w:rPr>
          <w:rFonts w:ascii="Times New Roman" w:eastAsia="Times New Roman" w:hAnsi="Times New Roman" w:cs="Times New Roman"/>
          <w:b/>
          <w:sz w:val="28"/>
          <w:szCs w:val="28"/>
          <w:lang w:eastAsia="ru-RU"/>
        </w:rPr>
        <w:t>1</w:t>
      </w:r>
      <w:r w:rsidRPr="002F6F37">
        <w:rPr>
          <w:rFonts w:ascii="Times New Roman" w:eastAsia="Times New Roman" w:hAnsi="Times New Roman" w:cs="Times New Roman"/>
          <w:b/>
          <w:sz w:val="28"/>
          <w:szCs w:val="28"/>
          <w:lang w:eastAsia="ru-RU"/>
        </w:rPr>
        <w:t xml:space="preserve">          </w:t>
      </w:r>
    </w:p>
    <w:p w:rsidR="002F6F37" w:rsidRPr="002F6F37" w:rsidRDefault="002F6F37" w:rsidP="002F6F37">
      <w:pPr>
        <w:spacing w:after="0" w:line="240" w:lineRule="auto"/>
        <w:rPr>
          <w:rFonts w:ascii="Times New Roman" w:eastAsia="Times New Roman" w:hAnsi="Times New Roman" w:cs="Times New Roman"/>
          <w:sz w:val="28"/>
          <w:szCs w:val="28"/>
          <w:lang w:eastAsia="ru-RU"/>
        </w:rPr>
      </w:pPr>
      <w:r w:rsidRPr="002F6F37">
        <w:rPr>
          <w:rFonts w:ascii="Times New Roman" w:eastAsia="Times New Roman" w:hAnsi="Times New Roman" w:cs="Times New Roman"/>
          <w:sz w:val="28"/>
          <w:szCs w:val="28"/>
          <w:lang w:eastAsia="ru-RU"/>
        </w:rPr>
        <w:t xml:space="preserve"> с. Бар</w:t>
      </w:r>
    </w:p>
    <w:p w:rsidR="002F6F37" w:rsidRPr="002F6F37" w:rsidRDefault="002F6F37" w:rsidP="002F6F37">
      <w:pPr>
        <w:spacing w:after="0" w:line="240" w:lineRule="auto"/>
        <w:rPr>
          <w:rFonts w:ascii="Times New Roman" w:eastAsia="Times New Roman" w:hAnsi="Times New Roman" w:cs="Times New Roman"/>
          <w:sz w:val="28"/>
          <w:szCs w:val="28"/>
          <w:lang w:eastAsia="ru-RU"/>
        </w:rPr>
      </w:pPr>
    </w:p>
    <w:p w:rsidR="002F6F37" w:rsidRPr="002F6F37" w:rsidRDefault="002F6F37" w:rsidP="002F6F37">
      <w:pPr>
        <w:spacing w:after="0" w:line="240" w:lineRule="auto"/>
        <w:rPr>
          <w:rFonts w:ascii="Times New Roman" w:eastAsia="Times New Roman" w:hAnsi="Times New Roman" w:cs="Times New Roman"/>
          <w:sz w:val="28"/>
          <w:szCs w:val="28"/>
          <w:lang w:eastAsia="ru-RU"/>
        </w:rPr>
      </w:pPr>
    </w:p>
    <w:p w:rsidR="002F6F37" w:rsidRPr="002F6F37" w:rsidRDefault="002F6F37" w:rsidP="002F6F37">
      <w:pPr>
        <w:spacing w:after="0" w:line="240" w:lineRule="auto"/>
        <w:rPr>
          <w:rFonts w:ascii="Times New Roman" w:eastAsia="Times New Roman" w:hAnsi="Times New Roman" w:cs="Times New Roman"/>
          <w:sz w:val="28"/>
          <w:szCs w:val="28"/>
          <w:lang w:eastAsia="ru-RU"/>
        </w:rPr>
      </w:pPr>
      <w:r w:rsidRPr="002F6F37">
        <w:rPr>
          <w:rFonts w:ascii="Times New Roman" w:eastAsia="Times New Roman" w:hAnsi="Times New Roman" w:cs="Times New Roman"/>
          <w:sz w:val="28"/>
          <w:szCs w:val="28"/>
          <w:lang w:eastAsia="ru-RU"/>
        </w:rPr>
        <w:t>О мерах по организации охраны</w:t>
      </w:r>
    </w:p>
    <w:p w:rsidR="002F6F37" w:rsidRPr="002F6F37" w:rsidRDefault="002F6F37" w:rsidP="002F6F37">
      <w:pPr>
        <w:spacing w:after="0" w:line="240" w:lineRule="auto"/>
        <w:rPr>
          <w:rFonts w:ascii="Times New Roman" w:eastAsia="Times New Roman" w:hAnsi="Times New Roman" w:cs="Times New Roman"/>
          <w:sz w:val="28"/>
          <w:szCs w:val="28"/>
          <w:lang w:eastAsia="ru-RU"/>
        </w:rPr>
      </w:pPr>
      <w:r w:rsidRPr="002F6F37">
        <w:rPr>
          <w:rFonts w:ascii="Times New Roman" w:eastAsia="Times New Roman" w:hAnsi="Times New Roman" w:cs="Times New Roman"/>
          <w:sz w:val="28"/>
          <w:szCs w:val="28"/>
          <w:lang w:eastAsia="ru-RU"/>
        </w:rPr>
        <w:t xml:space="preserve">лесов от пожаров </w:t>
      </w:r>
    </w:p>
    <w:p w:rsidR="002F6F37" w:rsidRPr="002F6F37" w:rsidRDefault="002F6F37" w:rsidP="002F6F37">
      <w:pPr>
        <w:spacing w:after="0" w:line="240" w:lineRule="auto"/>
        <w:rPr>
          <w:rFonts w:ascii="Times New Roman" w:eastAsia="Times New Roman" w:hAnsi="Times New Roman" w:cs="Times New Roman"/>
          <w:sz w:val="28"/>
          <w:szCs w:val="28"/>
          <w:lang w:eastAsia="ru-RU"/>
        </w:rPr>
      </w:pPr>
    </w:p>
    <w:p w:rsidR="002F6F37" w:rsidRPr="002F6F37" w:rsidRDefault="002F6F37" w:rsidP="002F6F37">
      <w:pPr>
        <w:spacing w:after="0" w:line="240" w:lineRule="auto"/>
        <w:rPr>
          <w:rFonts w:ascii="Times New Roman" w:eastAsia="Times New Roman" w:hAnsi="Times New Roman" w:cs="Times New Roman"/>
          <w:sz w:val="28"/>
          <w:szCs w:val="28"/>
          <w:lang w:eastAsia="ru-RU"/>
        </w:rPr>
      </w:pPr>
    </w:p>
    <w:p w:rsidR="002F6F37" w:rsidRPr="002F6F37" w:rsidRDefault="002F6F37" w:rsidP="002F6F37">
      <w:pPr>
        <w:spacing w:after="0" w:line="240" w:lineRule="auto"/>
        <w:jc w:val="both"/>
        <w:rPr>
          <w:rFonts w:ascii="Times New Roman" w:eastAsia="Times New Roman" w:hAnsi="Times New Roman" w:cs="Times New Roman"/>
          <w:sz w:val="28"/>
          <w:szCs w:val="28"/>
          <w:lang w:eastAsia="ru-RU"/>
        </w:rPr>
      </w:pPr>
      <w:r w:rsidRPr="002F6F37">
        <w:rPr>
          <w:rFonts w:ascii="Times New Roman" w:eastAsia="Times New Roman" w:hAnsi="Times New Roman" w:cs="Times New Roman"/>
          <w:sz w:val="28"/>
          <w:szCs w:val="28"/>
          <w:lang w:eastAsia="ru-RU"/>
        </w:rPr>
        <w:t xml:space="preserve">    1.  В целях усиления охраны лесов от пожаров для оперативного руководства и организации тушения пожаров создать комиссию в составе:</w:t>
      </w:r>
    </w:p>
    <w:p w:rsidR="002F6F37" w:rsidRPr="002F6F37" w:rsidRDefault="002F6F37" w:rsidP="002F6F37">
      <w:pPr>
        <w:spacing w:after="0" w:line="240" w:lineRule="auto"/>
        <w:rPr>
          <w:rFonts w:ascii="Times New Roman" w:eastAsia="Times New Roman" w:hAnsi="Times New Roman" w:cs="Times New Roman"/>
          <w:sz w:val="28"/>
          <w:szCs w:val="28"/>
          <w:lang w:eastAsia="ru-RU"/>
        </w:rPr>
      </w:pPr>
      <w:r w:rsidRPr="002F6F37">
        <w:rPr>
          <w:rFonts w:ascii="Times New Roman" w:eastAsia="Times New Roman" w:hAnsi="Times New Roman" w:cs="Times New Roman"/>
          <w:sz w:val="28"/>
          <w:szCs w:val="28"/>
          <w:lang w:eastAsia="ru-RU"/>
        </w:rPr>
        <w:t>Гороховская Любовь Игнатьевна – глава администрации, председатель комиссии;</w:t>
      </w:r>
    </w:p>
    <w:p w:rsidR="002F6F37" w:rsidRPr="002F6F37" w:rsidRDefault="002F6F37" w:rsidP="002F6F3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Гороховский Георгий Степанович </w:t>
      </w:r>
      <w:r w:rsidRPr="002F6F37">
        <w:rPr>
          <w:rFonts w:ascii="Times New Roman" w:eastAsia="Times New Roman" w:hAnsi="Times New Roman" w:cs="Times New Roman"/>
          <w:sz w:val="28"/>
          <w:szCs w:val="28"/>
          <w:lang w:eastAsia="ru-RU"/>
        </w:rPr>
        <w:t>–</w:t>
      </w:r>
      <w:r w:rsidR="009F44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управляющий </w:t>
      </w:r>
      <w:r w:rsidRPr="002F6F37">
        <w:rPr>
          <w:rFonts w:ascii="Times New Roman" w:eastAsia="Times New Roman" w:hAnsi="Times New Roman" w:cs="Times New Roman"/>
          <w:sz w:val="28"/>
          <w:szCs w:val="28"/>
          <w:lang w:eastAsia="ru-RU"/>
        </w:rPr>
        <w:t>ООО «Барский двор», заместитель председателя комиссии;</w:t>
      </w:r>
    </w:p>
    <w:p w:rsidR="002F6F37" w:rsidRPr="002F6F37" w:rsidRDefault="002F6F37" w:rsidP="002F6F37">
      <w:pPr>
        <w:spacing w:after="0" w:line="240" w:lineRule="auto"/>
        <w:rPr>
          <w:rFonts w:ascii="Times New Roman" w:eastAsia="Times New Roman" w:hAnsi="Times New Roman" w:cs="Times New Roman"/>
          <w:sz w:val="28"/>
          <w:szCs w:val="28"/>
          <w:lang w:eastAsia="ru-RU"/>
        </w:rPr>
      </w:pPr>
      <w:r w:rsidRPr="002F6F37">
        <w:rPr>
          <w:rFonts w:ascii="Times New Roman" w:eastAsia="Times New Roman" w:hAnsi="Times New Roman" w:cs="Times New Roman"/>
          <w:sz w:val="28"/>
          <w:szCs w:val="28"/>
          <w:lang w:eastAsia="ru-RU"/>
        </w:rPr>
        <w:t>Панов Анатолий Михайлович - лесничий – член комиссии</w:t>
      </w:r>
    </w:p>
    <w:p w:rsidR="002F6F37" w:rsidRPr="002F6F37" w:rsidRDefault="002F6F37" w:rsidP="002F6F37">
      <w:pPr>
        <w:spacing w:after="0" w:line="240" w:lineRule="auto"/>
        <w:rPr>
          <w:rFonts w:ascii="Times New Roman" w:eastAsia="Times New Roman" w:hAnsi="Times New Roman" w:cs="Times New Roman"/>
          <w:sz w:val="28"/>
          <w:szCs w:val="28"/>
          <w:lang w:eastAsia="ru-RU"/>
        </w:rPr>
      </w:pPr>
      <w:r w:rsidRPr="002F6F37">
        <w:rPr>
          <w:rFonts w:ascii="Times New Roman" w:eastAsia="Times New Roman" w:hAnsi="Times New Roman" w:cs="Times New Roman"/>
          <w:sz w:val="28"/>
          <w:szCs w:val="28"/>
          <w:lang w:eastAsia="ru-RU"/>
        </w:rPr>
        <w:t>Кобылкин Василий Александрович – лесничий  - член комиссии</w:t>
      </w:r>
    </w:p>
    <w:p w:rsidR="002F6F37" w:rsidRPr="002F6F37" w:rsidRDefault="002F6F37" w:rsidP="002F6F37">
      <w:pPr>
        <w:spacing w:after="0" w:line="240" w:lineRule="auto"/>
        <w:rPr>
          <w:rFonts w:ascii="Times New Roman" w:eastAsia="Times New Roman" w:hAnsi="Times New Roman" w:cs="Times New Roman"/>
          <w:sz w:val="28"/>
          <w:szCs w:val="28"/>
          <w:lang w:eastAsia="ru-RU"/>
        </w:rPr>
      </w:pPr>
    </w:p>
    <w:p w:rsidR="002F6F37" w:rsidRPr="002F6F37" w:rsidRDefault="002F6F37" w:rsidP="002F6F37">
      <w:pPr>
        <w:spacing w:after="0" w:line="240" w:lineRule="auto"/>
        <w:jc w:val="both"/>
        <w:rPr>
          <w:rFonts w:ascii="Times New Roman" w:eastAsia="Times New Roman" w:hAnsi="Times New Roman" w:cs="Times New Roman"/>
          <w:sz w:val="28"/>
          <w:szCs w:val="28"/>
          <w:lang w:eastAsia="ru-RU"/>
        </w:rPr>
      </w:pPr>
      <w:r w:rsidRPr="002F6F37">
        <w:rPr>
          <w:rFonts w:ascii="Times New Roman" w:eastAsia="Times New Roman" w:hAnsi="Times New Roman" w:cs="Times New Roman"/>
          <w:sz w:val="28"/>
          <w:szCs w:val="28"/>
          <w:lang w:eastAsia="ru-RU"/>
        </w:rPr>
        <w:t xml:space="preserve">   2. В пожароопасный период установить дежурство на дому лесников: Панова А.М., Кобылкина В.А.</w:t>
      </w:r>
    </w:p>
    <w:p w:rsidR="002F6F37" w:rsidRPr="002F6F37" w:rsidRDefault="002F6F37" w:rsidP="002F6F37">
      <w:pPr>
        <w:spacing w:after="0" w:line="240" w:lineRule="auto"/>
        <w:jc w:val="both"/>
        <w:rPr>
          <w:rFonts w:ascii="Times New Roman" w:eastAsia="Times New Roman" w:hAnsi="Times New Roman" w:cs="Times New Roman"/>
          <w:sz w:val="28"/>
          <w:szCs w:val="28"/>
          <w:lang w:eastAsia="ru-RU"/>
        </w:rPr>
      </w:pPr>
    </w:p>
    <w:p w:rsidR="002F6F37" w:rsidRPr="002F6F37" w:rsidRDefault="002F6F37" w:rsidP="002F6F37">
      <w:pPr>
        <w:spacing w:after="0" w:line="240" w:lineRule="auto"/>
        <w:jc w:val="both"/>
        <w:rPr>
          <w:rFonts w:ascii="Times New Roman" w:eastAsia="Times New Roman" w:hAnsi="Times New Roman" w:cs="Times New Roman"/>
          <w:sz w:val="28"/>
          <w:szCs w:val="28"/>
          <w:lang w:eastAsia="ru-RU"/>
        </w:rPr>
      </w:pPr>
      <w:r w:rsidRPr="002F6F37">
        <w:rPr>
          <w:rFonts w:ascii="Times New Roman" w:eastAsia="Times New Roman" w:hAnsi="Times New Roman" w:cs="Times New Roman"/>
          <w:sz w:val="28"/>
          <w:szCs w:val="28"/>
          <w:lang w:eastAsia="ru-RU"/>
        </w:rPr>
        <w:t xml:space="preserve">   3. При наступлении высокой пожарной опасности в необходимых случаях запретить доступ населения в лес.</w:t>
      </w:r>
    </w:p>
    <w:p w:rsidR="002F6F37" w:rsidRPr="002F6F37" w:rsidRDefault="002F6F37" w:rsidP="002F6F37">
      <w:pPr>
        <w:spacing w:after="0" w:line="240" w:lineRule="auto"/>
        <w:jc w:val="both"/>
        <w:rPr>
          <w:rFonts w:ascii="Times New Roman" w:eastAsia="Times New Roman" w:hAnsi="Times New Roman" w:cs="Times New Roman"/>
          <w:sz w:val="28"/>
          <w:szCs w:val="28"/>
          <w:lang w:eastAsia="ru-RU"/>
        </w:rPr>
      </w:pPr>
    </w:p>
    <w:p w:rsidR="002F6F37" w:rsidRPr="002F6F37" w:rsidRDefault="002F6F37" w:rsidP="002F6F37">
      <w:pPr>
        <w:spacing w:after="0" w:line="240" w:lineRule="auto"/>
        <w:jc w:val="both"/>
        <w:rPr>
          <w:rFonts w:ascii="Times New Roman" w:eastAsia="Times New Roman" w:hAnsi="Times New Roman" w:cs="Times New Roman"/>
          <w:sz w:val="28"/>
          <w:szCs w:val="28"/>
          <w:lang w:eastAsia="ru-RU"/>
        </w:rPr>
      </w:pPr>
      <w:r w:rsidRPr="002F6F37">
        <w:rPr>
          <w:rFonts w:ascii="Times New Roman" w:eastAsia="Times New Roman" w:hAnsi="Times New Roman" w:cs="Times New Roman"/>
          <w:sz w:val="28"/>
          <w:szCs w:val="28"/>
          <w:lang w:eastAsia="ru-RU"/>
        </w:rPr>
        <w:t xml:space="preserve">   4. Запретить проведение сельхозпалов, выжигание сухой травы на участках, прилегающих к лесным массивам.</w:t>
      </w:r>
    </w:p>
    <w:p w:rsidR="002F6F37" w:rsidRPr="002F6F37" w:rsidRDefault="002F6F37" w:rsidP="002F6F37">
      <w:pPr>
        <w:spacing w:after="0" w:line="240" w:lineRule="auto"/>
        <w:jc w:val="both"/>
        <w:rPr>
          <w:rFonts w:ascii="Times New Roman" w:eastAsia="Times New Roman" w:hAnsi="Times New Roman" w:cs="Times New Roman"/>
          <w:sz w:val="28"/>
          <w:szCs w:val="28"/>
          <w:lang w:eastAsia="ru-RU"/>
        </w:rPr>
      </w:pPr>
    </w:p>
    <w:p w:rsidR="002F6F37" w:rsidRPr="002F6F37" w:rsidRDefault="002F6F37" w:rsidP="002F6F37">
      <w:pPr>
        <w:spacing w:after="0" w:line="240" w:lineRule="auto"/>
        <w:jc w:val="both"/>
        <w:rPr>
          <w:rFonts w:ascii="Times New Roman" w:eastAsia="Times New Roman" w:hAnsi="Times New Roman" w:cs="Times New Roman"/>
          <w:sz w:val="28"/>
          <w:szCs w:val="28"/>
          <w:lang w:eastAsia="ru-RU"/>
        </w:rPr>
      </w:pPr>
      <w:r w:rsidRPr="002F6F37">
        <w:rPr>
          <w:rFonts w:ascii="Times New Roman" w:eastAsia="Times New Roman" w:hAnsi="Times New Roman" w:cs="Times New Roman"/>
          <w:sz w:val="28"/>
          <w:szCs w:val="28"/>
          <w:lang w:eastAsia="ru-RU"/>
        </w:rPr>
        <w:t xml:space="preserve">  5. Обязать директора БООШ Гороховскую С.В.  проводить воспитательную работу среди учащихся по вопросам бережного отношения к лесным богатствам и соблюдению правил пожарной безопасности.</w:t>
      </w:r>
    </w:p>
    <w:p w:rsidR="002F6F37" w:rsidRPr="002F6F37" w:rsidRDefault="002F6F37" w:rsidP="002F6F37">
      <w:pPr>
        <w:spacing w:after="0" w:line="240" w:lineRule="auto"/>
        <w:rPr>
          <w:rFonts w:ascii="Times New Roman" w:eastAsia="Times New Roman" w:hAnsi="Times New Roman" w:cs="Times New Roman"/>
          <w:sz w:val="28"/>
          <w:szCs w:val="28"/>
          <w:lang w:eastAsia="ru-RU"/>
        </w:rPr>
      </w:pPr>
      <w:r w:rsidRPr="002F6F37">
        <w:rPr>
          <w:rFonts w:ascii="Times New Roman" w:eastAsia="Times New Roman" w:hAnsi="Times New Roman" w:cs="Times New Roman"/>
          <w:sz w:val="28"/>
          <w:szCs w:val="28"/>
          <w:lang w:eastAsia="ru-RU"/>
        </w:rPr>
        <w:t xml:space="preserve">  </w:t>
      </w:r>
    </w:p>
    <w:p w:rsidR="002F6F37" w:rsidRPr="002F6F37" w:rsidRDefault="002F6F37" w:rsidP="002F6F37">
      <w:pPr>
        <w:spacing w:after="0" w:line="240" w:lineRule="auto"/>
        <w:rPr>
          <w:rFonts w:ascii="Times New Roman" w:eastAsia="Times New Roman" w:hAnsi="Times New Roman" w:cs="Times New Roman"/>
          <w:sz w:val="28"/>
          <w:szCs w:val="28"/>
          <w:lang w:eastAsia="ru-RU"/>
        </w:rPr>
      </w:pPr>
    </w:p>
    <w:p w:rsidR="002F6F37" w:rsidRPr="002F6F37" w:rsidRDefault="002F6F37" w:rsidP="002F6F37">
      <w:pPr>
        <w:spacing w:after="0" w:line="240" w:lineRule="auto"/>
        <w:rPr>
          <w:rFonts w:ascii="Times New Roman" w:eastAsia="Times New Roman" w:hAnsi="Times New Roman" w:cs="Times New Roman"/>
          <w:sz w:val="28"/>
          <w:szCs w:val="28"/>
          <w:lang w:eastAsia="ru-RU"/>
        </w:rPr>
      </w:pPr>
    </w:p>
    <w:p w:rsidR="002F6F37" w:rsidRPr="002F6F37" w:rsidRDefault="002F6F37" w:rsidP="002F6F37">
      <w:pPr>
        <w:spacing w:after="0" w:line="240" w:lineRule="auto"/>
        <w:rPr>
          <w:rFonts w:ascii="Times New Roman" w:eastAsia="Times New Roman" w:hAnsi="Times New Roman" w:cs="Times New Roman"/>
          <w:sz w:val="28"/>
          <w:szCs w:val="28"/>
          <w:lang w:eastAsia="ru-RU"/>
        </w:rPr>
      </w:pPr>
    </w:p>
    <w:p w:rsidR="002F6F37" w:rsidRPr="002F6F37" w:rsidRDefault="002F6F37" w:rsidP="002F6F37">
      <w:pPr>
        <w:spacing w:after="0" w:line="240" w:lineRule="auto"/>
        <w:rPr>
          <w:rFonts w:ascii="Times New Roman" w:eastAsia="Times New Roman" w:hAnsi="Times New Roman" w:cs="Times New Roman"/>
          <w:sz w:val="28"/>
          <w:szCs w:val="28"/>
          <w:lang w:eastAsia="ru-RU"/>
        </w:rPr>
      </w:pPr>
      <w:r w:rsidRPr="002F6F37">
        <w:rPr>
          <w:rFonts w:ascii="Times New Roman" w:eastAsia="Times New Roman" w:hAnsi="Times New Roman" w:cs="Times New Roman"/>
          <w:sz w:val="28"/>
          <w:szCs w:val="28"/>
          <w:lang w:eastAsia="ru-RU"/>
        </w:rPr>
        <w:t xml:space="preserve">      Глава МО СП «Барское»:                                    Л.И. Гороховская </w:t>
      </w:r>
    </w:p>
    <w:p w:rsidR="002F6F37" w:rsidRPr="002F6F37" w:rsidRDefault="002F6F37" w:rsidP="002F6F37">
      <w:pPr>
        <w:tabs>
          <w:tab w:val="center" w:pos="4677"/>
        </w:tabs>
        <w:rPr>
          <w:rFonts w:ascii="Calibri" w:eastAsia="Times New Roman" w:hAnsi="Calibri" w:cs="Times New Roman"/>
          <w:sz w:val="24"/>
          <w:szCs w:val="24"/>
          <w:lang w:eastAsia="ru-RU"/>
        </w:rPr>
      </w:pPr>
    </w:p>
    <w:p w:rsidR="002F6F37" w:rsidRPr="002F6F37" w:rsidRDefault="002F6F37" w:rsidP="002F6F37">
      <w:pPr>
        <w:spacing w:after="0" w:line="240" w:lineRule="auto"/>
        <w:rPr>
          <w:rFonts w:ascii="Times New Roman" w:eastAsia="Times New Roman" w:hAnsi="Times New Roman" w:cs="Times New Roman"/>
          <w:b/>
          <w:sz w:val="28"/>
          <w:szCs w:val="28"/>
          <w:lang w:eastAsia="ru-RU"/>
        </w:rPr>
      </w:pPr>
    </w:p>
    <w:p w:rsidR="002F6F37" w:rsidRPr="002F6F37" w:rsidRDefault="002F6F37" w:rsidP="002F6F37">
      <w:pPr>
        <w:spacing w:after="0" w:line="240" w:lineRule="auto"/>
        <w:rPr>
          <w:rFonts w:ascii="Times New Roman" w:eastAsia="Times New Roman" w:hAnsi="Times New Roman" w:cs="Times New Roman"/>
          <w:b/>
          <w:sz w:val="28"/>
          <w:szCs w:val="28"/>
          <w:lang w:eastAsia="ru-RU"/>
        </w:rPr>
      </w:pPr>
      <w:r w:rsidRPr="002F6F37">
        <w:rPr>
          <w:rFonts w:ascii="Times New Roman" w:eastAsia="Times New Roman" w:hAnsi="Times New Roman" w:cs="Times New Roman"/>
          <w:b/>
          <w:sz w:val="28"/>
          <w:szCs w:val="28"/>
          <w:lang w:eastAsia="ru-RU"/>
        </w:rPr>
        <w:t xml:space="preserve">МУНИЦИПАЛЬНОЕ ОБРАЗОВАНИЕ СЕЛЬСКОЕ ПОСЕЛЕНИЕ </w:t>
      </w:r>
    </w:p>
    <w:p w:rsidR="002F6F37" w:rsidRPr="002F6F37" w:rsidRDefault="002F6F37" w:rsidP="002F6F37">
      <w:pPr>
        <w:spacing w:after="0" w:line="240" w:lineRule="auto"/>
        <w:rPr>
          <w:rFonts w:ascii="Times New Roman" w:eastAsia="Times New Roman" w:hAnsi="Times New Roman" w:cs="Times New Roman"/>
          <w:b/>
          <w:sz w:val="28"/>
          <w:szCs w:val="28"/>
          <w:lang w:eastAsia="ru-RU"/>
        </w:rPr>
      </w:pPr>
      <w:r w:rsidRPr="002F6F37">
        <w:rPr>
          <w:rFonts w:ascii="Times New Roman" w:eastAsia="Times New Roman" w:hAnsi="Times New Roman" w:cs="Times New Roman"/>
          <w:b/>
          <w:sz w:val="28"/>
          <w:szCs w:val="28"/>
          <w:lang w:eastAsia="ru-RU"/>
        </w:rPr>
        <w:t xml:space="preserve">                                                  « Барское» </w:t>
      </w:r>
    </w:p>
    <w:p w:rsidR="002F6F37" w:rsidRPr="002F6F37" w:rsidRDefault="002F6F37" w:rsidP="002F6F37">
      <w:pPr>
        <w:spacing w:after="0" w:line="240" w:lineRule="auto"/>
        <w:rPr>
          <w:rFonts w:ascii="Times New Roman" w:eastAsia="Times New Roman" w:hAnsi="Times New Roman" w:cs="Times New Roman"/>
          <w:b/>
          <w:sz w:val="28"/>
          <w:szCs w:val="28"/>
          <w:lang w:eastAsia="ru-RU"/>
        </w:rPr>
      </w:pPr>
    </w:p>
    <w:p w:rsidR="002F6F37" w:rsidRPr="002F6F37" w:rsidRDefault="002F6F37" w:rsidP="002F6F37">
      <w:pPr>
        <w:spacing w:after="0" w:line="240" w:lineRule="auto"/>
        <w:rPr>
          <w:rFonts w:ascii="Times New Roman" w:eastAsia="Times New Roman" w:hAnsi="Times New Roman" w:cs="Times New Roman"/>
          <w:b/>
          <w:sz w:val="28"/>
          <w:szCs w:val="28"/>
          <w:lang w:eastAsia="ru-RU"/>
        </w:rPr>
      </w:pPr>
    </w:p>
    <w:p w:rsidR="002F6F37" w:rsidRPr="002F6F37" w:rsidRDefault="002F6F37" w:rsidP="002F6F37">
      <w:pPr>
        <w:spacing w:after="0" w:line="240" w:lineRule="auto"/>
        <w:rPr>
          <w:rFonts w:ascii="Times New Roman" w:eastAsia="Times New Roman" w:hAnsi="Times New Roman" w:cs="Times New Roman"/>
          <w:b/>
          <w:sz w:val="28"/>
          <w:szCs w:val="28"/>
          <w:lang w:eastAsia="ru-RU"/>
        </w:rPr>
      </w:pPr>
    </w:p>
    <w:p w:rsidR="002F6F37" w:rsidRPr="002F6F37" w:rsidRDefault="002F6F37" w:rsidP="002F6F37">
      <w:pPr>
        <w:spacing w:after="0" w:line="240" w:lineRule="auto"/>
        <w:rPr>
          <w:rFonts w:ascii="Times New Roman" w:eastAsia="Times New Roman" w:hAnsi="Times New Roman" w:cs="Times New Roman"/>
          <w:b/>
          <w:sz w:val="28"/>
          <w:szCs w:val="28"/>
          <w:lang w:eastAsia="ru-RU"/>
        </w:rPr>
      </w:pPr>
      <w:r w:rsidRPr="002F6F37">
        <w:rPr>
          <w:rFonts w:ascii="Times New Roman" w:eastAsia="Times New Roman" w:hAnsi="Times New Roman" w:cs="Times New Roman"/>
          <w:b/>
          <w:sz w:val="28"/>
          <w:szCs w:val="28"/>
          <w:lang w:eastAsia="ru-RU"/>
        </w:rPr>
        <w:t xml:space="preserve">                            </w:t>
      </w:r>
    </w:p>
    <w:p w:rsidR="002F6F37" w:rsidRPr="002F6F37" w:rsidRDefault="002F6F37" w:rsidP="002F6F37">
      <w:pPr>
        <w:spacing w:after="0" w:line="240" w:lineRule="auto"/>
        <w:rPr>
          <w:rFonts w:ascii="Times New Roman" w:eastAsia="Times New Roman" w:hAnsi="Times New Roman" w:cs="Times New Roman"/>
          <w:b/>
          <w:sz w:val="28"/>
          <w:szCs w:val="28"/>
          <w:lang w:eastAsia="ru-RU"/>
        </w:rPr>
      </w:pPr>
      <w:r w:rsidRPr="002F6F37">
        <w:rPr>
          <w:rFonts w:ascii="Times New Roman" w:eastAsia="Times New Roman" w:hAnsi="Times New Roman" w:cs="Times New Roman"/>
          <w:b/>
          <w:sz w:val="28"/>
          <w:szCs w:val="28"/>
          <w:lang w:eastAsia="ru-RU"/>
        </w:rPr>
        <w:t xml:space="preserve">                                                      РАСПОРЯЖЕНИЕ </w:t>
      </w:r>
    </w:p>
    <w:p w:rsidR="002F6F37" w:rsidRPr="002F6F37" w:rsidRDefault="002F6F37" w:rsidP="002F6F37">
      <w:pPr>
        <w:spacing w:after="0" w:line="240" w:lineRule="auto"/>
        <w:rPr>
          <w:rFonts w:ascii="Times New Roman" w:eastAsia="Times New Roman" w:hAnsi="Times New Roman" w:cs="Times New Roman"/>
          <w:b/>
          <w:sz w:val="28"/>
          <w:szCs w:val="28"/>
          <w:lang w:eastAsia="ru-RU"/>
        </w:rPr>
      </w:pPr>
    </w:p>
    <w:p w:rsidR="002F6F37" w:rsidRPr="002F6F37" w:rsidRDefault="002F6F37" w:rsidP="002F6F37">
      <w:pPr>
        <w:spacing w:after="0" w:line="240" w:lineRule="auto"/>
        <w:rPr>
          <w:rFonts w:ascii="Times New Roman" w:eastAsia="Times New Roman" w:hAnsi="Times New Roman" w:cs="Times New Roman"/>
          <w:b/>
          <w:sz w:val="28"/>
          <w:szCs w:val="28"/>
          <w:lang w:eastAsia="ru-RU"/>
        </w:rPr>
      </w:pPr>
    </w:p>
    <w:p w:rsidR="002F6F37" w:rsidRPr="002F6F37" w:rsidRDefault="002F6F37" w:rsidP="002F6F3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04</w:t>
      </w:r>
      <w:r w:rsidRPr="002F6F37">
        <w:rPr>
          <w:rFonts w:ascii="Times New Roman" w:eastAsia="Times New Roman" w:hAnsi="Times New Roman" w:cs="Times New Roman"/>
          <w:b/>
          <w:sz w:val="28"/>
          <w:szCs w:val="28"/>
          <w:lang w:eastAsia="ru-RU"/>
        </w:rPr>
        <w:t>.03.20</w:t>
      </w:r>
      <w:r>
        <w:rPr>
          <w:rFonts w:ascii="Times New Roman" w:eastAsia="Times New Roman" w:hAnsi="Times New Roman" w:cs="Times New Roman"/>
          <w:b/>
          <w:sz w:val="28"/>
          <w:szCs w:val="28"/>
          <w:lang w:eastAsia="ru-RU"/>
        </w:rPr>
        <w:t>14</w:t>
      </w:r>
      <w:r w:rsidRPr="002F6F37">
        <w:rPr>
          <w:rFonts w:ascii="Times New Roman" w:eastAsia="Times New Roman" w:hAnsi="Times New Roman" w:cs="Times New Roman"/>
          <w:b/>
          <w:sz w:val="28"/>
          <w:szCs w:val="28"/>
          <w:lang w:eastAsia="ru-RU"/>
        </w:rPr>
        <w:t xml:space="preserve"> г.                                                              № 1</w:t>
      </w:r>
      <w:r>
        <w:rPr>
          <w:rFonts w:ascii="Times New Roman" w:eastAsia="Times New Roman" w:hAnsi="Times New Roman" w:cs="Times New Roman"/>
          <w:b/>
          <w:sz w:val="28"/>
          <w:szCs w:val="28"/>
          <w:lang w:eastAsia="ru-RU"/>
        </w:rPr>
        <w:t>2</w:t>
      </w:r>
      <w:r w:rsidRPr="002F6F37">
        <w:rPr>
          <w:rFonts w:ascii="Times New Roman" w:eastAsia="Times New Roman" w:hAnsi="Times New Roman" w:cs="Times New Roman"/>
          <w:b/>
          <w:sz w:val="28"/>
          <w:szCs w:val="28"/>
          <w:lang w:eastAsia="ru-RU"/>
        </w:rPr>
        <w:t xml:space="preserve">            </w:t>
      </w:r>
    </w:p>
    <w:p w:rsidR="002F6F37" w:rsidRPr="002F6F37" w:rsidRDefault="002F6F37" w:rsidP="002F6F37">
      <w:pPr>
        <w:spacing w:after="0" w:line="240" w:lineRule="auto"/>
        <w:rPr>
          <w:rFonts w:ascii="Times New Roman" w:eastAsia="Times New Roman" w:hAnsi="Times New Roman" w:cs="Times New Roman"/>
          <w:b/>
          <w:sz w:val="28"/>
          <w:szCs w:val="28"/>
          <w:lang w:eastAsia="ru-RU"/>
        </w:rPr>
      </w:pPr>
      <w:r w:rsidRPr="002F6F37">
        <w:rPr>
          <w:rFonts w:ascii="Times New Roman" w:eastAsia="Times New Roman" w:hAnsi="Times New Roman" w:cs="Times New Roman"/>
          <w:b/>
          <w:sz w:val="28"/>
          <w:szCs w:val="28"/>
          <w:lang w:eastAsia="ru-RU"/>
        </w:rPr>
        <w:t xml:space="preserve"> с. Бар</w:t>
      </w:r>
    </w:p>
    <w:p w:rsidR="002F6F37" w:rsidRPr="002F6F37" w:rsidRDefault="002F6F37" w:rsidP="002F6F37">
      <w:pPr>
        <w:spacing w:after="0" w:line="240" w:lineRule="auto"/>
        <w:rPr>
          <w:rFonts w:ascii="Times New Roman" w:eastAsia="Times New Roman" w:hAnsi="Times New Roman" w:cs="Times New Roman"/>
          <w:sz w:val="28"/>
          <w:szCs w:val="28"/>
          <w:lang w:eastAsia="ru-RU"/>
        </w:rPr>
      </w:pPr>
    </w:p>
    <w:p w:rsidR="002F6F37" w:rsidRPr="002F6F37" w:rsidRDefault="002F6F37" w:rsidP="002F6F37">
      <w:pPr>
        <w:spacing w:after="0" w:line="240" w:lineRule="auto"/>
        <w:rPr>
          <w:rFonts w:ascii="Times New Roman" w:eastAsia="Times New Roman" w:hAnsi="Times New Roman" w:cs="Times New Roman"/>
          <w:sz w:val="28"/>
          <w:szCs w:val="28"/>
          <w:lang w:eastAsia="ru-RU"/>
        </w:rPr>
      </w:pPr>
    </w:p>
    <w:p w:rsidR="002F6F37" w:rsidRPr="002F6F37" w:rsidRDefault="002F6F37" w:rsidP="002F6F37">
      <w:pPr>
        <w:spacing w:after="0" w:line="240" w:lineRule="auto"/>
        <w:rPr>
          <w:rFonts w:ascii="Times New Roman" w:eastAsia="Times New Roman" w:hAnsi="Times New Roman" w:cs="Times New Roman"/>
          <w:sz w:val="28"/>
          <w:szCs w:val="28"/>
          <w:lang w:eastAsia="ru-RU"/>
        </w:rPr>
      </w:pPr>
      <w:r w:rsidRPr="002F6F37">
        <w:rPr>
          <w:rFonts w:ascii="Times New Roman" w:eastAsia="Times New Roman" w:hAnsi="Times New Roman" w:cs="Times New Roman"/>
          <w:sz w:val="28"/>
          <w:szCs w:val="28"/>
          <w:lang w:eastAsia="ru-RU"/>
        </w:rPr>
        <w:t>О противопожарной технике</w:t>
      </w:r>
    </w:p>
    <w:p w:rsidR="002F6F37" w:rsidRPr="002F6F37" w:rsidRDefault="002F6F37" w:rsidP="002F6F37">
      <w:pPr>
        <w:spacing w:after="0" w:line="240" w:lineRule="auto"/>
        <w:rPr>
          <w:rFonts w:ascii="Times New Roman" w:eastAsia="Times New Roman" w:hAnsi="Times New Roman" w:cs="Times New Roman"/>
          <w:sz w:val="28"/>
          <w:szCs w:val="28"/>
          <w:lang w:eastAsia="ru-RU"/>
        </w:rPr>
      </w:pPr>
    </w:p>
    <w:p w:rsidR="002F6F37" w:rsidRPr="002F6F37" w:rsidRDefault="002F6F37" w:rsidP="002F6F37">
      <w:pPr>
        <w:spacing w:after="0" w:line="240" w:lineRule="auto"/>
        <w:rPr>
          <w:rFonts w:ascii="Times New Roman" w:eastAsia="Times New Roman" w:hAnsi="Times New Roman" w:cs="Times New Roman"/>
          <w:sz w:val="28"/>
          <w:szCs w:val="28"/>
          <w:lang w:eastAsia="ru-RU"/>
        </w:rPr>
      </w:pPr>
      <w:r w:rsidRPr="002F6F37">
        <w:rPr>
          <w:rFonts w:ascii="Times New Roman" w:eastAsia="Times New Roman" w:hAnsi="Times New Roman" w:cs="Times New Roman"/>
          <w:sz w:val="28"/>
          <w:szCs w:val="28"/>
          <w:lang w:eastAsia="ru-RU"/>
        </w:rPr>
        <w:t xml:space="preserve">     Для тушения пожаров на территории поселения привлекать пожарную автомашину, принадлежащую МО СП «Хошун - Узурское»; трактор МТЗ-80  тракторную бочку принадлежащую ООО «Барский двор». </w:t>
      </w:r>
    </w:p>
    <w:p w:rsidR="002F6F37" w:rsidRPr="002F6F37" w:rsidRDefault="002F6F37" w:rsidP="002F6F37">
      <w:pPr>
        <w:spacing w:after="0" w:line="240" w:lineRule="auto"/>
        <w:rPr>
          <w:rFonts w:ascii="Times New Roman" w:eastAsia="Times New Roman" w:hAnsi="Times New Roman" w:cs="Times New Roman"/>
          <w:sz w:val="28"/>
          <w:szCs w:val="28"/>
          <w:lang w:eastAsia="ru-RU"/>
        </w:rPr>
      </w:pPr>
    </w:p>
    <w:p w:rsidR="002F6F37" w:rsidRPr="002F6F37" w:rsidRDefault="002F6F37" w:rsidP="002F6F37">
      <w:pPr>
        <w:spacing w:after="0" w:line="240" w:lineRule="auto"/>
        <w:rPr>
          <w:rFonts w:ascii="Times New Roman" w:eastAsia="Times New Roman" w:hAnsi="Times New Roman" w:cs="Times New Roman"/>
          <w:sz w:val="28"/>
          <w:szCs w:val="28"/>
          <w:lang w:eastAsia="ru-RU"/>
        </w:rPr>
      </w:pPr>
    </w:p>
    <w:p w:rsidR="002F6F37" w:rsidRPr="002F6F37" w:rsidRDefault="002F6F37" w:rsidP="002F6F37">
      <w:pPr>
        <w:spacing w:after="0" w:line="240" w:lineRule="auto"/>
        <w:rPr>
          <w:rFonts w:ascii="Times New Roman" w:eastAsia="Times New Roman" w:hAnsi="Times New Roman" w:cs="Times New Roman"/>
          <w:sz w:val="28"/>
          <w:szCs w:val="28"/>
          <w:lang w:eastAsia="ru-RU"/>
        </w:rPr>
      </w:pPr>
    </w:p>
    <w:p w:rsidR="002F6F37" w:rsidRPr="002F6F37" w:rsidRDefault="002F6F37" w:rsidP="002F6F37">
      <w:pPr>
        <w:spacing w:after="0" w:line="240" w:lineRule="auto"/>
        <w:rPr>
          <w:rFonts w:ascii="Times New Roman" w:eastAsia="Times New Roman" w:hAnsi="Times New Roman" w:cs="Times New Roman"/>
          <w:sz w:val="28"/>
          <w:szCs w:val="28"/>
          <w:lang w:eastAsia="ru-RU"/>
        </w:rPr>
      </w:pPr>
    </w:p>
    <w:p w:rsidR="002F6F37" w:rsidRPr="002F6F37" w:rsidRDefault="002F6F37" w:rsidP="002F6F37">
      <w:pPr>
        <w:spacing w:after="0" w:line="240" w:lineRule="auto"/>
        <w:rPr>
          <w:rFonts w:ascii="Times New Roman" w:eastAsia="Times New Roman" w:hAnsi="Times New Roman" w:cs="Times New Roman"/>
          <w:sz w:val="28"/>
          <w:szCs w:val="28"/>
          <w:lang w:eastAsia="ru-RU"/>
        </w:rPr>
      </w:pPr>
    </w:p>
    <w:p w:rsidR="002F6F37" w:rsidRPr="002F6F37" w:rsidRDefault="002F6F37" w:rsidP="002F6F37">
      <w:pPr>
        <w:spacing w:after="0" w:line="240" w:lineRule="auto"/>
        <w:rPr>
          <w:rFonts w:ascii="Times New Roman" w:eastAsia="Times New Roman" w:hAnsi="Times New Roman" w:cs="Times New Roman"/>
          <w:sz w:val="28"/>
          <w:szCs w:val="28"/>
          <w:lang w:eastAsia="ru-RU"/>
        </w:rPr>
      </w:pPr>
    </w:p>
    <w:p w:rsidR="002F6F37" w:rsidRPr="002F6F37" w:rsidRDefault="002F6F37" w:rsidP="002F6F37">
      <w:pPr>
        <w:spacing w:after="0" w:line="240" w:lineRule="auto"/>
        <w:rPr>
          <w:rFonts w:ascii="Times New Roman" w:eastAsia="Times New Roman" w:hAnsi="Times New Roman" w:cs="Times New Roman"/>
          <w:sz w:val="28"/>
          <w:szCs w:val="28"/>
          <w:lang w:eastAsia="ru-RU"/>
        </w:rPr>
      </w:pPr>
    </w:p>
    <w:p w:rsidR="002F6F37" w:rsidRPr="002F6F37" w:rsidRDefault="002F6F37" w:rsidP="002F6F37">
      <w:pPr>
        <w:spacing w:after="0" w:line="240" w:lineRule="auto"/>
        <w:rPr>
          <w:rFonts w:ascii="Times New Roman" w:eastAsia="Times New Roman" w:hAnsi="Times New Roman" w:cs="Times New Roman"/>
          <w:b/>
          <w:sz w:val="28"/>
          <w:szCs w:val="28"/>
          <w:lang w:eastAsia="ru-RU"/>
        </w:rPr>
      </w:pPr>
      <w:r w:rsidRPr="002F6F37">
        <w:rPr>
          <w:rFonts w:ascii="Times New Roman" w:eastAsia="Times New Roman" w:hAnsi="Times New Roman" w:cs="Times New Roman"/>
          <w:b/>
          <w:sz w:val="28"/>
          <w:szCs w:val="28"/>
          <w:lang w:eastAsia="ru-RU"/>
        </w:rPr>
        <w:t xml:space="preserve">Глава МО СП «Барское»:                                    Л.И. Гороховская </w:t>
      </w:r>
    </w:p>
    <w:p w:rsidR="002F6F37" w:rsidRPr="002F6F37" w:rsidRDefault="002F6F37" w:rsidP="002F6F37">
      <w:pPr>
        <w:spacing w:after="0" w:line="240" w:lineRule="auto"/>
        <w:rPr>
          <w:rFonts w:ascii="Times New Roman" w:eastAsia="Times New Roman" w:hAnsi="Times New Roman" w:cs="Times New Roman"/>
          <w:b/>
          <w:sz w:val="28"/>
          <w:szCs w:val="28"/>
          <w:lang w:eastAsia="ru-RU"/>
        </w:rPr>
      </w:pPr>
    </w:p>
    <w:p w:rsidR="002F6F37" w:rsidRPr="002F6F37" w:rsidRDefault="002F6F37" w:rsidP="002F6F37">
      <w:pPr>
        <w:spacing w:after="0" w:line="240" w:lineRule="auto"/>
        <w:rPr>
          <w:rFonts w:ascii="Times New Roman" w:eastAsia="Times New Roman" w:hAnsi="Times New Roman" w:cs="Times New Roman"/>
          <w:b/>
          <w:sz w:val="28"/>
          <w:szCs w:val="28"/>
          <w:lang w:eastAsia="ru-RU"/>
        </w:rPr>
      </w:pPr>
    </w:p>
    <w:p w:rsidR="002F6F37" w:rsidRPr="002F6F37" w:rsidRDefault="002F6F37" w:rsidP="002F6F37">
      <w:pPr>
        <w:spacing w:after="0" w:line="240" w:lineRule="auto"/>
        <w:rPr>
          <w:rFonts w:ascii="Times New Roman" w:eastAsia="Times New Roman" w:hAnsi="Times New Roman" w:cs="Times New Roman"/>
          <w:b/>
          <w:sz w:val="28"/>
          <w:szCs w:val="28"/>
          <w:lang w:eastAsia="ru-RU"/>
        </w:rPr>
      </w:pPr>
    </w:p>
    <w:p w:rsidR="002F6F37" w:rsidRPr="002F6F37" w:rsidRDefault="002F6F37" w:rsidP="002F6F37">
      <w:pPr>
        <w:spacing w:after="0" w:line="240" w:lineRule="auto"/>
        <w:rPr>
          <w:rFonts w:ascii="Times New Roman" w:eastAsia="Times New Roman" w:hAnsi="Times New Roman" w:cs="Times New Roman"/>
          <w:b/>
          <w:sz w:val="28"/>
          <w:szCs w:val="28"/>
          <w:lang w:eastAsia="ru-RU"/>
        </w:rPr>
      </w:pPr>
    </w:p>
    <w:p w:rsidR="002F6F37" w:rsidRPr="002F6F37" w:rsidRDefault="002F6F37" w:rsidP="002F6F37">
      <w:pPr>
        <w:spacing w:after="0" w:line="240" w:lineRule="auto"/>
        <w:rPr>
          <w:rFonts w:ascii="Times New Roman" w:eastAsia="Times New Roman" w:hAnsi="Times New Roman" w:cs="Times New Roman"/>
          <w:b/>
          <w:sz w:val="28"/>
          <w:szCs w:val="28"/>
          <w:lang w:eastAsia="ru-RU"/>
        </w:rPr>
      </w:pPr>
    </w:p>
    <w:p w:rsidR="002F6F37" w:rsidRPr="002F6F37" w:rsidRDefault="002F6F37" w:rsidP="002F6F37">
      <w:pPr>
        <w:spacing w:after="0" w:line="240" w:lineRule="auto"/>
        <w:rPr>
          <w:rFonts w:ascii="Times New Roman" w:eastAsia="Times New Roman" w:hAnsi="Times New Roman" w:cs="Times New Roman"/>
          <w:b/>
          <w:sz w:val="28"/>
          <w:szCs w:val="28"/>
          <w:lang w:eastAsia="ru-RU"/>
        </w:rPr>
      </w:pPr>
    </w:p>
    <w:p w:rsidR="002F6F37" w:rsidRPr="002F6F37" w:rsidRDefault="002F6F37" w:rsidP="002F6F37">
      <w:pPr>
        <w:spacing w:after="0" w:line="240" w:lineRule="auto"/>
        <w:rPr>
          <w:rFonts w:ascii="Times New Roman" w:eastAsia="Times New Roman" w:hAnsi="Times New Roman" w:cs="Times New Roman"/>
          <w:b/>
          <w:sz w:val="28"/>
          <w:szCs w:val="28"/>
          <w:lang w:eastAsia="ru-RU"/>
        </w:rPr>
      </w:pPr>
    </w:p>
    <w:p w:rsidR="002F6F37" w:rsidRPr="002F6F37" w:rsidRDefault="002F6F37" w:rsidP="002F6F37">
      <w:pPr>
        <w:spacing w:after="0" w:line="240" w:lineRule="auto"/>
        <w:rPr>
          <w:rFonts w:ascii="Times New Roman" w:eastAsia="Times New Roman" w:hAnsi="Times New Roman" w:cs="Times New Roman"/>
          <w:b/>
          <w:sz w:val="28"/>
          <w:szCs w:val="28"/>
          <w:lang w:eastAsia="ru-RU"/>
        </w:rPr>
      </w:pPr>
    </w:p>
    <w:p w:rsidR="002F6F37" w:rsidRPr="002F6F37" w:rsidRDefault="002F6F37" w:rsidP="002F6F37">
      <w:pPr>
        <w:spacing w:after="0" w:line="240" w:lineRule="auto"/>
        <w:rPr>
          <w:rFonts w:ascii="Times New Roman" w:eastAsia="Times New Roman" w:hAnsi="Times New Roman" w:cs="Times New Roman"/>
          <w:b/>
          <w:sz w:val="28"/>
          <w:szCs w:val="28"/>
          <w:lang w:eastAsia="ru-RU"/>
        </w:rPr>
      </w:pPr>
    </w:p>
    <w:p w:rsidR="002F6F37" w:rsidRPr="002F6F37" w:rsidRDefault="002F6F37" w:rsidP="002F6F37">
      <w:pPr>
        <w:spacing w:after="0" w:line="240" w:lineRule="auto"/>
        <w:rPr>
          <w:rFonts w:ascii="Times New Roman" w:eastAsia="Times New Roman" w:hAnsi="Times New Roman" w:cs="Times New Roman"/>
          <w:b/>
          <w:sz w:val="28"/>
          <w:szCs w:val="28"/>
          <w:lang w:eastAsia="ru-RU"/>
        </w:rPr>
      </w:pPr>
    </w:p>
    <w:p w:rsidR="002F6F37" w:rsidRPr="002F6F37" w:rsidRDefault="002F6F37" w:rsidP="002F6F37">
      <w:pPr>
        <w:spacing w:after="0" w:line="240" w:lineRule="auto"/>
        <w:rPr>
          <w:rFonts w:ascii="Times New Roman" w:eastAsia="Times New Roman" w:hAnsi="Times New Roman" w:cs="Times New Roman"/>
          <w:b/>
          <w:sz w:val="28"/>
          <w:szCs w:val="28"/>
          <w:lang w:eastAsia="ru-RU"/>
        </w:rPr>
      </w:pPr>
    </w:p>
    <w:p w:rsidR="002F6F37" w:rsidRPr="002F6F37" w:rsidRDefault="002F6F37" w:rsidP="002F6F37">
      <w:pPr>
        <w:spacing w:after="0" w:line="240" w:lineRule="auto"/>
        <w:rPr>
          <w:rFonts w:ascii="Times New Roman" w:eastAsia="Times New Roman" w:hAnsi="Times New Roman" w:cs="Times New Roman"/>
          <w:b/>
          <w:sz w:val="28"/>
          <w:szCs w:val="28"/>
          <w:lang w:eastAsia="ru-RU"/>
        </w:rPr>
      </w:pPr>
    </w:p>
    <w:p w:rsidR="002F6F37" w:rsidRPr="002F6F37" w:rsidRDefault="002F6F37" w:rsidP="002F6F37">
      <w:pPr>
        <w:spacing w:after="0" w:line="240" w:lineRule="auto"/>
        <w:rPr>
          <w:rFonts w:ascii="Times New Roman" w:eastAsia="Times New Roman" w:hAnsi="Times New Roman" w:cs="Times New Roman"/>
          <w:b/>
          <w:sz w:val="28"/>
          <w:szCs w:val="28"/>
          <w:lang w:eastAsia="ru-RU"/>
        </w:rPr>
      </w:pPr>
    </w:p>
    <w:p w:rsidR="002F6F37" w:rsidRPr="002F6F37" w:rsidRDefault="002F6F37" w:rsidP="002F6F37">
      <w:pPr>
        <w:spacing w:after="0" w:line="240" w:lineRule="auto"/>
        <w:rPr>
          <w:rFonts w:ascii="Times New Roman" w:eastAsia="Times New Roman" w:hAnsi="Times New Roman" w:cs="Times New Roman"/>
          <w:b/>
          <w:sz w:val="28"/>
          <w:szCs w:val="28"/>
          <w:lang w:eastAsia="ru-RU"/>
        </w:rPr>
      </w:pPr>
    </w:p>
    <w:p w:rsidR="002F6F37" w:rsidRPr="002F6F37" w:rsidRDefault="002F6F37" w:rsidP="002F6F37">
      <w:pPr>
        <w:spacing w:after="0" w:line="240" w:lineRule="auto"/>
        <w:rPr>
          <w:rFonts w:ascii="Times New Roman" w:eastAsia="Times New Roman" w:hAnsi="Times New Roman" w:cs="Times New Roman"/>
          <w:b/>
          <w:sz w:val="28"/>
          <w:szCs w:val="28"/>
          <w:lang w:eastAsia="ru-RU"/>
        </w:rPr>
      </w:pPr>
    </w:p>
    <w:p w:rsidR="002F6F37" w:rsidRPr="002F6F37" w:rsidRDefault="002F6F37" w:rsidP="002F6F37">
      <w:pPr>
        <w:spacing w:after="0" w:line="240" w:lineRule="auto"/>
        <w:rPr>
          <w:rFonts w:ascii="Times New Roman" w:eastAsia="Times New Roman" w:hAnsi="Times New Roman" w:cs="Times New Roman"/>
          <w:b/>
          <w:sz w:val="28"/>
          <w:szCs w:val="28"/>
          <w:lang w:eastAsia="ru-RU"/>
        </w:rPr>
      </w:pPr>
    </w:p>
    <w:p w:rsidR="002F6F37" w:rsidRPr="002F6F37" w:rsidRDefault="002F6F37" w:rsidP="002F6F37">
      <w:pPr>
        <w:spacing w:after="0" w:line="240" w:lineRule="auto"/>
        <w:rPr>
          <w:rFonts w:ascii="Times New Roman" w:eastAsia="Times New Roman" w:hAnsi="Times New Roman" w:cs="Times New Roman"/>
          <w:b/>
          <w:sz w:val="28"/>
          <w:szCs w:val="28"/>
          <w:lang w:eastAsia="ru-RU"/>
        </w:rPr>
      </w:pPr>
    </w:p>
    <w:p w:rsidR="002F6F37" w:rsidRPr="002F6F37" w:rsidRDefault="002F6F37" w:rsidP="002F6F37">
      <w:pPr>
        <w:spacing w:after="0" w:line="240" w:lineRule="auto"/>
        <w:rPr>
          <w:rFonts w:ascii="Times New Roman" w:eastAsia="Times New Roman" w:hAnsi="Times New Roman" w:cs="Times New Roman"/>
          <w:b/>
          <w:sz w:val="28"/>
          <w:szCs w:val="28"/>
          <w:lang w:eastAsia="ru-RU"/>
        </w:rPr>
      </w:pPr>
    </w:p>
    <w:p w:rsidR="002F6F37" w:rsidRPr="002F6F37" w:rsidRDefault="002F6F37" w:rsidP="002F6F37">
      <w:pPr>
        <w:spacing w:after="0" w:line="240" w:lineRule="auto"/>
        <w:rPr>
          <w:rFonts w:ascii="Times New Roman" w:eastAsia="Times New Roman" w:hAnsi="Times New Roman" w:cs="Times New Roman"/>
          <w:b/>
          <w:sz w:val="28"/>
          <w:szCs w:val="28"/>
          <w:lang w:eastAsia="ru-RU"/>
        </w:rPr>
      </w:pPr>
    </w:p>
    <w:p w:rsidR="00452CD8" w:rsidRPr="00DC64A5" w:rsidRDefault="00452CD8" w:rsidP="00452CD8">
      <w:pPr>
        <w:ind w:firstLine="708"/>
        <w:rPr>
          <w:rFonts w:ascii="Times New Roman" w:eastAsia="Times New Roman" w:hAnsi="Times New Roman" w:cs="Times New Roman"/>
          <w:sz w:val="28"/>
          <w:szCs w:val="28"/>
          <w:lang w:eastAsia="ru-RU"/>
        </w:rPr>
      </w:pPr>
    </w:p>
    <w:p w:rsidR="00C80C66" w:rsidRPr="002F6F37" w:rsidRDefault="00C80C66" w:rsidP="00C80C66">
      <w:pPr>
        <w:spacing w:after="0" w:line="240" w:lineRule="auto"/>
        <w:rPr>
          <w:rFonts w:ascii="Times New Roman" w:eastAsia="Times New Roman" w:hAnsi="Times New Roman" w:cs="Times New Roman"/>
          <w:b/>
          <w:sz w:val="28"/>
          <w:szCs w:val="28"/>
          <w:lang w:eastAsia="ru-RU"/>
        </w:rPr>
      </w:pPr>
      <w:r w:rsidRPr="002F6F37">
        <w:rPr>
          <w:rFonts w:ascii="Times New Roman" w:eastAsia="Times New Roman" w:hAnsi="Times New Roman" w:cs="Times New Roman"/>
          <w:b/>
          <w:sz w:val="28"/>
          <w:szCs w:val="28"/>
          <w:lang w:eastAsia="ru-RU"/>
        </w:rPr>
        <w:t xml:space="preserve">МУНИЦИПАЛЬНОЕ ОБРАЗОВАНИЕ СЕЛЬСКОЕ ПОСЕЛЕНИЕ </w:t>
      </w:r>
    </w:p>
    <w:p w:rsidR="00C80C66" w:rsidRPr="002F6F37" w:rsidRDefault="00C80C66" w:rsidP="00C80C66">
      <w:pPr>
        <w:spacing w:after="0" w:line="240" w:lineRule="auto"/>
        <w:rPr>
          <w:rFonts w:ascii="Times New Roman" w:eastAsia="Times New Roman" w:hAnsi="Times New Roman" w:cs="Times New Roman"/>
          <w:b/>
          <w:sz w:val="28"/>
          <w:szCs w:val="28"/>
          <w:lang w:eastAsia="ru-RU"/>
        </w:rPr>
      </w:pPr>
      <w:r w:rsidRPr="002F6F37">
        <w:rPr>
          <w:rFonts w:ascii="Times New Roman" w:eastAsia="Times New Roman" w:hAnsi="Times New Roman" w:cs="Times New Roman"/>
          <w:b/>
          <w:sz w:val="28"/>
          <w:szCs w:val="28"/>
          <w:lang w:eastAsia="ru-RU"/>
        </w:rPr>
        <w:t xml:space="preserve">                                                  « Барское» </w:t>
      </w:r>
    </w:p>
    <w:p w:rsidR="00C80C66" w:rsidRPr="002F6F37" w:rsidRDefault="00C80C66" w:rsidP="00C80C66">
      <w:pPr>
        <w:spacing w:after="0" w:line="240" w:lineRule="auto"/>
        <w:rPr>
          <w:rFonts w:ascii="Times New Roman" w:eastAsia="Times New Roman" w:hAnsi="Times New Roman" w:cs="Times New Roman"/>
          <w:b/>
          <w:sz w:val="28"/>
          <w:szCs w:val="28"/>
          <w:lang w:eastAsia="ru-RU"/>
        </w:rPr>
      </w:pPr>
    </w:p>
    <w:p w:rsidR="00C80C66" w:rsidRPr="002F6F37" w:rsidRDefault="00C80C66" w:rsidP="00C80C66">
      <w:pPr>
        <w:spacing w:after="0" w:line="240" w:lineRule="auto"/>
        <w:rPr>
          <w:rFonts w:ascii="Times New Roman" w:eastAsia="Times New Roman" w:hAnsi="Times New Roman" w:cs="Times New Roman"/>
          <w:b/>
          <w:sz w:val="28"/>
          <w:szCs w:val="28"/>
          <w:lang w:eastAsia="ru-RU"/>
        </w:rPr>
      </w:pPr>
    </w:p>
    <w:p w:rsidR="00C80C66" w:rsidRPr="002F6F37" w:rsidRDefault="00C80C66" w:rsidP="00C80C66">
      <w:pPr>
        <w:spacing w:after="0" w:line="240" w:lineRule="auto"/>
        <w:rPr>
          <w:rFonts w:ascii="Times New Roman" w:eastAsia="Times New Roman" w:hAnsi="Times New Roman" w:cs="Times New Roman"/>
          <w:b/>
          <w:sz w:val="28"/>
          <w:szCs w:val="28"/>
          <w:lang w:eastAsia="ru-RU"/>
        </w:rPr>
      </w:pPr>
    </w:p>
    <w:p w:rsidR="00C80C66" w:rsidRPr="002F6F37" w:rsidRDefault="00C80C66" w:rsidP="00C80C66">
      <w:pPr>
        <w:spacing w:after="0" w:line="240" w:lineRule="auto"/>
        <w:rPr>
          <w:rFonts w:ascii="Times New Roman" w:eastAsia="Times New Roman" w:hAnsi="Times New Roman" w:cs="Times New Roman"/>
          <w:b/>
          <w:sz w:val="28"/>
          <w:szCs w:val="28"/>
          <w:lang w:eastAsia="ru-RU"/>
        </w:rPr>
      </w:pPr>
      <w:r w:rsidRPr="002F6F37">
        <w:rPr>
          <w:rFonts w:ascii="Times New Roman" w:eastAsia="Times New Roman" w:hAnsi="Times New Roman" w:cs="Times New Roman"/>
          <w:b/>
          <w:sz w:val="28"/>
          <w:szCs w:val="28"/>
          <w:lang w:eastAsia="ru-RU"/>
        </w:rPr>
        <w:t xml:space="preserve">                            </w:t>
      </w:r>
    </w:p>
    <w:p w:rsidR="00C80C66" w:rsidRPr="002F6F37" w:rsidRDefault="00C80C66" w:rsidP="00C80C66">
      <w:pPr>
        <w:spacing w:after="0" w:line="240" w:lineRule="auto"/>
        <w:rPr>
          <w:rFonts w:ascii="Times New Roman" w:eastAsia="Times New Roman" w:hAnsi="Times New Roman" w:cs="Times New Roman"/>
          <w:b/>
          <w:sz w:val="28"/>
          <w:szCs w:val="28"/>
          <w:lang w:eastAsia="ru-RU"/>
        </w:rPr>
      </w:pPr>
      <w:r w:rsidRPr="002F6F37">
        <w:rPr>
          <w:rFonts w:ascii="Times New Roman" w:eastAsia="Times New Roman" w:hAnsi="Times New Roman" w:cs="Times New Roman"/>
          <w:b/>
          <w:sz w:val="28"/>
          <w:szCs w:val="28"/>
          <w:lang w:eastAsia="ru-RU"/>
        </w:rPr>
        <w:t xml:space="preserve">                                                      РАСПОРЯЖЕНИЕ </w:t>
      </w:r>
    </w:p>
    <w:p w:rsidR="00C80C66" w:rsidRPr="002F6F37" w:rsidRDefault="00C80C66" w:rsidP="00C80C66">
      <w:pPr>
        <w:spacing w:after="0" w:line="240" w:lineRule="auto"/>
        <w:rPr>
          <w:rFonts w:ascii="Times New Roman" w:eastAsia="Times New Roman" w:hAnsi="Times New Roman" w:cs="Times New Roman"/>
          <w:b/>
          <w:sz w:val="28"/>
          <w:szCs w:val="28"/>
          <w:lang w:eastAsia="ru-RU"/>
        </w:rPr>
      </w:pPr>
    </w:p>
    <w:p w:rsidR="00C80C66" w:rsidRPr="002F6F37" w:rsidRDefault="00C80C66" w:rsidP="00C80C66">
      <w:pPr>
        <w:spacing w:after="0" w:line="240" w:lineRule="auto"/>
        <w:rPr>
          <w:rFonts w:ascii="Times New Roman" w:eastAsia="Times New Roman" w:hAnsi="Times New Roman" w:cs="Times New Roman"/>
          <w:b/>
          <w:sz w:val="28"/>
          <w:szCs w:val="28"/>
          <w:lang w:eastAsia="ru-RU"/>
        </w:rPr>
      </w:pPr>
    </w:p>
    <w:p w:rsidR="00C80C66" w:rsidRPr="002F6F37" w:rsidRDefault="00C80C66" w:rsidP="00C80C6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04</w:t>
      </w:r>
      <w:r w:rsidRPr="002F6F37">
        <w:rPr>
          <w:rFonts w:ascii="Times New Roman" w:eastAsia="Times New Roman" w:hAnsi="Times New Roman" w:cs="Times New Roman"/>
          <w:b/>
          <w:sz w:val="28"/>
          <w:szCs w:val="28"/>
          <w:lang w:eastAsia="ru-RU"/>
        </w:rPr>
        <w:t>.03.20</w:t>
      </w:r>
      <w:r>
        <w:rPr>
          <w:rFonts w:ascii="Times New Roman" w:eastAsia="Times New Roman" w:hAnsi="Times New Roman" w:cs="Times New Roman"/>
          <w:b/>
          <w:sz w:val="28"/>
          <w:szCs w:val="28"/>
          <w:lang w:eastAsia="ru-RU"/>
        </w:rPr>
        <w:t>14</w:t>
      </w:r>
      <w:r w:rsidRPr="002F6F37">
        <w:rPr>
          <w:rFonts w:ascii="Times New Roman" w:eastAsia="Times New Roman" w:hAnsi="Times New Roman" w:cs="Times New Roman"/>
          <w:b/>
          <w:sz w:val="28"/>
          <w:szCs w:val="28"/>
          <w:lang w:eastAsia="ru-RU"/>
        </w:rPr>
        <w:t xml:space="preserve"> г.                                                              № 1</w:t>
      </w:r>
      <w:r>
        <w:rPr>
          <w:rFonts w:ascii="Times New Roman" w:eastAsia="Times New Roman" w:hAnsi="Times New Roman" w:cs="Times New Roman"/>
          <w:b/>
          <w:sz w:val="28"/>
          <w:szCs w:val="28"/>
          <w:lang w:eastAsia="ru-RU"/>
        </w:rPr>
        <w:t>3</w:t>
      </w:r>
      <w:r w:rsidRPr="002F6F37">
        <w:rPr>
          <w:rFonts w:ascii="Times New Roman" w:eastAsia="Times New Roman" w:hAnsi="Times New Roman" w:cs="Times New Roman"/>
          <w:b/>
          <w:sz w:val="28"/>
          <w:szCs w:val="28"/>
          <w:lang w:eastAsia="ru-RU"/>
        </w:rPr>
        <w:t xml:space="preserve">          </w:t>
      </w:r>
    </w:p>
    <w:p w:rsidR="00C80C66" w:rsidRPr="002F6F37" w:rsidRDefault="00C80C66" w:rsidP="00C80C66">
      <w:pPr>
        <w:spacing w:after="0" w:line="240" w:lineRule="auto"/>
        <w:rPr>
          <w:rFonts w:ascii="Times New Roman" w:eastAsia="Times New Roman" w:hAnsi="Times New Roman" w:cs="Times New Roman"/>
          <w:b/>
          <w:sz w:val="28"/>
          <w:szCs w:val="28"/>
          <w:lang w:eastAsia="ru-RU"/>
        </w:rPr>
      </w:pPr>
      <w:r w:rsidRPr="002F6F37">
        <w:rPr>
          <w:rFonts w:ascii="Times New Roman" w:eastAsia="Times New Roman" w:hAnsi="Times New Roman" w:cs="Times New Roman"/>
          <w:b/>
          <w:sz w:val="28"/>
          <w:szCs w:val="28"/>
          <w:lang w:eastAsia="ru-RU"/>
        </w:rPr>
        <w:t xml:space="preserve"> с. Бар</w:t>
      </w:r>
    </w:p>
    <w:p w:rsidR="00C80C66" w:rsidRPr="002F6F37" w:rsidRDefault="00C80C66" w:rsidP="00C80C66">
      <w:pPr>
        <w:spacing w:after="0" w:line="240" w:lineRule="auto"/>
        <w:rPr>
          <w:rFonts w:ascii="Times New Roman" w:eastAsia="Times New Roman" w:hAnsi="Times New Roman" w:cs="Times New Roman"/>
          <w:sz w:val="28"/>
          <w:szCs w:val="28"/>
          <w:lang w:eastAsia="ru-RU"/>
        </w:rPr>
      </w:pPr>
    </w:p>
    <w:p w:rsidR="00C80C66" w:rsidRPr="002F6F37" w:rsidRDefault="00C80C66" w:rsidP="00C80C66">
      <w:pPr>
        <w:spacing w:after="0" w:line="240" w:lineRule="auto"/>
        <w:rPr>
          <w:rFonts w:ascii="Times New Roman" w:eastAsia="Times New Roman" w:hAnsi="Times New Roman" w:cs="Times New Roman"/>
          <w:sz w:val="28"/>
          <w:szCs w:val="28"/>
          <w:lang w:eastAsia="ru-RU"/>
        </w:rPr>
      </w:pPr>
    </w:p>
    <w:p w:rsidR="00C80C66" w:rsidRDefault="00C80C66" w:rsidP="00C80C6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запрете курения</w:t>
      </w:r>
    </w:p>
    <w:p w:rsidR="00C80C66" w:rsidRPr="002F6F37" w:rsidRDefault="00C80C66" w:rsidP="00C80C66">
      <w:pPr>
        <w:spacing w:after="0" w:line="240" w:lineRule="auto"/>
        <w:rPr>
          <w:rFonts w:ascii="Times New Roman" w:eastAsia="Times New Roman" w:hAnsi="Times New Roman" w:cs="Times New Roman"/>
          <w:sz w:val="28"/>
          <w:szCs w:val="28"/>
          <w:lang w:eastAsia="ru-RU"/>
        </w:rPr>
      </w:pPr>
    </w:p>
    <w:p w:rsidR="00C80C66" w:rsidRPr="002F6F37" w:rsidRDefault="00C80C66" w:rsidP="00C80C66">
      <w:pPr>
        <w:spacing w:after="0" w:line="240" w:lineRule="auto"/>
        <w:rPr>
          <w:rFonts w:ascii="Times New Roman" w:eastAsia="Times New Roman" w:hAnsi="Times New Roman" w:cs="Times New Roman"/>
          <w:sz w:val="28"/>
          <w:szCs w:val="28"/>
          <w:lang w:eastAsia="ru-RU"/>
        </w:rPr>
      </w:pPr>
      <w:r w:rsidRPr="002F6F3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 основании  ФЗ РФ от 23.02.2013 г. № 15-ФЗ «Об охране здоровья граждан от воздействия окружающего табачного дыма и последствий потребления табака», для предотвращения воздействия окружающего табачного дыма на здоровье человека запрещается курение табака в помещении администрации МО СП «Барское».</w:t>
      </w:r>
    </w:p>
    <w:p w:rsidR="00C80C66" w:rsidRPr="002F6F37" w:rsidRDefault="00C80C66" w:rsidP="00C80C66">
      <w:pPr>
        <w:spacing w:after="0" w:line="240" w:lineRule="auto"/>
        <w:rPr>
          <w:rFonts w:ascii="Times New Roman" w:eastAsia="Times New Roman" w:hAnsi="Times New Roman" w:cs="Times New Roman"/>
          <w:sz w:val="28"/>
          <w:szCs w:val="28"/>
          <w:lang w:eastAsia="ru-RU"/>
        </w:rPr>
      </w:pPr>
    </w:p>
    <w:p w:rsidR="00C80C66" w:rsidRPr="002F6F37" w:rsidRDefault="00C80C66" w:rsidP="00C80C66">
      <w:pPr>
        <w:spacing w:after="0" w:line="240" w:lineRule="auto"/>
        <w:rPr>
          <w:rFonts w:ascii="Times New Roman" w:eastAsia="Times New Roman" w:hAnsi="Times New Roman" w:cs="Times New Roman"/>
          <w:sz w:val="28"/>
          <w:szCs w:val="28"/>
          <w:lang w:eastAsia="ru-RU"/>
        </w:rPr>
      </w:pPr>
    </w:p>
    <w:p w:rsidR="00C80C66" w:rsidRPr="002F6F37" w:rsidRDefault="00C80C66" w:rsidP="00C80C66">
      <w:pPr>
        <w:spacing w:after="0" w:line="240" w:lineRule="auto"/>
        <w:rPr>
          <w:rFonts w:ascii="Times New Roman" w:eastAsia="Times New Roman" w:hAnsi="Times New Roman" w:cs="Times New Roman"/>
          <w:sz w:val="28"/>
          <w:szCs w:val="28"/>
          <w:lang w:eastAsia="ru-RU"/>
        </w:rPr>
      </w:pPr>
    </w:p>
    <w:p w:rsidR="00C80C66" w:rsidRPr="002F6F37" w:rsidRDefault="00C80C66" w:rsidP="00C80C66">
      <w:pPr>
        <w:spacing w:after="0" w:line="240" w:lineRule="auto"/>
        <w:rPr>
          <w:rFonts w:ascii="Times New Roman" w:eastAsia="Times New Roman" w:hAnsi="Times New Roman" w:cs="Times New Roman"/>
          <w:sz w:val="28"/>
          <w:szCs w:val="28"/>
          <w:lang w:eastAsia="ru-RU"/>
        </w:rPr>
      </w:pPr>
    </w:p>
    <w:p w:rsidR="00C80C66" w:rsidRPr="002F6F37" w:rsidRDefault="00C80C66" w:rsidP="00C80C66">
      <w:pPr>
        <w:spacing w:after="0" w:line="240" w:lineRule="auto"/>
        <w:rPr>
          <w:rFonts w:ascii="Times New Roman" w:eastAsia="Times New Roman" w:hAnsi="Times New Roman" w:cs="Times New Roman"/>
          <w:sz w:val="28"/>
          <w:szCs w:val="28"/>
          <w:lang w:eastAsia="ru-RU"/>
        </w:rPr>
      </w:pPr>
    </w:p>
    <w:p w:rsidR="00C80C66" w:rsidRPr="002F6F37" w:rsidRDefault="00C80C66" w:rsidP="00C80C66">
      <w:pPr>
        <w:spacing w:after="0" w:line="240" w:lineRule="auto"/>
        <w:rPr>
          <w:rFonts w:ascii="Times New Roman" w:eastAsia="Times New Roman" w:hAnsi="Times New Roman" w:cs="Times New Roman"/>
          <w:sz w:val="28"/>
          <w:szCs w:val="28"/>
          <w:lang w:eastAsia="ru-RU"/>
        </w:rPr>
      </w:pPr>
    </w:p>
    <w:p w:rsidR="00C80C66" w:rsidRPr="002F6F37" w:rsidRDefault="00C80C66" w:rsidP="00C80C66">
      <w:pPr>
        <w:spacing w:after="0" w:line="240" w:lineRule="auto"/>
        <w:rPr>
          <w:rFonts w:ascii="Times New Roman" w:eastAsia="Times New Roman" w:hAnsi="Times New Roman" w:cs="Times New Roman"/>
          <w:b/>
          <w:sz w:val="28"/>
          <w:szCs w:val="28"/>
          <w:lang w:eastAsia="ru-RU"/>
        </w:rPr>
      </w:pPr>
      <w:r w:rsidRPr="002F6F37">
        <w:rPr>
          <w:rFonts w:ascii="Times New Roman" w:eastAsia="Times New Roman" w:hAnsi="Times New Roman" w:cs="Times New Roman"/>
          <w:b/>
          <w:sz w:val="28"/>
          <w:szCs w:val="28"/>
          <w:lang w:eastAsia="ru-RU"/>
        </w:rPr>
        <w:t xml:space="preserve">Глава МО СП «Барское»:                                    Л.И. Гороховская </w:t>
      </w:r>
    </w:p>
    <w:p w:rsidR="00C80C66" w:rsidRPr="002F6F37" w:rsidRDefault="00C80C66" w:rsidP="00C80C66">
      <w:pPr>
        <w:spacing w:after="0" w:line="240" w:lineRule="auto"/>
        <w:rPr>
          <w:rFonts w:ascii="Times New Roman" w:eastAsia="Times New Roman" w:hAnsi="Times New Roman" w:cs="Times New Roman"/>
          <w:b/>
          <w:sz w:val="28"/>
          <w:szCs w:val="28"/>
          <w:lang w:eastAsia="ru-RU"/>
        </w:rPr>
      </w:pPr>
    </w:p>
    <w:p w:rsidR="00C80C66" w:rsidRPr="002F6F37" w:rsidRDefault="00C80C66" w:rsidP="00C80C66">
      <w:pPr>
        <w:spacing w:after="0" w:line="240" w:lineRule="auto"/>
        <w:rPr>
          <w:rFonts w:ascii="Times New Roman" w:eastAsia="Times New Roman" w:hAnsi="Times New Roman" w:cs="Times New Roman"/>
          <w:b/>
          <w:sz w:val="28"/>
          <w:szCs w:val="28"/>
          <w:lang w:eastAsia="ru-RU"/>
        </w:rPr>
      </w:pPr>
    </w:p>
    <w:p w:rsidR="00C80C66" w:rsidRPr="002F6F37" w:rsidRDefault="00C80C66" w:rsidP="00C80C66">
      <w:pPr>
        <w:spacing w:after="0" w:line="240" w:lineRule="auto"/>
        <w:rPr>
          <w:rFonts w:ascii="Times New Roman" w:eastAsia="Times New Roman" w:hAnsi="Times New Roman" w:cs="Times New Roman"/>
          <w:b/>
          <w:sz w:val="28"/>
          <w:szCs w:val="28"/>
          <w:lang w:eastAsia="ru-RU"/>
        </w:rPr>
      </w:pPr>
    </w:p>
    <w:p w:rsidR="00C80C66" w:rsidRPr="002F6F37" w:rsidRDefault="00C80C66" w:rsidP="00C80C66">
      <w:pPr>
        <w:spacing w:after="0" w:line="240" w:lineRule="auto"/>
        <w:rPr>
          <w:rFonts w:ascii="Times New Roman" w:eastAsia="Times New Roman" w:hAnsi="Times New Roman" w:cs="Times New Roman"/>
          <w:b/>
          <w:sz w:val="28"/>
          <w:szCs w:val="28"/>
          <w:lang w:eastAsia="ru-RU"/>
        </w:rPr>
      </w:pPr>
    </w:p>
    <w:p w:rsidR="00C80C66" w:rsidRPr="002F6F37" w:rsidRDefault="00C80C66" w:rsidP="00C80C66">
      <w:pPr>
        <w:spacing w:after="0" w:line="240" w:lineRule="auto"/>
        <w:rPr>
          <w:rFonts w:ascii="Times New Roman" w:eastAsia="Times New Roman" w:hAnsi="Times New Roman" w:cs="Times New Roman"/>
          <w:b/>
          <w:sz w:val="28"/>
          <w:szCs w:val="28"/>
          <w:lang w:eastAsia="ru-RU"/>
        </w:rPr>
      </w:pPr>
    </w:p>
    <w:p w:rsidR="00C80C66" w:rsidRPr="002F6F37" w:rsidRDefault="00C80C66" w:rsidP="00C80C66">
      <w:pPr>
        <w:spacing w:after="0" w:line="240" w:lineRule="auto"/>
        <w:rPr>
          <w:rFonts w:ascii="Times New Roman" w:eastAsia="Times New Roman" w:hAnsi="Times New Roman" w:cs="Times New Roman"/>
          <w:b/>
          <w:sz w:val="28"/>
          <w:szCs w:val="28"/>
          <w:lang w:eastAsia="ru-RU"/>
        </w:rPr>
      </w:pPr>
    </w:p>
    <w:p w:rsidR="00C80C66" w:rsidRPr="002F6F37" w:rsidRDefault="00C80C66" w:rsidP="00C80C66">
      <w:pPr>
        <w:spacing w:after="0" w:line="240" w:lineRule="auto"/>
        <w:rPr>
          <w:rFonts w:ascii="Times New Roman" w:eastAsia="Times New Roman" w:hAnsi="Times New Roman" w:cs="Times New Roman"/>
          <w:b/>
          <w:sz w:val="28"/>
          <w:szCs w:val="28"/>
          <w:lang w:eastAsia="ru-RU"/>
        </w:rPr>
      </w:pPr>
    </w:p>
    <w:p w:rsidR="00C80C66" w:rsidRPr="002F6F37" w:rsidRDefault="00C80C66" w:rsidP="00C80C66">
      <w:pPr>
        <w:spacing w:after="0" w:line="240" w:lineRule="auto"/>
        <w:rPr>
          <w:rFonts w:ascii="Times New Roman" w:eastAsia="Times New Roman" w:hAnsi="Times New Roman" w:cs="Times New Roman"/>
          <w:b/>
          <w:sz w:val="28"/>
          <w:szCs w:val="28"/>
          <w:lang w:eastAsia="ru-RU"/>
        </w:rPr>
      </w:pPr>
    </w:p>
    <w:p w:rsidR="00452CD8" w:rsidRPr="00DC64A5" w:rsidRDefault="00452CD8" w:rsidP="00452CD8">
      <w:pPr>
        <w:ind w:firstLine="708"/>
        <w:rPr>
          <w:rFonts w:ascii="Times New Roman" w:eastAsia="Times New Roman" w:hAnsi="Times New Roman" w:cs="Times New Roman"/>
          <w:sz w:val="28"/>
          <w:szCs w:val="28"/>
          <w:lang w:eastAsia="ru-RU"/>
        </w:rPr>
      </w:pPr>
    </w:p>
    <w:p w:rsidR="00452CD8" w:rsidRDefault="00452CD8" w:rsidP="00DC64A5"/>
    <w:p w:rsidR="00452CD8" w:rsidRDefault="00452CD8" w:rsidP="00DC64A5"/>
    <w:p w:rsidR="00DE51F1" w:rsidRDefault="00DE51F1" w:rsidP="00DC64A5"/>
    <w:p w:rsidR="009B7103" w:rsidRDefault="009B7103" w:rsidP="00DC64A5"/>
    <w:p w:rsidR="00C27048" w:rsidRPr="00C27048" w:rsidRDefault="00C27048" w:rsidP="00C27048">
      <w:pPr>
        <w:spacing w:after="0" w:line="240" w:lineRule="auto"/>
        <w:rPr>
          <w:rFonts w:ascii="Times New Roman" w:eastAsia="Times New Roman" w:hAnsi="Times New Roman" w:cs="Times New Roman"/>
          <w:sz w:val="24"/>
          <w:szCs w:val="24"/>
          <w:lang w:eastAsia="ru-RU"/>
        </w:rPr>
      </w:pPr>
    </w:p>
    <w:p w:rsidR="00C27048" w:rsidRPr="00C27048" w:rsidRDefault="00C27048" w:rsidP="00C27048">
      <w:pPr>
        <w:spacing w:after="0" w:line="240" w:lineRule="auto"/>
        <w:jc w:val="center"/>
        <w:rPr>
          <w:rFonts w:ascii="Times New Roman" w:eastAsia="Times New Roman" w:hAnsi="Times New Roman" w:cs="Times New Roman"/>
          <w:sz w:val="24"/>
          <w:szCs w:val="24"/>
          <w:lang w:eastAsia="ru-RU"/>
        </w:rPr>
      </w:pPr>
      <w:r w:rsidRPr="00C27048">
        <w:rPr>
          <w:rFonts w:ascii="Times New Roman" w:eastAsia="Times New Roman" w:hAnsi="Times New Roman" w:cs="Times New Roman"/>
          <w:sz w:val="24"/>
          <w:szCs w:val="24"/>
          <w:lang w:eastAsia="ru-RU"/>
        </w:rPr>
        <w:t>РАСПОРЯЖЕНИЕ</w:t>
      </w:r>
    </w:p>
    <w:p w:rsidR="00C27048" w:rsidRPr="00C27048" w:rsidRDefault="00C27048" w:rsidP="00C27048">
      <w:pPr>
        <w:spacing w:after="0" w:line="240" w:lineRule="auto"/>
        <w:rPr>
          <w:rFonts w:ascii="Times New Roman" w:eastAsia="Times New Roman" w:hAnsi="Times New Roman" w:cs="Times New Roman"/>
          <w:sz w:val="24"/>
          <w:szCs w:val="24"/>
          <w:lang w:eastAsia="ru-RU"/>
        </w:rPr>
      </w:pPr>
    </w:p>
    <w:p w:rsidR="00C27048" w:rsidRPr="00C27048" w:rsidRDefault="00C27048" w:rsidP="00C27048">
      <w:pPr>
        <w:spacing w:after="0" w:line="240" w:lineRule="auto"/>
        <w:rPr>
          <w:rFonts w:ascii="Times New Roman" w:eastAsia="Times New Roman" w:hAnsi="Times New Roman" w:cs="Times New Roman"/>
          <w:sz w:val="24"/>
          <w:szCs w:val="24"/>
          <w:lang w:eastAsia="ru-RU"/>
        </w:rPr>
      </w:pPr>
    </w:p>
    <w:p w:rsidR="00C27048" w:rsidRPr="00C27048" w:rsidRDefault="00C27048" w:rsidP="00C27048">
      <w:pPr>
        <w:spacing w:after="0" w:line="240" w:lineRule="auto"/>
        <w:rPr>
          <w:rFonts w:ascii="Times New Roman" w:eastAsia="Times New Roman" w:hAnsi="Times New Roman" w:cs="Times New Roman"/>
          <w:sz w:val="24"/>
          <w:szCs w:val="24"/>
          <w:lang w:eastAsia="ru-RU"/>
        </w:rPr>
      </w:pPr>
    </w:p>
    <w:p w:rsidR="00C27048" w:rsidRPr="00C27048" w:rsidRDefault="00C27048" w:rsidP="00C27048">
      <w:pPr>
        <w:spacing w:after="0" w:line="240" w:lineRule="auto"/>
        <w:rPr>
          <w:rFonts w:ascii="Times New Roman" w:eastAsia="Times New Roman" w:hAnsi="Times New Roman" w:cs="Times New Roman"/>
          <w:sz w:val="24"/>
          <w:szCs w:val="24"/>
          <w:lang w:eastAsia="ru-RU"/>
        </w:rPr>
      </w:pPr>
      <w:r w:rsidRPr="00C27048">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19марта</w:t>
      </w:r>
      <w:r w:rsidRPr="00C27048">
        <w:rPr>
          <w:rFonts w:ascii="Times New Roman" w:eastAsia="Times New Roman" w:hAnsi="Times New Roman" w:cs="Times New Roman"/>
          <w:sz w:val="24"/>
          <w:szCs w:val="24"/>
          <w:lang w:eastAsia="ru-RU"/>
        </w:rPr>
        <w:t xml:space="preserve">  2013 г.                                                                                                      № </w:t>
      </w:r>
      <w:r>
        <w:rPr>
          <w:rFonts w:ascii="Times New Roman" w:eastAsia="Times New Roman" w:hAnsi="Times New Roman" w:cs="Times New Roman"/>
          <w:sz w:val="24"/>
          <w:szCs w:val="24"/>
          <w:lang w:eastAsia="ru-RU"/>
        </w:rPr>
        <w:t>14</w:t>
      </w:r>
    </w:p>
    <w:p w:rsidR="00C27048" w:rsidRPr="00C27048" w:rsidRDefault="00C27048" w:rsidP="00C27048">
      <w:pPr>
        <w:spacing w:after="0" w:line="240" w:lineRule="auto"/>
        <w:rPr>
          <w:rFonts w:ascii="Times New Roman" w:eastAsia="Times New Roman" w:hAnsi="Times New Roman" w:cs="Times New Roman"/>
          <w:sz w:val="24"/>
          <w:szCs w:val="24"/>
          <w:lang w:eastAsia="ru-RU"/>
        </w:rPr>
      </w:pPr>
      <w:r w:rsidRPr="00C27048">
        <w:rPr>
          <w:rFonts w:ascii="Times New Roman" w:eastAsia="Times New Roman" w:hAnsi="Times New Roman" w:cs="Times New Roman"/>
          <w:sz w:val="24"/>
          <w:szCs w:val="24"/>
          <w:lang w:eastAsia="ru-RU"/>
        </w:rPr>
        <w:t>с. Бар</w:t>
      </w:r>
    </w:p>
    <w:p w:rsidR="00C27048" w:rsidRPr="00C27048" w:rsidRDefault="00C27048" w:rsidP="00C27048">
      <w:pPr>
        <w:spacing w:after="0" w:line="240" w:lineRule="auto"/>
        <w:rPr>
          <w:rFonts w:ascii="Times New Roman" w:eastAsia="Times New Roman" w:hAnsi="Times New Roman" w:cs="Times New Roman"/>
          <w:sz w:val="24"/>
          <w:szCs w:val="24"/>
          <w:lang w:eastAsia="ru-RU"/>
        </w:rPr>
      </w:pPr>
    </w:p>
    <w:p w:rsidR="00C27048" w:rsidRPr="00C27048" w:rsidRDefault="00C27048" w:rsidP="00C27048">
      <w:pPr>
        <w:spacing w:after="0" w:line="240" w:lineRule="auto"/>
        <w:rPr>
          <w:rFonts w:ascii="Times New Roman" w:eastAsia="Times New Roman" w:hAnsi="Times New Roman" w:cs="Times New Roman"/>
          <w:sz w:val="24"/>
          <w:szCs w:val="24"/>
          <w:lang w:eastAsia="ru-RU"/>
        </w:rPr>
      </w:pPr>
      <w:r w:rsidRPr="00C27048">
        <w:rPr>
          <w:rFonts w:ascii="Times New Roman" w:eastAsia="Times New Roman" w:hAnsi="Times New Roman" w:cs="Times New Roman"/>
          <w:sz w:val="24"/>
          <w:szCs w:val="24"/>
          <w:lang w:eastAsia="ru-RU"/>
        </w:rPr>
        <w:t>Об утверждении списка лиц</w:t>
      </w:r>
    </w:p>
    <w:p w:rsidR="00C27048" w:rsidRPr="00C27048" w:rsidRDefault="00C27048" w:rsidP="00C27048">
      <w:pPr>
        <w:spacing w:after="0" w:line="240" w:lineRule="auto"/>
        <w:rPr>
          <w:rFonts w:ascii="Times New Roman" w:eastAsia="Times New Roman" w:hAnsi="Times New Roman" w:cs="Times New Roman"/>
          <w:sz w:val="24"/>
          <w:szCs w:val="24"/>
          <w:lang w:eastAsia="ru-RU"/>
        </w:rPr>
      </w:pPr>
      <w:r w:rsidRPr="00C27048">
        <w:rPr>
          <w:rFonts w:ascii="Times New Roman" w:eastAsia="Times New Roman" w:hAnsi="Times New Roman" w:cs="Times New Roman"/>
          <w:sz w:val="24"/>
          <w:szCs w:val="24"/>
          <w:lang w:eastAsia="ru-RU"/>
        </w:rPr>
        <w:t>земельные доли которых признаны невостребованными,</w:t>
      </w:r>
    </w:p>
    <w:p w:rsidR="00C27048" w:rsidRPr="00C27048" w:rsidRDefault="00C27048" w:rsidP="00C27048">
      <w:pPr>
        <w:spacing w:after="0" w:line="240" w:lineRule="auto"/>
        <w:rPr>
          <w:rFonts w:ascii="Times New Roman" w:eastAsia="Times New Roman" w:hAnsi="Times New Roman" w:cs="Times New Roman"/>
          <w:sz w:val="24"/>
          <w:szCs w:val="24"/>
          <w:lang w:eastAsia="ru-RU"/>
        </w:rPr>
      </w:pPr>
      <w:r w:rsidRPr="00C27048">
        <w:rPr>
          <w:rFonts w:ascii="Times New Roman" w:eastAsia="Times New Roman" w:hAnsi="Times New Roman" w:cs="Times New Roman"/>
          <w:sz w:val="24"/>
          <w:szCs w:val="24"/>
          <w:lang w:eastAsia="ru-RU"/>
        </w:rPr>
        <w:t>определения местоположения части земельных участков</w:t>
      </w:r>
    </w:p>
    <w:p w:rsidR="00C27048" w:rsidRPr="00C27048" w:rsidRDefault="00C27048" w:rsidP="00C27048">
      <w:pPr>
        <w:spacing w:after="0" w:line="240" w:lineRule="auto"/>
        <w:rPr>
          <w:rFonts w:ascii="Times New Roman" w:eastAsia="Times New Roman" w:hAnsi="Times New Roman" w:cs="Times New Roman"/>
          <w:sz w:val="24"/>
          <w:szCs w:val="24"/>
          <w:lang w:eastAsia="ru-RU"/>
        </w:rPr>
      </w:pPr>
      <w:r w:rsidRPr="00C27048">
        <w:rPr>
          <w:rFonts w:ascii="Times New Roman" w:eastAsia="Times New Roman" w:hAnsi="Times New Roman" w:cs="Times New Roman"/>
          <w:sz w:val="24"/>
          <w:szCs w:val="24"/>
          <w:lang w:eastAsia="ru-RU"/>
        </w:rPr>
        <w:t>в счет невостребованных земельных долей</w:t>
      </w:r>
    </w:p>
    <w:p w:rsidR="00C27048" w:rsidRPr="00C27048" w:rsidRDefault="00C27048" w:rsidP="00C27048">
      <w:pPr>
        <w:spacing w:after="0" w:line="240" w:lineRule="auto"/>
        <w:rPr>
          <w:rFonts w:ascii="Times New Roman" w:eastAsia="Times New Roman" w:hAnsi="Times New Roman" w:cs="Times New Roman"/>
          <w:sz w:val="24"/>
          <w:szCs w:val="24"/>
          <w:lang w:eastAsia="ru-RU"/>
        </w:rPr>
      </w:pPr>
      <w:r w:rsidRPr="00C27048">
        <w:rPr>
          <w:rFonts w:ascii="Times New Roman" w:eastAsia="Times New Roman" w:hAnsi="Times New Roman" w:cs="Times New Roman"/>
          <w:sz w:val="24"/>
          <w:szCs w:val="24"/>
          <w:lang w:eastAsia="ru-RU"/>
        </w:rPr>
        <w:t>ОКХ «Барское»</w:t>
      </w:r>
    </w:p>
    <w:p w:rsidR="00C27048" w:rsidRPr="00C27048" w:rsidRDefault="00C27048" w:rsidP="00C27048">
      <w:pPr>
        <w:spacing w:after="0" w:line="240" w:lineRule="auto"/>
        <w:rPr>
          <w:rFonts w:ascii="Times New Roman" w:eastAsia="Times New Roman" w:hAnsi="Times New Roman" w:cs="Times New Roman"/>
          <w:sz w:val="24"/>
          <w:szCs w:val="24"/>
          <w:lang w:eastAsia="ru-RU"/>
        </w:rPr>
      </w:pPr>
    </w:p>
    <w:p w:rsidR="00C27048" w:rsidRPr="00C27048" w:rsidRDefault="00C27048" w:rsidP="00C27048">
      <w:pPr>
        <w:spacing w:after="0" w:line="240" w:lineRule="auto"/>
        <w:rPr>
          <w:rFonts w:ascii="Times New Roman" w:eastAsia="Times New Roman" w:hAnsi="Times New Roman" w:cs="Times New Roman"/>
          <w:sz w:val="24"/>
          <w:szCs w:val="24"/>
          <w:lang w:eastAsia="ru-RU"/>
        </w:rPr>
      </w:pPr>
    </w:p>
    <w:p w:rsidR="00C27048" w:rsidRPr="00C27048" w:rsidRDefault="00C27048" w:rsidP="00C27048">
      <w:pPr>
        <w:spacing w:after="0" w:line="240" w:lineRule="auto"/>
        <w:rPr>
          <w:rFonts w:ascii="Times New Roman" w:eastAsia="Times New Roman" w:hAnsi="Times New Roman" w:cs="Times New Roman"/>
          <w:sz w:val="24"/>
          <w:szCs w:val="24"/>
          <w:lang w:eastAsia="ru-RU"/>
        </w:rPr>
      </w:pPr>
      <w:r w:rsidRPr="00C27048">
        <w:rPr>
          <w:rFonts w:ascii="Times New Roman" w:eastAsia="Times New Roman" w:hAnsi="Times New Roman" w:cs="Times New Roman"/>
          <w:sz w:val="24"/>
          <w:szCs w:val="24"/>
          <w:lang w:eastAsia="ru-RU"/>
        </w:rPr>
        <w:t xml:space="preserve">     В связи с тем, что общим собранием участников долевой собственности в течение четырех месяцев со дня опубликования в газете «Бурятия» списка невостребованных земельных долей, на основании Федерального закона «Об обороте земель сельскохозяйственного назначения» п. 7 ст. 12.1</w:t>
      </w:r>
    </w:p>
    <w:p w:rsidR="00C27048" w:rsidRPr="00C27048" w:rsidRDefault="00C27048" w:rsidP="00C27048">
      <w:pPr>
        <w:spacing w:after="0" w:line="240" w:lineRule="auto"/>
        <w:rPr>
          <w:rFonts w:ascii="Times New Roman" w:eastAsia="Times New Roman" w:hAnsi="Times New Roman" w:cs="Times New Roman"/>
          <w:sz w:val="24"/>
          <w:szCs w:val="24"/>
          <w:lang w:eastAsia="ru-RU"/>
        </w:rPr>
      </w:pPr>
      <w:r w:rsidRPr="00C27048">
        <w:rPr>
          <w:rFonts w:ascii="Times New Roman" w:eastAsia="Times New Roman" w:hAnsi="Times New Roman" w:cs="Times New Roman"/>
          <w:sz w:val="24"/>
          <w:szCs w:val="24"/>
          <w:lang w:eastAsia="ru-RU"/>
        </w:rPr>
        <w:t xml:space="preserve">    -утвердить список лиц бывшего ОКХ Барское» земельные доли, которых признаны невостребованными. Приложение №1.</w:t>
      </w:r>
    </w:p>
    <w:p w:rsidR="00C27048" w:rsidRPr="00C27048" w:rsidRDefault="00C27048" w:rsidP="00C27048">
      <w:pPr>
        <w:spacing w:after="0" w:line="240" w:lineRule="auto"/>
        <w:rPr>
          <w:rFonts w:ascii="Times New Roman" w:eastAsia="Times New Roman" w:hAnsi="Times New Roman" w:cs="Times New Roman"/>
          <w:sz w:val="24"/>
          <w:szCs w:val="24"/>
          <w:lang w:eastAsia="ru-RU"/>
        </w:rPr>
      </w:pPr>
      <w:r w:rsidRPr="00C27048">
        <w:rPr>
          <w:rFonts w:ascii="Times New Roman" w:eastAsia="Times New Roman" w:hAnsi="Times New Roman" w:cs="Times New Roman"/>
          <w:sz w:val="24"/>
          <w:szCs w:val="24"/>
          <w:lang w:eastAsia="ru-RU"/>
        </w:rPr>
        <w:t xml:space="preserve">    - определить местонахождение части находящиеся в долевой собственности земельного участка в счет невостребованных земельных долей на общей площади 626.2 га (31* 20,2), в том числе пашня-306.9 га (31*9,9)</w:t>
      </w:r>
    </w:p>
    <w:p w:rsidR="00C27048" w:rsidRPr="00C27048" w:rsidRDefault="00C27048" w:rsidP="00C27048">
      <w:pPr>
        <w:spacing w:after="0" w:line="240" w:lineRule="auto"/>
        <w:rPr>
          <w:rFonts w:ascii="Times New Roman" w:eastAsia="Times New Roman" w:hAnsi="Times New Roman" w:cs="Times New Roman"/>
          <w:sz w:val="24"/>
          <w:szCs w:val="24"/>
          <w:lang w:eastAsia="ru-RU"/>
        </w:rPr>
      </w:pPr>
      <w:r w:rsidRPr="00C27048">
        <w:rPr>
          <w:rFonts w:ascii="Times New Roman" w:eastAsia="Times New Roman" w:hAnsi="Times New Roman" w:cs="Times New Roman"/>
          <w:sz w:val="24"/>
          <w:szCs w:val="24"/>
          <w:lang w:eastAsia="ru-RU"/>
        </w:rPr>
        <w:t xml:space="preserve">Ур. «Барка», ур. «Черниговский», ур. «Воровская», ур. «Бубыкино», ур. «Старица», ур. «Хахир», ур. «Елань», ур. «Хребет», ур. «Панкино», ур. «Калтус», ур. «Солбарово», ур. «Сухая падь», ур. «Зеленище», ур. «Угол», ур. «Семеново», ур. «Зыряново», ур. «Земляное», ур. «Трасса», ур. «Пшеничная», ур. «Тугнуй», ур. «Казаково», ур. «Абрамово»; </w:t>
      </w:r>
    </w:p>
    <w:p w:rsidR="00C27048" w:rsidRPr="00C27048" w:rsidRDefault="00C27048" w:rsidP="00C27048">
      <w:pPr>
        <w:spacing w:after="0" w:line="240" w:lineRule="auto"/>
        <w:rPr>
          <w:rFonts w:ascii="Times New Roman" w:eastAsia="Times New Roman" w:hAnsi="Times New Roman" w:cs="Times New Roman"/>
          <w:sz w:val="24"/>
          <w:szCs w:val="24"/>
          <w:lang w:eastAsia="ru-RU"/>
        </w:rPr>
      </w:pPr>
      <w:r w:rsidRPr="00C27048">
        <w:rPr>
          <w:rFonts w:ascii="Times New Roman" w:eastAsia="Times New Roman" w:hAnsi="Times New Roman" w:cs="Times New Roman"/>
          <w:sz w:val="24"/>
          <w:szCs w:val="24"/>
          <w:lang w:eastAsia="ru-RU"/>
        </w:rPr>
        <w:t>Сенокос -  31 га (31*1) ур. «Старый гаражник», ур. «Новый гаражник», ур. «Ивановский», ур. «Барка», ур. «Тугнуй», ур. «Зыряново», ур. «Семеново», ур. «Елань», ур. «Яковлевский»;</w:t>
      </w:r>
    </w:p>
    <w:p w:rsidR="00C27048" w:rsidRPr="00C27048" w:rsidRDefault="00C27048" w:rsidP="00C27048">
      <w:pPr>
        <w:spacing w:after="0" w:line="240" w:lineRule="auto"/>
        <w:rPr>
          <w:rFonts w:ascii="Times New Roman" w:eastAsia="Times New Roman" w:hAnsi="Times New Roman" w:cs="Times New Roman"/>
          <w:sz w:val="24"/>
          <w:szCs w:val="24"/>
          <w:lang w:eastAsia="ru-RU"/>
        </w:rPr>
      </w:pPr>
      <w:r w:rsidRPr="00C27048">
        <w:rPr>
          <w:rFonts w:ascii="Times New Roman" w:eastAsia="Times New Roman" w:hAnsi="Times New Roman" w:cs="Times New Roman"/>
          <w:sz w:val="24"/>
          <w:szCs w:val="24"/>
          <w:lang w:eastAsia="ru-RU"/>
        </w:rPr>
        <w:t>Пастбища-288.3га (31*9,3) ур. «Тугнуй», ур. «Сухая падь», ур. «Пшеничная», ур. «За реку».</w:t>
      </w:r>
    </w:p>
    <w:p w:rsidR="00C27048" w:rsidRPr="00C27048" w:rsidRDefault="00C27048" w:rsidP="00C27048">
      <w:pPr>
        <w:spacing w:after="0" w:line="240" w:lineRule="auto"/>
        <w:rPr>
          <w:rFonts w:ascii="Times New Roman" w:eastAsia="Times New Roman" w:hAnsi="Times New Roman" w:cs="Times New Roman"/>
          <w:sz w:val="24"/>
          <w:szCs w:val="24"/>
          <w:lang w:eastAsia="ru-RU"/>
        </w:rPr>
      </w:pPr>
    </w:p>
    <w:p w:rsidR="00C27048" w:rsidRPr="00C27048" w:rsidRDefault="00C27048" w:rsidP="00C27048">
      <w:pPr>
        <w:spacing w:after="0" w:line="240" w:lineRule="auto"/>
        <w:rPr>
          <w:rFonts w:ascii="Times New Roman" w:eastAsia="Times New Roman" w:hAnsi="Times New Roman" w:cs="Times New Roman"/>
          <w:sz w:val="24"/>
          <w:szCs w:val="24"/>
          <w:lang w:eastAsia="ru-RU"/>
        </w:rPr>
      </w:pPr>
    </w:p>
    <w:p w:rsidR="00C27048" w:rsidRPr="00C27048" w:rsidRDefault="00C27048" w:rsidP="00C27048">
      <w:pPr>
        <w:spacing w:after="0" w:line="240" w:lineRule="auto"/>
        <w:rPr>
          <w:rFonts w:ascii="Times New Roman" w:eastAsia="Times New Roman" w:hAnsi="Times New Roman" w:cs="Times New Roman"/>
          <w:sz w:val="24"/>
          <w:szCs w:val="24"/>
          <w:lang w:eastAsia="ru-RU"/>
        </w:rPr>
      </w:pPr>
    </w:p>
    <w:p w:rsidR="00C27048" w:rsidRPr="00C27048" w:rsidRDefault="00C27048" w:rsidP="00C27048">
      <w:pPr>
        <w:spacing w:after="0" w:line="240" w:lineRule="auto"/>
        <w:rPr>
          <w:rFonts w:ascii="Times New Roman" w:eastAsia="Times New Roman" w:hAnsi="Times New Roman" w:cs="Times New Roman"/>
          <w:sz w:val="24"/>
          <w:szCs w:val="24"/>
          <w:lang w:eastAsia="ru-RU"/>
        </w:rPr>
      </w:pPr>
    </w:p>
    <w:p w:rsidR="00C27048" w:rsidRPr="00C27048" w:rsidRDefault="00C27048" w:rsidP="00C27048">
      <w:pPr>
        <w:spacing w:after="0" w:line="240" w:lineRule="auto"/>
        <w:rPr>
          <w:rFonts w:ascii="Times New Roman" w:eastAsia="Times New Roman" w:hAnsi="Times New Roman" w:cs="Times New Roman"/>
          <w:sz w:val="24"/>
          <w:szCs w:val="24"/>
          <w:lang w:eastAsia="ru-RU"/>
        </w:rPr>
      </w:pPr>
    </w:p>
    <w:p w:rsidR="00C27048" w:rsidRPr="00C27048" w:rsidRDefault="00C27048" w:rsidP="00C27048">
      <w:pPr>
        <w:spacing w:after="0" w:line="240" w:lineRule="auto"/>
        <w:rPr>
          <w:rFonts w:ascii="Times New Roman" w:eastAsia="Times New Roman" w:hAnsi="Times New Roman" w:cs="Times New Roman"/>
          <w:sz w:val="24"/>
          <w:szCs w:val="24"/>
          <w:lang w:eastAsia="ru-RU"/>
        </w:rPr>
      </w:pPr>
    </w:p>
    <w:p w:rsidR="00C27048" w:rsidRPr="00C27048" w:rsidRDefault="00C27048" w:rsidP="00C27048">
      <w:pPr>
        <w:spacing w:after="0" w:line="240" w:lineRule="auto"/>
        <w:rPr>
          <w:rFonts w:ascii="Times New Roman" w:eastAsia="Times New Roman" w:hAnsi="Times New Roman" w:cs="Times New Roman"/>
          <w:sz w:val="24"/>
          <w:szCs w:val="24"/>
          <w:lang w:eastAsia="ru-RU"/>
        </w:rPr>
      </w:pPr>
    </w:p>
    <w:p w:rsidR="00C27048" w:rsidRPr="00C27048" w:rsidRDefault="00C27048" w:rsidP="00C27048">
      <w:pPr>
        <w:spacing w:after="0" w:line="240" w:lineRule="auto"/>
        <w:rPr>
          <w:rFonts w:ascii="Times New Roman" w:eastAsia="Times New Roman" w:hAnsi="Times New Roman" w:cs="Times New Roman"/>
          <w:sz w:val="24"/>
          <w:szCs w:val="24"/>
          <w:lang w:eastAsia="ru-RU"/>
        </w:rPr>
      </w:pPr>
    </w:p>
    <w:p w:rsidR="00C27048" w:rsidRPr="00C27048" w:rsidRDefault="00C27048" w:rsidP="00C27048">
      <w:pPr>
        <w:spacing w:after="0" w:line="240" w:lineRule="auto"/>
        <w:rPr>
          <w:rFonts w:ascii="Times New Roman" w:eastAsia="Times New Roman" w:hAnsi="Times New Roman" w:cs="Times New Roman"/>
          <w:sz w:val="24"/>
          <w:szCs w:val="24"/>
          <w:lang w:eastAsia="ru-RU"/>
        </w:rPr>
      </w:pPr>
    </w:p>
    <w:p w:rsidR="00C27048" w:rsidRPr="00C27048" w:rsidRDefault="00C27048" w:rsidP="00C27048">
      <w:pPr>
        <w:spacing w:after="0" w:line="240" w:lineRule="auto"/>
        <w:rPr>
          <w:rFonts w:ascii="Times New Roman" w:eastAsia="Times New Roman" w:hAnsi="Times New Roman" w:cs="Times New Roman"/>
          <w:sz w:val="24"/>
          <w:szCs w:val="24"/>
          <w:lang w:eastAsia="ru-RU"/>
        </w:rPr>
      </w:pPr>
      <w:r w:rsidRPr="00C27048">
        <w:rPr>
          <w:rFonts w:ascii="Times New Roman" w:eastAsia="Times New Roman" w:hAnsi="Times New Roman" w:cs="Times New Roman"/>
          <w:sz w:val="24"/>
          <w:szCs w:val="24"/>
          <w:lang w:eastAsia="ru-RU"/>
        </w:rPr>
        <w:t xml:space="preserve">Глава МО СП «Барское»                                                                Л.И. Гороховская </w:t>
      </w:r>
    </w:p>
    <w:p w:rsidR="00C27048" w:rsidRPr="00C27048" w:rsidRDefault="00C27048" w:rsidP="00C27048">
      <w:pPr>
        <w:rPr>
          <w:rFonts w:ascii="Times New Roman" w:eastAsia="Times New Roman" w:hAnsi="Times New Roman" w:cs="Times New Roman"/>
          <w:sz w:val="26"/>
          <w:szCs w:val="26"/>
          <w:lang w:eastAsia="ru-RU"/>
        </w:rPr>
      </w:pPr>
    </w:p>
    <w:p w:rsidR="009B7103" w:rsidRDefault="009B7103" w:rsidP="00DC64A5"/>
    <w:p w:rsidR="009B7103" w:rsidRDefault="009B7103" w:rsidP="00DC64A5"/>
    <w:p w:rsidR="009B7103" w:rsidRDefault="009B7103" w:rsidP="00DC64A5"/>
    <w:p w:rsidR="009B7103" w:rsidRDefault="009B7103" w:rsidP="00DC64A5"/>
    <w:p w:rsidR="00C27048" w:rsidRDefault="00C27048" w:rsidP="00DC64A5"/>
    <w:p w:rsidR="00DE51F1" w:rsidRPr="002F6F37" w:rsidRDefault="00DE51F1" w:rsidP="00DE51F1">
      <w:pPr>
        <w:spacing w:after="0" w:line="240" w:lineRule="auto"/>
        <w:rPr>
          <w:rFonts w:ascii="Times New Roman" w:eastAsia="Times New Roman" w:hAnsi="Times New Roman" w:cs="Times New Roman"/>
          <w:b/>
          <w:sz w:val="28"/>
          <w:szCs w:val="28"/>
          <w:lang w:eastAsia="ru-RU"/>
        </w:rPr>
      </w:pPr>
      <w:r w:rsidRPr="002F6F37">
        <w:rPr>
          <w:rFonts w:ascii="Times New Roman" w:eastAsia="Times New Roman" w:hAnsi="Times New Roman" w:cs="Times New Roman"/>
          <w:b/>
          <w:sz w:val="28"/>
          <w:szCs w:val="28"/>
          <w:lang w:eastAsia="ru-RU"/>
        </w:rPr>
        <w:t xml:space="preserve">МУНИЦИПАЛЬНОЕ ОБРАЗОВАНИЕ СЕЛЬСКОЕ ПОСЕЛЕНИЕ </w:t>
      </w:r>
    </w:p>
    <w:p w:rsidR="00DE51F1" w:rsidRPr="002F6F37" w:rsidRDefault="00DE51F1" w:rsidP="00DE51F1">
      <w:pPr>
        <w:spacing w:after="0" w:line="240" w:lineRule="auto"/>
        <w:rPr>
          <w:rFonts w:ascii="Times New Roman" w:eastAsia="Times New Roman" w:hAnsi="Times New Roman" w:cs="Times New Roman"/>
          <w:b/>
          <w:sz w:val="28"/>
          <w:szCs w:val="28"/>
          <w:lang w:eastAsia="ru-RU"/>
        </w:rPr>
      </w:pPr>
      <w:r w:rsidRPr="002F6F37">
        <w:rPr>
          <w:rFonts w:ascii="Times New Roman" w:eastAsia="Times New Roman" w:hAnsi="Times New Roman" w:cs="Times New Roman"/>
          <w:b/>
          <w:sz w:val="28"/>
          <w:szCs w:val="28"/>
          <w:lang w:eastAsia="ru-RU"/>
        </w:rPr>
        <w:t xml:space="preserve">                                                  « Барское» </w:t>
      </w:r>
    </w:p>
    <w:p w:rsidR="00DE51F1" w:rsidRPr="002F6F37" w:rsidRDefault="00DE51F1" w:rsidP="00DE51F1">
      <w:pPr>
        <w:spacing w:after="0" w:line="240" w:lineRule="auto"/>
        <w:rPr>
          <w:rFonts w:ascii="Times New Roman" w:eastAsia="Times New Roman" w:hAnsi="Times New Roman" w:cs="Times New Roman"/>
          <w:b/>
          <w:sz w:val="28"/>
          <w:szCs w:val="28"/>
          <w:lang w:eastAsia="ru-RU"/>
        </w:rPr>
      </w:pPr>
    </w:p>
    <w:p w:rsidR="00DE51F1" w:rsidRPr="002F6F37" w:rsidRDefault="00DE51F1" w:rsidP="00DE51F1">
      <w:pPr>
        <w:spacing w:after="0" w:line="240" w:lineRule="auto"/>
        <w:rPr>
          <w:rFonts w:ascii="Times New Roman" w:eastAsia="Times New Roman" w:hAnsi="Times New Roman" w:cs="Times New Roman"/>
          <w:b/>
          <w:sz w:val="28"/>
          <w:szCs w:val="28"/>
          <w:lang w:eastAsia="ru-RU"/>
        </w:rPr>
      </w:pPr>
    </w:p>
    <w:p w:rsidR="00DE51F1" w:rsidRPr="002F6F37" w:rsidRDefault="00DE51F1" w:rsidP="00DE51F1">
      <w:pPr>
        <w:spacing w:after="0" w:line="240" w:lineRule="auto"/>
        <w:rPr>
          <w:rFonts w:ascii="Times New Roman" w:eastAsia="Times New Roman" w:hAnsi="Times New Roman" w:cs="Times New Roman"/>
          <w:b/>
          <w:sz w:val="28"/>
          <w:szCs w:val="28"/>
          <w:lang w:eastAsia="ru-RU"/>
        </w:rPr>
      </w:pPr>
    </w:p>
    <w:p w:rsidR="00DE51F1" w:rsidRPr="002F6F37" w:rsidRDefault="00DE51F1" w:rsidP="00DE51F1">
      <w:pPr>
        <w:spacing w:after="0" w:line="240" w:lineRule="auto"/>
        <w:rPr>
          <w:rFonts w:ascii="Times New Roman" w:eastAsia="Times New Roman" w:hAnsi="Times New Roman" w:cs="Times New Roman"/>
          <w:b/>
          <w:sz w:val="28"/>
          <w:szCs w:val="28"/>
          <w:lang w:eastAsia="ru-RU"/>
        </w:rPr>
      </w:pPr>
      <w:r w:rsidRPr="002F6F37">
        <w:rPr>
          <w:rFonts w:ascii="Times New Roman" w:eastAsia="Times New Roman" w:hAnsi="Times New Roman" w:cs="Times New Roman"/>
          <w:b/>
          <w:sz w:val="28"/>
          <w:szCs w:val="28"/>
          <w:lang w:eastAsia="ru-RU"/>
        </w:rPr>
        <w:t xml:space="preserve">                            </w:t>
      </w:r>
    </w:p>
    <w:p w:rsidR="00DE51F1" w:rsidRPr="002F6F37" w:rsidRDefault="00DE51F1" w:rsidP="00DE51F1">
      <w:pPr>
        <w:spacing w:after="0" w:line="240" w:lineRule="auto"/>
        <w:rPr>
          <w:rFonts w:ascii="Times New Roman" w:eastAsia="Times New Roman" w:hAnsi="Times New Roman" w:cs="Times New Roman"/>
          <w:b/>
          <w:sz w:val="28"/>
          <w:szCs w:val="28"/>
          <w:lang w:eastAsia="ru-RU"/>
        </w:rPr>
      </w:pPr>
      <w:r w:rsidRPr="002F6F37">
        <w:rPr>
          <w:rFonts w:ascii="Times New Roman" w:eastAsia="Times New Roman" w:hAnsi="Times New Roman" w:cs="Times New Roman"/>
          <w:b/>
          <w:sz w:val="28"/>
          <w:szCs w:val="28"/>
          <w:lang w:eastAsia="ru-RU"/>
        </w:rPr>
        <w:t xml:space="preserve">                                                      РАСПОРЯЖЕНИЕ </w:t>
      </w:r>
    </w:p>
    <w:p w:rsidR="00DE51F1" w:rsidRPr="002F6F37" w:rsidRDefault="00DE51F1" w:rsidP="00DE51F1">
      <w:pPr>
        <w:spacing w:after="0" w:line="240" w:lineRule="auto"/>
        <w:rPr>
          <w:rFonts w:ascii="Times New Roman" w:eastAsia="Times New Roman" w:hAnsi="Times New Roman" w:cs="Times New Roman"/>
          <w:b/>
          <w:sz w:val="28"/>
          <w:szCs w:val="28"/>
          <w:lang w:eastAsia="ru-RU"/>
        </w:rPr>
      </w:pPr>
    </w:p>
    <w:p w:rsidR="00DE51F1" w:rsidRPr="002F6F37" w:rsidRDefault="00DE51F1" w:rsidP="00DE51F1">
      <w:pPr>
        <w:spacing w:after="0" w:line="240" w:lineRule="auto"/>
        <w:rPr>
          <w:rFonts w:ascii="Times New Roman" w:eastAsia="Times New Roman" w:hAnsi="Times New Roman" w:cs="Times New Roman"/>
          <w:b/>
          <w:sz w:val="28"/>
          <w:szCs w:val="28"/>
          <w:lang w:eastAsia="ru-RU"/>
        </w:rPr>
      </w:pPr>
    </w:p>
    <w:p w:rsidR="00DE51F1" w:rsidRPr="002F6F37" w:rsidRDefault="00DE51F1" w:rsidP="00DE51F1">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w:t>
      </w:r>
      <w:r w:rsidRPr="002F6F37">
        <w:rPr>
          <w:rFonts w:ascii="Times New Roman" w:eastAsia="Times New Roman" w:hAnsi="Times New Roman" w:cs="Times New Roman"/>
          <w:b/>
          <w:sz w:val="28"/>
          <w:szCs w:val="28"/>
          <w:lang w:eastAsia="ru-RU"/>
        </w:rPr>
        <w:t>.03.20</w:t>
      </w:r>
      <w:r>
        <w:rPr>
          <w:rFonts w:ascii="Times New Roman" w:eastAsia="Times New Roman" w:hAnsi="Times New Roman" w:cs="Times New Roman"/>
          <w:b/>
          <w:sz w:val="28"/>
          <w:szCs w:val="28"/>
          <w:lang w:eastAsia="ru-RU"/>
        </w:rPr>
        <w:t>14</w:t>
      </w:r>
      <w:r w:rsidRPr="002F6F37">
        <w:rPr>
          <w:rFonts w:ascii="Times New Roman" w:eastAsia="Times New Roman" w:hAnsi="Times New Roman" w:cs="Times New Roman"/>
          <w:b/>
          <w:sz w:val="28"/>
          <w:szCs w:val="28"/>
          <w:lang w:eastAsia="ru-RU"/>
        </w:rPr>
        <w:t xml:space="preserve"> г.                                                              № 1</w:t>
      </w:r>
      <w:r>
        <w:rPr>
          <w:rFonts w:ascii="Times New Roman" w:eastAsia="Times New Roman" w:hAnsi="Times New Roman" w:cs="Times New Roman"/>
          <w:b/>
          <w:sz w:val="28"/>
          <w:szCs w:val="28"/>
          <w:lang w:eastAsia="ru-RU"/>
        </w:rPr>
        <w:t>5</w:t>
      </w:r>
      <w:r w:rsidRPr="002F6F37">
        <w:rPr>
          <w:rFonts w:ascii="Times New Roman" w:eastAsia="Times New Roman" w:hAnsi="Times New Roman" w:cs="Times New Roman"/>
          <w:b/>
          <w:sz w:val="28"/>
          <w:szCs w:val="28"/>
          <w:lang w:eastAsia="ru-RU"/>
        </w:rPr>
        <w:t xml:space="preserve">       </w:t>
      </w:r>
    </w:p>
    <w:p w:rsidR="00DE51F1" w:rsidRPr="002F6F37" w:rsidRDefault="00DE51F1" w:rsidP="00DE51F1">
      <w:pPr>
        <w:spacing w:after="0" w:line="240" w:lineRule="auto"/>
        <w:rPr>
          <w:rFonts w:ascii="Times New Roman" w:eastAsia="Times New Roman" w:hAnsi="Times New Roman" w:cs="Times New Roman"/>
          <w:b/>
          <w:sz w:val="28"/>
          <w:szCs w:val="28"/>
          <w:lang w:eastAsia="ru-RU"/>
        </w:rPr>
      </w:pPr>
      <w:r w:rsidRPr="002F6F37">
        <w:rPr>
          <w:rFonts w:ascii="Times New Roman" w:eastAsia="Times New Roman" w:hAnsi="Times New Roman" w:cs="Times New Roman"/>
          <w:b/>
          <w:sz w:val="28"/>
          <w:szCs w:val="28"/>
          <w:lang w:eastAsia="ru-RU"/>
        </w:rPr>
        <w:t xml:space="preserve"> с. Бар</w:t>
      </w:r>
    </w:p>
    <w:p w:rsidR="00DE51F1" w:rsidRPr="002F6F37" w:rsidRDefault="00DE51F1" w:rsidP="00DE51F1">
      <w:pPr>
        <w:spacing w:after="0" w:line="240" w:lineRule="auto"/>
        <w:rPr>
          <w:rFonts w:ascii="Times New Roman" w:eastAsia="Times New Roman" w:hAnsi="Times New Roman" w:cs="Times New Roman"/>
          <w:sz w:val="28"/>
          <w:szCs w:val="28"/>
          <w:lang w:eastAsia="ru-RU"/>
        </w:rPr>
      </w:pPr>
    </w:p>
    <w:p w:rsidR="00DE51F1" w:rsidRPr="002F6F37" w:rsidRDefault="00DE51F1" w:rsidP="00DE51F1">
      <w:pPr>
        <w:spacing w:after="0" w:line="240" w:lineRule="auto"/>
        <w:rPr>
          <w:rFonts w:ascii="Times New Roman" w:eastAsia="Times New Roman" w:hAnsi="Times New Roman" w:cs="Times New Roman"/>
          <w:sz w:val="28"/>
          <w:szCs w:val="28"/>
          <w:lang w:eastAsia="ru-RU"/>
        </w:rPr>
      </w:pPr>
    </w:p>
    <w:p w:rsidR="00DE51F1" w:rsidRPr="002F6F37" w:rsidRDefault="00DE51F1" w:rsidP="00DE51F1">
      <w:pPr>
        <w:spacing w:after="0" w:line="240" w:lineRule="auto"/>
        <w:rPr>
          <w:rFonts w:ascii="Times New Roman" w:eastAsia="Times New Roman" w:hAnsi="Times New Roman" w:cs="Times New Roman"/>
          <w:sz w:val="28"/>
          <w:szCs w:val="28"/>
          <w:lang w:eastAsia="ru-RU"/>
        </w:rPr>
      </w:pPr>
    </w:p>
    <w:p w:rsidR="00DE51F1" w:rsidRDefault="00DE51F1" w:rsidP="00DE51F1">
      <w:pPr>
        <w:spacing w:after="0" w:line="240" w:lineRule="auto"/>
        <w:rPr>
          <w:rFonts w:ascii="Times New Roman" w:eastAsia="Times New Roman" w:hAnsi="Times New Roman" w:cs="Times New Roman"/>
          <w:sz w:val="28"/>
          <w:szCs w:val="28"/>
          <w:lang w:eastAsia="ru-RU"/>
        </w:rPr>
      </w:pPr>
      <w:r w:rsidRPr="002F6F3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 закреплении шефства</w:t>
      </w:r>
    </w:p>
    <w:p w:rsidR="00DE51F1" w:rsidRDefault="00DE51F1" w:rsidP="00DE51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памятниками воинам ВОВ</w:t>
      </w:r>
    </w:p>
    <w:p w:rsidR="00DE51F1" w:rsidRDefault="00DE51F1" w:rsidP="00DE51F1">
      <w:pPr>
        <w:spacing w:after="0" w:line="240" w:lineRule="auto"/>
        <w:rPr>
          <w:rFonts w:ascii="Times New Roman" w:eastAsia="Times New Roman" w:hAnsi="Times New Roman" w:cs="Times New Roman"/>
          <w:sz w:val="28"/>
          <w:szCs w:val="28"/>
          <w:lang w:eastAsia="ru-RU"/>
        </w:rPr>
      </w:pPr>
    </w:p>
    <w:p w:rsidR="00DE51F1" w:rsidRPr="002F6F37" w:rsidRDefault="00DE51F1" w:rsidP="00DE51F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целях сохранности объектов культурного наследия закрепить шефство за памятником воинам ВОВ за Барской общеобразовательной школой.</w:t>
      </w:r>
    </w:p>
    <w:p w:rsidR="00DE51F1" w:rsidRPr="002F6F37" w:rsidRDefault="00DE51F1" w:rsidP="00DE51F1">
      <w:pPr>
        <w:spacing w:after="0" w:line="240" w:lineRule="auto"/>
        <w:rPr>
          <w:rFonts w:ascii="Times New Roman" w:eastAsia="Times New Roman" w:hAnsi="Times New Roman" w:cs="Times New Roman"/>
          <w:sz w:val="28"/>
          <w:szCs w:val="28"/>
          <w:lang w:eastAsia="ru-RU"/>
        </w:rPr>
      </w:pPr>
    </w:p>
    <w:p w:rsidR="00DE51F1" w:rsidRPr="002F6F37" w:rsidRDefault="00DE51F1" w:rsidP="00DE51F1">
      <w:pPr>
        <w:spacing w:after="0" w:line="240" w:lineRule="auto"/>
        <w:rPr>
          <w:rFonts w:ascii="Times New Roman" w:eastAsia="Times New Roman" w:hAnsi="Times New Roman" w:cs="Times New Roman"/>
          <w:sz w:val="28"/>
          <w:szCs w:val="28"/>
          <w:lang w:eastAsia="ru-RU"/>
        </w:rPr>
      </w:pPr>
    </w:p>
    <w:p w:rsidR="00DE51F1" w:rsidRPr="002F6F37" w:rsidRDefault="00DE51F1" w:rsidP="00DE51F1">
      <w:pPr>
        <w:spacing w:after="0" w:line="240" w:lineRule="auto"/>
        <w:rPr>
          <w:rFonts w:ascii="Times New Roman" w:eastAsia="Times New Roman" w:hAnsi="Times New Roman" w:cs="Times New Roman"/>
          <w:sz w:val="28"/>
          <w:szCs w:val="28"/>
          <w:lang w:eastAsia="ru-RU"/>
        </w:rPr>
      </w:pPr>
    </w:p>
    <w:p w:rsidR="00DE51F1" w:rsidRPr="002F6F37" w:rsidRDefault="00DE51F1" w:rsidP="00DE51F1">
      <w:pPr>
        <w:spacing w:after="0" w:line="240" w:lineRule="auto"/>
        <w:rPr>
          <w:rFonts w:ascii="Times New Roman" w:eastAsia="Times New Roman" w:hAnsi="Times New Roman" w:cs="Times New Roman"/>
          <w:b/>
          <w:sz w:val="28"/>
          <w:szCs w:val="28"/>
          <w:lang w:eastAsia="ru-RU"/>
        </w:rPr>
      </w:pPr>
      <w:r w:rsidRPr="002F6F37">
        <w:rPr>
          <w:rFonts w:ascii="Times New Roman" w:eastAsia="Times New Roman" w:hAnsi="Times New Roman" w:cs="Times New Roman"/>
          <w:b/>
          <w:sz w:val="28"/>
          <w:szCs w:val="28"/>
          <w:lang w:eastAsia="ru-RU"/>
        </w:rPr>
        <w:t xml:space="preserve">Глава МО СП «Барское»:                                    Л.И. Гороховская </w:t>
      </w:r>
    </w:p>
    <w:p w:rsidR="00DE51F1" w:rsidRPr="002F6F37" w:rsidRDefault="00DE51F1" w:rsidP="00DE51F1">
      <w:pPr>
        <w:spacing w:after="0" w:line="240" w:lineRule="auto"/>
        <w:rPr>
          <w:rFonts w:ascii="Times New Roman" w:eastAsia="Times New Roman" w:hAnsi="Times New Roman" w:cs="Times New Roman"/>
          <w:b/>
          <w:sz w:val="28"/>
          <w:szCs w:val="28"/>
          <w:lang w:eastAsia="ru-RU"/>
        </w:rPr>
      </w:pPr>
    </w:p>
    <w:p w:rsidR="00DE51F1" w:rsidRPr="002F6F37" w:rsidRDefault="00DE51F1" w:rsidP="00DE51F1">
      <w:pPr>
        <w:spacing w:after="0" w:line="240" w:lineRule="auto"/>
        <w:rPr>
          <w:rFonts w:ascii="Times New Roman" w:eastAsia="Times New Roman" w:hAnsi="Times New Roman" w:cs="Times New Roman"/>
          <w:b/>
          <w:sz w:val="28"/>
          <w:szCs w:val="28"/>
          <w:lang w:eastAsia="ru-RU"/>
        </w:rPr>
      </w:pPr>
    </w:p>
    <w:p w:rsidR="00DE51F1" w:rsidRDefault="00DE51F1" w:rsidP="00DC64A5"/>
    <w:p w:rsidR="003C251E" w:rsidRDefault="003C251E" w:rsidP="00DC64A5"/>
    <w:p w:rsidR="003C251E" w:rsidRDefault="003C251E" w:rsidP="00DC64A5"/>
    <w:p w:rsidR="003C251E" w:rsidRDefault="003C251E" w:rsidP="00DC64A5"/>
    <w:p w:rsidR="003C251E" w:rsidRDefault="003C251E" w:rsidP="00DC64A5"/>
    <w:p w:rsidR="003C251E" w:rsidRDefault="003C251E" w:rsidP="00DC64A5"/>
    <w:p w:rsidR="003C251E" w:rsidRDefault="003C251E" w:rsidP="00DC64A5"/>
    <w:p w:rsidR="003C251E" w:rsidRDefault="003C251E" w:rsidP="00DC64A5"/>
    <w:p w:rsidR="003C251E" w:rsidRDefault="003C251E" w:rsidP="00DC64A5"/>
    <w:p w:rsidR="003C251E" w:rsidRDefault="003C251E" w:rsidP="00DC64A5"/>
    <w:p w:rsidR="003C251E" w:rsidRDefault="003C251E" w:rsidP="00DC64A5"/>
    <w:p w:rsidR="003C251E" w:rsidRDefault="003C251E" w:rsidP="00DC64A5"/>
    <w:p w:rsidR="006655E2" w:rsidRDefault="006655E2" w:rsidP="003C251E">
      <w:pPr>
        <w:rPr>
          <w:sz w:val="24"/>
          <w:szCs w:val="24"/>
        </w:rPr>
      </w:pPr>
    </w:p>
    <w:p w:rsidR="006655E2" w:rsidRDefault="006655E2" w:rsidP="003C251E">
      <w:pPr>
        <w:rPr>
          <w:sz w:val="24"/>
          <w:szCs w:val="24"/>
        </w:rPr>
      </w:pPr>
    </w:p>
    <w:p w:rsidR="006655E2" w:rsidRDefault="006655E2" w:rsidP="003C251E">
      <w:pPr>
        <w:rPr>
          <w:sz w:val="24"/>
          <w:szCs w:val="24"/>
        </w:rPr>
      </w:pPr>
    </w:p>
    <w:p w:rsidR="006655E2" w:rsidRDefault="006655E2" w:rsidP="003C251E">
      <w:pPr>
        <w:rPr>
          <w:sz w:val="24"/>
          <w:szCs w:val="24"/>
        </w:rPr>
      </w:pPr>
    </w:p>
    <w:p w:rsidR="006655E2" w:rsidRPr="007975D6" w:rsidRDefault="006655E2" w:rsidP="006655E2">
      <w:pPr>
        <w:rPr>
          <w:rFonts w:ascii="Calibri" w:eastAsia="Times New Roman" w:hAnsi="Calibri" w:cs="Times New Roman"/>
          <w:sz w:val="28"/>
          <w:szCs w:val="28"/>
          <w:lang w:eastAsia="ru-RU"/>
        </w:rPr>
      </w:pPr>
      <w:r>
        <w:rPr>
          <w:rFonts w:ascii="Calibri" w:eastAsia="Times New Roman" w:hAnsi="Calibri" w:cs="Times New Roman"/>
          <w:sz w:val="28"/>
          <w:szCs w:val="28"/>
          <w:lang w:eastAsia="ru-RU"/>
        </w:rPr>
        <w:t xml:space="preserve">          </w:t>
      </w:r>
      <w:r w:rsidRPr="007975D6">
        <w:rPr>
          <w:rFonts w:ascii="Calibri" w:eastAsia="Times New Roman" w:hAnsi="Calibri" w:cs="Times New Roman"/>
          <w:sz w:val="28"/>
          <w:szCs w:val="28"/>
          <w:lang w:eastAsia="ru-RU"/>
        </w:rPr>
        <w:t xml:space="preserve">МУНИЦИПАЛЬНОЕ ОБРАЗОВАНИЕ СЕЛЬСКОЕ ПОСЕЛЕНИЕ </w:t>
      </w:r>
    </w:p>
    <w:p w:rsidR="006655E2" w:rsidRPr="007975D6" w:rsidRDefault="006655E2" w:rsidP="006655E2">
      <w:pPr>
        <w:rPr>
          <w:rFonts w:ascii="Calibri" w:eastAsia="Times New Roman" w:hAnsi="Calibri" w:cs="Times New Roman"/>
          <w:sz w:val="28"/>
          <w:szCs w:val="28"/>
          <w:lang w:eastAsia="ru-RU"/>
        </w:rPr>
      </w:pPr>
      <w:r w:rsidRPr="007975D6">
        <w:rPr>
          <w:rFonts w:ascii="Calibri" w:eastAsia="Times New Roman" w:hAnsi="Calibri" w:cs="Times New Roman"/>
          <w:sz w:val="28"/>
          <w:szCs w:val="28"/>
          <w:lang w:eastAsia="ru-RU"/>
        </w:rPr>
        <w:t xml:space="preserve">                                                                   « Барское» </w:t>
      </w:r>
    </w:p>
    <w:p w:rsidR="006655E2" w:rsidRPr="007975D6" w:rsidRDefault="006655E2" w:rsidP="006655E2">
      <w:pPr>
        <w:rPr>
          <w:rFonts w:ascii="Calibri" w:eastAsia="Times New Roman" w:hAnsi="Calibri" w:cs="Times New Roman"/>
          <w:sz w:val="28"/>
          <w:szCs w:val="28"/>
          <w:lang w:eastAsia="ru-RU"/>
        </w:rPr>
      </w:pPr>
    </w:p>
    <w:p w:rsidR="006655E2" w:rsidRPr="007975D6" w:rsidRDefault="006655E2" w:rsidP="006655E2">
      <w:pPr>
        <w:rPr>
          <w:rFonts w:ascii="Calibri" w:eastAsia="Times New Roman" w:hAnsi="Calibri" w:cs="Times New Roman"/>
          <w:sz w:val="28"/>
          <w:szCs w:val="28"/>
          <w:lang w:eastAsia="ru-RU"/>
        </w:rPr>
      </w:pPr>
      <w:r w:rsidRPr="007975D6">
        <w:rPr>
          <w:rFonts w:ascii="Calibri" w:eastAsia="Times New Roman" w:hAnsi="Calibri" w:cs="Times New Roman"/>
          <w:sz w:val="28"/>
          <w:szCs w:val="28"/>
          <w:lang w:eastAsia="ru-RU"/>
        </w:rPr>
        <w:t xml:space="preserve">                            </w:t>
      </w:r>
    </w:p>
    <w:p w:rsidR="006655E2" w:rsidRPr="007975D6" w:rsidRDefault="006655E2" w:rsidP="006655E2">
      <w:pPr>
        <w:rPr>
          <w:rFonts w:ascii="Calibri" w:eastAsia="Times New Roman" w:hAnsi="Calibri" w:cs="Times New Roman"/>
          <w:sz w:val="28"/>
          <w:szCs w:val="28"/>
          <w:lang w:eastAsia="ru-RU"/>
        </w:rPr>
      </w:pPr>
      <w:r w:rsidRPr="007975D6">
        <w:rPr>
          <w:rFonts w:ascii="Calibri" w:eastAsia="Times New Roman" w:hAnsi="Calibri" w:cs="Times New Roman"/>
          <w:sz w:val="28"/>
          <w:szCs w:val="28"/>
          <w:lang w:eastAsia="ru-RU"/>
        </w:rPr>
        <w:t xml:space="preserve">                                                            РАСПОРЯЖЕНИЕ </w:t>
      </w:r>
    </w:p>
    <w:p w:rsidR="006655E2" w:rsidRPr="007975D6" w:rsidRDefault="006655E2" w:rsidP="006655E2">
      <w:pPr>
        <w:rPr>
          <w:rFonts w:ascii="Calibri" w:eastAsia="Times New Roman" w:hAnsi="Calibri" w:cs="Times New Roman"/>
          <w:sz w:val="28"/>
          <w:szCs w:val="28"/>
          <w:lang w:eastAsia="ru-RU"/>
        </w:rPr>
      </w:pPr>
    </w:p>
    <w:p w:rsidR="006655E2" w:rsidRPr="007975D6" w:rsidRDefault="006655E2" w:rsidP="006655E2">
      <w:pPr>
        <w:rPr>
          <w:rFonts w:ascii="Calibri" w:eastAsia="Times New Roman" w:hAnsi="Calibri" w:cs="Times New Roman"/>
          <w:sz w:val="28"/>
          <w:szCs w:val="28"/>
          <w:lang w:eastAsia="ru-RU"/>
        </w:rPr>
      </w:pPr>
    </w:p>
    <w:p w:rsidR="006655E2" w:rsidRPr="007975D6" w:rsidRDefault="006655E2" w:rsidP="006655E2">
      <w:pPr>
        <w:rPr>
          <w:rFonts w:ascii="Calibri" w:eastAsia="Times New Roman" w:hAnsi="Calibri" w:cs="Times New Roman"/>
          <w:sz w:val="28"/>
          <w:szCs w:val="28"/>
          <w:lang w:eastAsia="ru-RU"/>
        </w:rPr>
      </w:pPr>
      <w:r>
        <w:rPr>
          <w:rFonts w:ascii="Calibri" w:eastAsia="Times New Roman" w:hAnsi="Calibri" w:cs="Times New Roman"/>
          <w:sz w:val="28"/>
          <w:szCs w:val="28"/>
          <w:lang w:eastAsia="ru-RU"/>
        </w:rPr>
        <w:t>24.04</w:t>
      </w:r>
      <w:r w:rsidRPr="007975D6">
        <w:rPr>
          <w:rFonts w:ascii="Calibri" w:eastAsia="Times New Roman" w:hAnsi="Calibri" w:cs="Times New Roman"/>
          <w:sz w:val="28"/>
          <w:szCs w:val="28"/>
          <w:lang w:eastAsia="ru-RU"/>
        </w:rPr>
        <w:t xml:space="preserve">.2014 г.                                                                                                                     </w:t>
      </w:r>
      <w:r>
        <w:rPr>
          <w:rFonts w:ascii="Calibri" w:eastAsia="Times New Roman" w:hAnsi="Calibri" w:cs="Times New Roman"/>
          <w:sz w:val="28"/>
          <w:szCs w:val="28"/>
          <w:lang w:eastAsia="ru-RU"/>
        </w:rPr>
        <w:t xml:space="preserve">              </w:t>
      </w:r>
      <w:r w:rsidRPr="007975D6">
        <w:rPr>
          <w:rFonts w:ascii="Calibri" w:eastAsia="Times New Roman" w:hAnsi="Calibri" w:cs="Times New Roman"/>
          <w:sz w:val="28"/>
          <w:szCs w:val="28"/>
          <w:lang w:eastAsia="ru-RU"/>
        </w:rPr>
        <w:t>№1</w:t>
      </w:r>
      <w:r>
        <w:rPr>
          <w:rFonts w:ascii="Calibri" w:eastAsia="Times New Roman" w:hAnsi="Calibri" w:cs="Times New Roman"/>
          <w:sz w:val="28"/>
          <w:szCs w:val="28"/>
          <w:lang w:eastAsia="ru-RU"/>
        </w:rPr>
        <w:t>6</w:t>
      </w:r>
      <w:r w:rsidRPr="007975D6">
        <w:rPr>
          <w:rFonts w:ascii="Calibri" w:eastAsia="Times New Roman" w:hAnsi="Calibri" w:cs="Times New Roman"/>
          <w:sz w:val="28"/>
          <w:szCs w:val="28"/>
          <w:lang w:eastAsia="ru-RU"/>
        </w:rPr>
        <w:t xml:space="preserve">      </w:t>
      </w:r>
    </w:p>
    <w:p w:rsidR="006655E2" w:rsidRPr="007975D6" w:rsidRDefault="006655E2" w:rsidP="006655E2">
      <w:pPr>
        <w:rPr>
          <w:rFonts w:ascii="Calibri" w:eastAsia="Times New Roman" w:hAnsi="Calibri" w:cs="Times New Roman"/>
          <w:sz w:val="28"/>
          <w:szCs w:val="28"/>
          <w:lang w:eastAsia="ru-RU"/>
        </w:rPr>
      </w:pPr>
      <w:r w:rsidRPr="007975D6">
        <w:rPr>
          <w:rFonts w:ascii="Calibri" w:eastAsia="Times New Roman" w:hAnsi="Calibri" w:cs="Times New Roman"/>
          <w:sz w:val="28"/>
          <w:szCs w:val="28"/>
          <w:lang w:eastAsia="ru-RU"/>
        </w:rPr>
        <w:t xml:space="preserve"> с. Бар</w:t>
      </w:r>
    </w:p>
    <w:p w:rsidR="006655E2" w:rsidRPr="007975D6" w:rsidRDefault="006655E2" w:rsidP="006655E2">
      <w:pPr>
        <w:tabs>
          <w:tab w:val="left" w:pos="3165"/>
        </w:tabs>
        <w:rPr>
          <w:rFonts w:ascii="Calibri" w:eastAsia="Times New Roman" w:hAnsi="Calibri" w:cs="Times New Roman"/>
          <w:sz w:val="28"/>
          <w:szCs w:val="28"/>
          <w:lang w:eastAsia="ru-RU"/>
        </w:rPr>
      </w:pPr>
      <w:r w:rsidRPr="007975D6">
        <w:rPr>
          <w:rFonts w:ascii="Calibri" w:eastAsia="Times New Roman" w:hAnsi="Calibri" w:cs="Times New Roman"/>
          <w:sz w:val="28"/>
          <w:szCs w:val="28"/>
          <w:lang w:eastAsia="ru-RU"/>
        </w:rPr>
        <w:t>О назначении</w:t>
      </w:r>
      <w:r>
        <w:rPr>
          <w:rFonts w:ascii="Calibri" w:eastAsia="Times New Roman" w:hAnsi="Calibri" w:cs="Times New Roman"/>
          <w:sz w:val="28"/>
          <w:szCs w:val="28"/>
          <w:lang w:eastAsia="ru-RU"/>
        </w:rPr>
        <w:t xml:space="preserve"> должностного </w:t>
      </w:r>
      <w:r w:rsidRPr="007975D6">
        <w:rPr>
          <w:rFonts w:ascii="Calibri" w:eastAsia="Times New Roman" w:hAnsi="Calibri" w:cs="Times New Roman"/>
          <w:sz w:val="28"/>
          <w:szCs w:val="28"/>
          <w:lang w:eastAsia="ru-RU"/>
        </w:rPr>
        <w:t xml:space="preserve">  лиц</w:t>
      </w:r>
      <w:r>
        <w:rPr>
          <w:rFonts w:ascii="Calibri" w:eastAsia="Times New Roman" w:hAnsi="Calibri" w:cs="Times New Roman"/>
          <w:sz w:val="28"/>
          <w:szCs w:val="28"/>
          <w:lang w:eastAsia="ru-RU"/>
        </w:rPr>
        <w:t xml:space="preserve">а, ответственного </w:t>
      </w:r>
    </w:p>
    <w:p w:rsidR="006655E2" w:rsidRPr="007975D6" w:rsidRDefault="006655E2" w:rsidP="006655E2">
      <w:pPr>
        <w:rPr>
          <w:rFonts w:ascii="Calibri" w:eastAsia="Times New Roman" w:hAnsi="Calibri" w:cs="Times New Roman"/>
          <w:sz w:val="28"/>
          <w:szCs w:val="28"/>
          <w:lang w:eastAsia="ru-RU"/>
        </w:rPr>
      </w:pPr>
      <w:r w:rsidRPr="007975D6">
        <w:rPr>
          <w:rFonts w:ascii="Calibri" w:eastAsia="Times New Roman" w:hAnsi="Calibri" w:cs="Times New Roman"/>
          <w:sz w:val="28"/>
          <w:szCs w:val="28"/>
          <w:lang w:eastAsia="ru-RU"/>
        </w:rPr>
        <w:t xml:space="preserve">за </w:t>
      </w:r>
      <w:r>
        <w:rPr>
          <w:rFonts w:ascii="Calibri" w:eastAsia="Times New Roman" w:hAnsi="Calibri" w:cs="Times New Roman"/>
          <w:sz w:val="28"/>
          <w:szCs w:val="28"/>
          <w:lang w:eastAsia="ru-RU"/>
        </w:rPr>
        <w:t xml:space="preserve"> осуществление закупки или нескольких закупок</w:t>
      </w:r>
    </w:p>
    <w:p w:rsidR="006655E2" w:rsidRPr="007975D6" w:rsidRDefault="006655E2" w:rsidP="006655E2">
      <w:pPr>
        <w:rPr>
          <w:rFonts w:ascii="Calibri" w:eastAsia="Times New Roman" w:hAnsi="Calibri" w:cs="Times New Roman"/>
          <w:sz w:val="28"/>
          <w:szCs w:val="28"/>
          <w:lang w:eastAsia="ru-RU"/>
        </w:rPr>
      </w:pPr>
    </w:p>
    <w:p w:rsidR="006655E2" w:rsidRPr="007975D6" w:rsidRDefault="006655E2" w:rsidP="006655E2">
      <w:pPr>
        <w:rPr>
          <w:rFonts w:ascii="Calibri" w:eastAsia="Times New Roman" w:hAnsi="Calibri" w:cs="Times New Roman"/>
          <w:sz w:val="28"/>
          <w:szCs w:val="28"/>
          <w:lang w:eastAsia="ru-RU"/>
        </w:rPr>
      </w:pPr>
    </w:p>
    <w:p w:rsidR="006655E2" w:rsidRPr="007975D6" w:rsidRDefault="006655E2" w:rsidP="006655E2">
      <w:pPr>
        <w:rPr>
          <w:rFonts w:ascii="Calibri" w:eastAsia="Times New Roman" w:hAnsi="Calibri" w:cs="Times New Roman"/>
          <w:sz w:val="28"/>
          <w:szCs w:val="28"/>
          <w:lang w:eastAsia="ru-RU"/>
        </w:rPr>
      </w:pPr>
      <w:r w:rsidRPr="007975D6">
        <w:rPr>
          <w:rFonts w:ascii="Calibri" w:eastAsia="Times New Roman" w:hAnsi="Calibri" w:cs="Times New Roman"/>
          <w:sz w:val="28"/>
          <w:szCs w:val="28"/>
          <w:lang w:eastAsia="ru-RU"/>
        </w:rPr>
        <w:t xml:space="preserve">     Ответственн</w:t>
      </w:r>
      <w:r>
        <w:rPr>
          <w:rFonts w:ascii="Calibri" w:eastAsia="Times New Roman" w:hAnsi="Calibri" w:cs="Times New Roman"/>
          <w:sz w:val="28"/>
          <w:szCs w:val="28"/>
          <w:lang w:eastAsia="ru-RU"/>
        </w:rPr>
        <w:t>ым</w:t>
      </w:r>
      <w:r w:rsidRPr="007975D6">
        <w:rPr>
          <w:rFonts w:ascii="Calibri" w:eastAsia="Times New Roman" w:hAnsi="Calibri" w:cs="Times New Roman"/>
          <w:sz w:val="28"/>
          <w:szCs w:val="28"/>
          <w:lang w:eastAsia="ru-RU"/>
        </w:rPr>
        <w:t xml:space="preserve"> за </w:t>
      </w:r>
      <w:r>
        <w:rPr>
          <w:rFonts w:ascii="Calibri" w:eastAsia="Times New Roman" w:hAnsi="Calibri" w:cs="Times New Roman"/>
          <w:sz w:val="28"/>
          <w:szCs w:val="28"/>
          <w:lang w:eastAsia="ru-RU"/>
        </w:rPr>
        <w:t xml:space="preserve"> осуществление закупок или нескольких закупок</w:t>
      </w:r>
    </w:p>
    <w:p w:rsidR="006655E2" w:rsidRPr="007975D6" w:rsidRDefault="006655E2" w:rsidP="006655E2">
      <w:pPr>
        <w:rPr>
          <w:rFonts w:ascii="Calibri" w:eastAsia="Times New Roman" w:hAnsi="Calibri" w:cs="Times New Roman"/>
          <w:sz w:val="28"/>
          <w:szCs w:val="28"/>
          <w:lang w:eastAsia="ru-RU"/>
        </w:rPr>
      </w:pPr>
      <w:r w:rsidRPr="007975D6">
        <w:rPr>
          <w:rFonts w:ascii="Calibri" w:eastAsia="Times New Roman" w:hAnsi="Calibri" w:cs="Times New Roman"/>
          <w:sz w:val="28"/>
          <w:szCs w:val="28"/>
          <w:lang w:eastAsia="ru-RU"/>
        </w:rPr>
        <w:t xml:space="preserve">назначить: </w:t>
      </w:r>
    </w:p>
    <w:p w:rsidR="006655E2" w:rsidRPr="007975D6" w:rsidRDefault="006655E2" w:rsidP="006655E2">
      <w:pPr>
        <w:rPr>
          <w:rFonts w:ascii="Calibri" w:eastAsia="Times New Roman" w:hAnsi="Calibri" w:cs="Times New Roman"/>
          <w:sz w:val="28"/>
          <w:szCs w:val="28"/>
          <w:lang w:eastAsia="ru-RU"/>
        </w:rPr>
      </w:pPr>
      <w:r>
        <w:rPr>
          <w:rFonts w:ascii="Calibri" w:eastAsia="Times New Roman" w:hAnsi="Calibri" w:cs="Times New Roman"/>
          <w:sz w:val="28"/>
          <w:szCs w:val="28"/>
          <w:lang w:eastAsia="ru-RU"/>
        </w:rPr>
        <w:t>1</w:t>
      </w:r>
      <w:r w:rsidRPr="007975D6">
        <w:rPr>
          <w:rFonts w:ascii="Calibri" w:eastAsia="Times New Roman" w:hAnsi="Calibri" w:cs="Times New Roman"/>
          <w:sz w:val="28"/>
          <w:szCs w:val="28"/>
          <w:lang w:eastAsia="ru-RU"/>
        </w:rPr>
        <w:t>. Соловьеву Оксану Юрьевну – специалиста МО СП «Барское»</w:t>
      </w:r>
    </w:p>
    <w:p w:rsidR="006655E2" w:rsidRPr="007975D6" w:rsidRDefault="006655E2" w:rsidP="006655E2">
      <w:pPr>
        <w:rPr>
          <w:rFonts w:ascii="Calibri" w:eastAsia="Times New Roman" w:hAnsi="Calibri" w:cs="Times New Roman"/>
          <w:sz w:val="28"/>
          <w:szCs w:val="28"/>
          <w:lang w:eastAsia="ru-RU"/>
        </w:rPr>
      </w:pPr>
    </w:p>
    <w:p w:rsidR="006655E2" w:rsidRPr="007975D6" w:rsidRDefault="006655E2" w:rsidP="006655E2">
      <w:pPr>
        <w:ind w:left="360"/>
        <w:rPr>
          <w:rFonts w:ascii="Calibri" w:eastAsia="Times New Roman" w:hAnsi="Calibri" w:cs="Times New Roman"/>
          <w:sz w:val="28"/>
          <w:szCs w:val="28"/>
          <w:lang w:eastAsia="ru-RU"/>
        </w:rPr>
      </w:pPr>
    </w:p>
    <w:p w:rsidR="006655E2" w:rsidRPr="007975D6" w:rsidRDefault="006655E2" w:rsidP="006655E2">
      <w:pPr>
        <w:rPr>
          <w:rFonts w:ascii="Calibri" w:eastAsia="Times New Roman" w:hAnsi="Calibri" w:cs="Times New Roman"/>
          <w:sz w:val="28"/>
          <w:szCs w:val="28"/>
          <w:lang w:eastAsia="ru-RU"/>
        </w:rPr>
      </w:pPr>
    </w:p>
    <w:p w:rsidR="006655E2" w:rsidRDefault="006655E2" w:rsidP="006655E2">
      <w:pPr>
        <w:rPr>
          <w:rFonts w:ascii="Calibri" w:eastAsia="Times New Roman" w:hAnsi="Calibri" w:cs="Times New Roman"/>
          <w:sz w:val="28"/>
          <w:szCs w:val="28"/>
          <w:lang w:eastAsia="ru-RU"/>
        </w:rPr>
      </w:pPr>
      <w:r w:rsidRPr="007975D6">
        <w:rPr>
          <w:rFonts w:ascii="Calibri" w:eastAsia="Times New Roman" w:hAnsi="Calibri" w:cs="Times New Roman"/>
          <w:sz w:val="28"/>
          <w:szCs w:val="28"/>
          <w:lang w:eastAsia="ru-RU"/>
        </w:rPr>
        <w:t xml:space="preserve">Глава МО СП «Барское»:                                Л.И. Гороховская </w:t>
      </w:r>
    </w:p>
    <w:p w:rsidR="00C27048" w:rsidRDefault="00C27048" w:rsidP="006655E2">
      <w:pPr>
        <w:rPr>
          <w:rFonts w:ascii="Calibri" w:eastAsia="Times New Roman" w:hAnsi="Calibri" w:cs="Times New Roman"/>
          <w:sz w:val="28"/>
          <w:szCs w:val="28"/>
          <w:lang w:eastAsia="ru-RU"/>
        </w:rPr>
      </w:pPr>
    </w:p>
    <w:p w:rsidR="00C27048" w:rsidRPr="007975D6" w:rsidRDefault="00C27048" w:rsidP="006655E2">
      <w:pPr>
        <w:rPr>
          <w:rFonts w:ascii="Calibri" w:eastAsia="Times New Roman" w:hAnsi="Calibri" w:cs="Times New Roman"/>
          <w:sz w:val="28"/>
          <w:szCs w:val="28"/>
          <w:lang w:eastAsia="ru-RU"/>
        </w:rPr>
      </w:pPr>
    </w:p>
    <w:p w:rsidR="000363B5" w:rsidRPr="00C96176" w:rsidRDefault="000363B5" w:rsidP="000363B5">
      <w:pPr>
        <w:rPr>
          <w:rFonts w:ascii="Calibri" w:eastAsia="Times New Roman" w:hAnsi="Calibri" w:cs="Times New Roman"/>
          <w:lang w:eastAsia="ru-RU"/>
        </w:rPr>
      </w:pPr>
      <w:r>
        <w:rPr>
          <w:rFonts w:ascii="Calibri" w:eastAsia="Times New Roman" w:hAnsi="Calibri" w:cs="Times New Roman"/>
          <w:sz w:val="28"/>
          <w:szCs w:val="28"/>
          <w:lang w:eastAsia="ru-RU"/>
        </w:rPr>
        <w:t xml:space="preserve">     </w:t>
      </w:r>
      <w:r w:rsidRPr="007975D6">
        <w:rPr>
          <w:rFonts w:ascii="Calibri" w:eastAsia="Times New Roman" w:hAnsi="Calibri" w:cs="Times New Roman"/>
          <w:sz w:val="28"/>
          <w:szCs w:val="28"/>
          <w:lang w:eastAsia="ru-RU"/>
        </w:rPr>
        <w:t xml:space="preserve">МУНИЦИПАЛЬНОЕ ОБРАЗОВАНИЕ СЕЛЬСКОЕ ПОСЕЛЕНИЕ </w:t>
      </w:r>
    </w:p>
    <w:p w:rsidR="000363B5" w:rsidRPr="007975D6" w:rsidRDefault="000363B5" w:rsidP="000363B5">
      <w:pPr>
        <w:rPr>
          <w:rFonts w:ascii="Calibri" w:eastAsia="Times New Roman" w:hAnsi="Calibri" w:cs="Times New Roman"/>
          <w:sz w:val="28"/>
          <w:szCs w:val="28"/>
          <w:lang w:eastAsia="ru-RU"/>
        </w:rPr>
      </w:pPr>
      <w:r w:rsidRPr="007975D6">
        <w:rPr>
          <w:rFonts w:ascii="Calibri" w:eastAsia="Times New Roman" w:hAnsi="Calibri" w:cs="Times New Roman"/>
          <w:sz w:val="28"/>
          <w:szCs w:val="28"/>
          <w:lang w:eastAsia="ru-RU"/>
        </w:rPr>
        <w:t xml:space="preserve">                                                                   « Барское» </w:t>
      </w:r>
    </w:p>
    <w:p w:rsidR="000363B5" w:rsidRPr="007975D6" w:rsidRDefault="000363B5" w:rsidP="000363B5">
      <w:pPr>
        <w:rPr>
          <w:rFonts w:ascii="Calibri" w:eastAsia="Times New Roman" w:hAnsi="Calibri" w:cs="Times New Roman"/>
          <w:sz w:val="28"/>
          <w:szCs w:val="28"/>
          <w:lang w:eastAsia="ru-RU"/>
        </w:rPr>
      </w:pPr>
    </w:p>
    <w:p w:rsidR="000363B5" w:rsidRPr="007975D6" w:rsidRDefault="000363B5" w:rsidP="000363B5">
      <w:pPr>
        <w:rPr>
          <w:rFonts w:ascii="Calibri" w:eastAsia="Times New Roman" w:hAnsi="Calibri" w:cs="Times New Roman"/>
          <w:sz w:val="28"/>
          <w:szCs w:val="28"/>
          <w:lang w:eastAsia="ru-RU"/>
        </w:rPr>
      </w:pPr>
      <w:r w:rsidRPr="007975D6">
        <w:rPr>
          <w:rFonts w:ascii="Calibri" w:eastAsia="Times New Roman" w:hAnsi="Calibri" w:cs="Times New Roman"/>
          <w:sz w:val="28"/>
          <w:szCs w:val="28"/>
          <w:lang w:eastAsia="ru-RU"/>
        </w:rPr>
        <w:t xml:space="preserve">                            </w:t>
      </w:r>
    </w:p>
    <w:p w:rsidR="000363B5" w:rsidRDefault="000363B5" w:rsidP="000363B5">
      <w:pPr>
        <w:rPr>
          <w:rFonts w:ascii="Calibri" w:eastAsia="Times New Roman" w:hAnsi="Calibri" w:cs="Times New Roman"/>
          <w:sz w:val="28"/>
          <w:szCs w:val="28"/>
          <w:lang w:eastAsia="ru-RU"/>
        </w:rPr>
      </w:pPr>
      <w:r w:rsidRPr="007975D6">
        <w:rPr>
          <w:rFonts w:ascii="Calibri" w:eastAsia="Times New Roman" w:hAnsi="Calibri" w:cs="Times New Roman"/>
          <w:sz w:val="28"/>
          <w:szCs w:val="28"/>
          <w:lang w:eastAsia="ru-RU"/>
        </w:rPr>
        <w:t xml:space="preserve">                                                            РАСПОРЯЖЕНИЕ </w:t>
      </w:r>
    </w:p>
    <w:p w:rsidR="00991174" w:rsidRPr="007975D6" w:rsidRDefault="00991174" w:rsidP="00991174">
      <w:pPr>
        <w:jc w:val="center"/>
        <w:rPr>
          <w:rFonts w:ascii="Calibri" w:eastAsia="Times New Roman" w:hAnsi="Calibri" w:cs="Times New Roman"/>
          <w:sz w:val="28"/>
          <w:szCs w:val="28"/>
          <w:lang w:eastAsia="ru-RU"/>
        </w:rPr>
      </w:pPr>
      <w:r>
        <w:rPr>
          <w:rFonts w:ascii="Calibri" w:eastAsia="Times New Roman" w:hAnsi="Calibri" w:cs="Times New Roman"/>
          <w:sz w:val="28"/>
          <w:szCs w:val="28"/>
          <w:lang w:eastAsia="ru-RU"/>
        </w:rPr>
        <w:t>№ 18</w:t>
      </w:r>
    </w:p>
    <w:p w:rsidR="000363B5" w:rsidRPr="007975D6" w:rsidRDefault="000363B5" w:rsidP="000363B5">
      <w:pPr>
        <w:rPr>
          <w:rFonts w:ascii="Calibri" w:eastAsia="Times New Roman" w:hAnsi="Calibri" w:cs="Times New Roman"/>
          <w:sz w:val="28"/>
          <w:szCs w:val="28"/>
          <w:lang w:eastAsia="ru-RU"/>
        </w:rPr>
      </w:pPr>
    </w:p>
    <w:p w:rsidR="000363B5" w:rsidRPr="007975D6" w:rsidRDefault="000363B5" w:rsidP="000363B5">
      <w:pPr>
        <w:rPr>
          <w:rFonts w:ascii="Calibri" w:eastAsia="Times New Roman" w:hAnsi="Calibri" w:cs="Times New Roman"/>
          <w:sz w:val="28"/>
          <w:szCs w:val="28"/>
          <w:lang w:eastAsia="ru-RU"/>
        </w:rPr>
      </w:pPr>
    </w:p>
    <w:p w:rsidR="000363B5" w:rsidRPr="007975D6" w:rsidRDefault="00991174" w:rsidP="000363B5">
      <w:pPr>
        <w:rPr>
          <w:rFonts w:ascii="Calibri" w:eastAsia="Times New Roman" w:hAnsi="Calibri" w:cs="Times New Roman"/>
          <w:sz w:val="28"/>
          <w:szCs w:val="28"/>
          <w:lang w:eastAsia="ru-RU"/>
        </w:rPr>
      </w:pPr>
      <w:r>
        <w:rPr>
          <w:rFonts w:ascii="Calibri" w:eastAsia="Times New Roman" w:hAnsi="Calibri" w:cs="Times New Roman"/>
          <w:sz w:val="28"/>
          <w:szCs w:val="28"/>
          <w:lang w:eastAsia="ru-RU"/>
        </w:rPr>
        <w:t>27</w:t>
      </w:r>
      <w:r w:rsidR="000363B5">
        <w:rPr>
          <w:rFonts w:ascii="Calibri" w:eastAsia="Times New Roman" w:hAnsi="Calibri" w:cs="Times New Roman"/>
          <w:sz w:val="28"/>
          <w:szCs w:val="28"/>
          <w:lang w:eastAsia="ru-RU"/>
        </w:rPr>
        <w:t>.0</w:t>
      </w:r>
      <w:r>
        <w:rPr>
          <w:rFonts w:ascii="Calibri" w:eastAsia="Times New Roman" w:hAnsi="Calibri" w:cs="Times New Roman"/>
          <w:sz w:val="28"/>
          <w:szCs w:val="28"/>
          <w:lang w:eastAsia="ru-RU"/>
        </w:rPr>
        <w:t>3</w:t>
      </w:r>
      <w:r w:rsidR="000363B5" w:rsidRPr="007975D6">
        <w:rPr>
          <w:rFonts w:ascii="Calibri" w:eastAsia="Times New Roman" w:hAnsi="Calibri" w:cs="Times New Roman"/>
          <w:sz w:val="28"/>
          <w:szCs w:val="28"/>
          <w:lang w:eastAsia="ru-RU"/>
        </w:rPr>
        <w:t xml:space="preserve">.2014 г.                                                                                                                     </w:t>
      </w:r>
      <w:r w:rsidR="000363B5">
        <w:rPr>
          <w:rFonts w:ascii="Calibri" w:eastAsia="Times New Roman" w:hAnsi="Calibri" w:cs="Times New Roman"/>
          <w:sz w:val="28"/>
          <w:szCs w:val="28"/>
          <w:lang w:eastAsia="ru-RU"/>
        </w:rPr>
        <w:t xml:space="preserve">              </w:t>
      </w:r>
      <w:r>
        <w:rPr>
          <w:rFonts w:ascii="Calibri" w:eastAsia="Times New Roman" w:hAnsi="Calibri" w:cs="Times New Roman"/>
          <w:sz w:val="28"/>
          <w:szCs w:val="28"/>
          <w:lang w:eastAsia="ru-RU"/>
        </w:rPr>
        <w:t xml:space="preserve">        </w:t>
      </w:r>
    </w:p>
    <w:p w:rsidR="000363B5" w:rsidRPr="007975D6" w:rsidRDefault="000363B5" w:rsidP="000363B5">
      <w:pPr>
        <w:rPr>
          <w:rFonts w:ascii="Calibri" w:eastAsia="Times New Roman" w:hAnsi="Calibri" w:cs="Times New Roman"/>
          <w:sz w:val="28"/>
          <w:szCs w:val="28"/>
          <w:lang w:eastAsia="ru-RU"/>
        </w:rPr>
      </w:pPr>
      <w:r w:rsidRPr="007975D6">
        <w:rPr>
          <w:rFonts w:ascii="Calibri" w:eastAsia="Times New Roman" w:hAnsi="Calibri" w:cs="Times New Roman"/>
          <w:sz w:val="28"/>
          <w:szCs w:val="28"/>
          <w:lang w:eastAsia="ru-RU"/>
        </w:rPr>
        <w:t xml:space="preserve"> с. Бар</w:t>
      </w:r>
    </w:p>
    <w:p w:rsidR="000363B5" w:rsidRDefault="00991174" w:rsidP="000363B5">
      <w:pPr>
        <w:rPr>
          <w:rFonts w:ascii="Calibri" w:eastAsia="Times New Roman" w:hAnsi="Calibri" w:cs="Times New Roman"/>
          <w:sz w:val="28"/>
          <w:szCs w:val="28"/>
          <w:lang w:eastAsia="ru-RU"/>
        </w:rPr>
      </w:pPr>
      <w:r>
        <w:rPr>
          <w:rFonts w:ascii="Calibri" w:eastAsia="Times New Roman" w:hAnsi="Calibri" w:cs="Times New Roman"/>
          <w:sz w:val="28"/>
          <w:szCs w:val="28"/>
          <w:lang w:eastAsia="ru-RU"/>
        </w:rPr>
        <w:t>О подготовке к безаварийному пропуску</w:t>
      </w:r>
    </w:p>
    <w:p w:rsidR="00991174" w:rsidRPr="007975D6" w:rsidRDefault="00991174" w:rsidP="000363B5">
      <w:pPr>
        <w:rPr>
          <w:rFonts w:ascii="Calibri" w:eastAsia="Times New Roman" w:hAnsi="Calibri" w:cs="Times New Roman"/>
          <w:sz w:val="28"/>
          <w:szCs w:val="28"/>
          <w:lang w:eastAsia="ru-RU"/>
        </w:rPr>
      </w:pPr>
      <w:r>
        <w:rPr>
          <w:rFonts w:ascii="Calibri" w:eastAsia="Times New Roman" w:hAnsi="Calibri" w:cs="Times New Roman"/>
          <w:sz w:val="28"/>
          <w:szCs w:val="28"/>
          <w:lang w:eastAsia="ru-RU"/>
        </w:rPr>
        <w:t>весеннего половодья</w:t>
      </w:r>
    </w:p>
    <w:p w:rsidR="000363B5" w:rsidRPr="007975D6" w:rsidRDefault="000363B5" w:rsidP="000363B5">
      <w:pPr>
        <w:rPr>
          <w:rFonts w:ascii="Calibri" w:eastAsia="Times New Roman" w:hAnsi="Calibri" w:cs="Times New Roman"/>
          <w:sz w:val="28"/>
          <w:szCs w:val="28"/>
          <w:lang w:eastAsia="ru-RU"/>
        </w:rPr>
      </w:pPr>
    </w:p>
    <w:p w:rsidR="000363B5" w:rsidRPr="007975D6" w:rsidRDefault="000363B5" w:rsidP="00991174">
      <w:pPr>
        <w:rPr>
          <w:rFonts w:ascii="Calibri" w:eastAsia="Times New Roman" w:hAnsi="Calibri" w:cs="Times New Roman"/>
          <w:sz w:val="28"/>
          <w:szCs w:val="28"/>
          <w:lang w:eastAsia="ru-RU"/>
        </w:rPr>
      </w:pPr>
      <w:r w:rsidRPr="007975D6">
        <w:rPr>
          <w:rFonts w:ascii="Calibri" w:eastAsia="Times New Roman" w:hAnsi="Calibri" w:cs="Times New Roman"/>
          <w:sz w:val="28"/>
          <w:szCs w:val="28"/>
          <w:lang w:eastAsia="ru-RU"/>
        </w:rPr>
        <w:t xml:space="preserve">     </w:t>
      </w:r>
      <w:r w:rsidR="00346CAE">
        <w:rPr>
          <w:rFonts w:ascii="Calibri" w:eastAsia="Times New Roman" w:hAnsi="Calibri" w:cs="Times New Roman"/>
          <w:sz w:val="28"/>
          <w:szCs w:val="28"/>
          <w:lang w:eastAsia="ru-RU"/>
        </w:rPr>
        <w:t xml:space="preserve">  В целях обеспечения безопасности населения, с/х животных, объектов экономики</w:t>
      </w:r>
      <w:r w:rsidR="00AB611B">
        <w:rPr>
          <w:rFonts w:ascii="Calibri" w:eastAsia="Times New Roman" w:hAnsi="Calibri" w:cs="Times New Roman"/>
          <w:sz w:val="28"/>
          <w:szCs w:val="28"/>
          <w:lang w:eastAsia="ru-RU"/>
        </w:rPr>
        <w:t xml:space="preserve"> распоряжаюсь: провести проверку технического состояния гидротехнического сооружения, обеспечить контроль за уровнем воды и во взаимодействии с Мухоршибирским филиалом ФГУ «Управление Бурятмелиоводхоз» подготовиться</w:t>
      </w:r>
      <w:r w:rsidR="00977768">
        <w:rPr>
          <w:rFonts w:ascii="Calibri" w:eastAsia="Times New Roman" w:hAnsi="Calibri" w:cs="Times New Roman"/>
          <w:sz w:val="28"/>
          <w:szCs w:val="28"/>
          <w:lang w:eastAsia="ru-RU"/>
        </w:rPr>
        <w:t xml:space="preserve"> </w:t>
      </w:r>
      <w:r w:rsidR="00AB611B">
        <w:rPr>
          <w:rFonts w:ascii="Calibri" w:eastAsia="Times New Roman" w:hAnsi="Calibri" w:cs="Times New Roman"/>
          <w:sz w:val="28"/>
          <w:szCs w:val="28"/>
          <w:lang w:eastAsia="ru-RU"/>
        </w:rPr>
        <w:t>к безопасному пропуску талых вод и возможного подтопления.</w:t>
      </w:r>
    </w:p>
    <w:p w:rsidR="000363B5" w:rsidRPr="007975D6" w:rsidRDefault="000363B5" w:rsidP="000363B5">
      <w:pPr>
        <w:rPr>
          <w:rFonts w:ascii="Calibri" w:eastAsia="Times New Roman" w:hAnsi="Calibri" w:cs="Times New Roman"/>
          <w:sz w:val="28"/>
          <w:szCs w:val="28"/>
          <w:lang w:eastAsia="ru-RU"/>
        </w:rPr>
      </w:pPr>
    </w:p>
    <w:p w:rsidR="000363B5" w:rsidRPr="007975D6" w:rsidRDefault="00977768" w:rsidP="000363B5">
      <w:pPr>
        <w:ind w:left="360"/>
        <w:rPr>
          <w:rFonts w:ascii="Calibri" w:eastAsia="Times New Roman" w:hAnsi="Calibri" w:cs="Times New Roman"/>
          <w:sz w:val="28"/>
          <w:szCs w:val="28"/>
          <w:lang w:eastAsia="ru-RU"/>
        </w:rPr>
      </w:pPr>
      <w:r>
        <w:rPr>
          <w:rFonts w:ascii="Calibri" w:eastAsia="Times New Roman" w:hAnsi="Calibri" w:cs="Times New Roman"/>
          <w:sz w:val="28"/>
          <w:szCs w:val="28"/>
          <w:lang w:eastAsia="ru-RU"/>
        </w:rPr>
        <w:t>Исполнение данного распоряжения оставляю за собой.</w:t>
      </w:r>
    </w:p>
    <w:p w:rsidR="000363B5" w:rsidRPr="007975D6" w:rsidRDefault="000363B5" w:rsidP="000363B5">
      <w:pPr>
        <w:rPr>
          <w:rFonts w:ascii="Calibri" w:eastAsia="Times New Roman" w:hAnsi="Calibri" w:cs="Times New Roman"/>
          <w:sz w:val="28"/>
          <w:szCs w:val="28"/>
          <w:lang w:eastAsia="ru-RU"/>
        </w:rPr>
      </w:pPr>
    </w:p>
    <w:p w:rsidR="000363B5" w:rsidRPr="007975D6" w:rsidRDefault="000363B5" w:rsidP="000363B5">
      <w:pPr>
        <w:rPr>
          <w:rFonts w:ascii="Calibri" w:eastAsia="Times New Roman" w:hAnsi="Calibri" w:cs="Times New Roman"/>
          <w:sz w:val="28"/>
          <w:szCs w:val="28"/>
          <w:lang w:eastAsia="ru-RU"/>
        </w:rPr>
      </w:pPr>
      <w:r w:rsidRPr="007975D6">
        <w:rPr>
          <w:rFonts w:ascii="Calibri" w:eastAsia="Times New Roman" w:hAnsi="Calibri" w:cs="Times New Roman"/>
          <w:sz w:val="28"/>
          <w:szCs w:val="28"/>
          <w:lang w:eastAsia="ru-RU"/>
        </w:rPr>
        <w:t xml:space="preserve">Глава МО СП «Барское»:                                Л.И. Гороховская </w:t>
      </w:r>
    </w:p>
    <w:p w:rsidR="000363B5" w:rsidRPr="007975D6" w:rsidRDefault="000363B5" w:rsidP="000363B5">
      <w:pPr>
        <w:rPr>
          <w:rFonts w:ascii="Calibri" w:eastAsia="Times New Roman" w:hAnsi="Calibri" w:cs="Times New Roman"/>
          <w:sz w:val="28"/>
          <w:szCs w:val="28"/>
          <w:lang w:eastAsia="ru-RU"/>
        </w:rPr>
      </w:pPr>
    </w:p>
    <w:p w:rsidR="000363B5" w:rsidRPr="007975D6" w:rsidRDefault="000363B5" w:rsidP="000363B5">
      <w:pPr>
        <w:rPr>
          <w:rFonts w:ascii="Calibri" w:eastAsia="Times New Roman" w:hAnsi="Calibri" w:cs="Times New Roman"/>
          <w:sz w:val="28"/>
          <w:szCs w:val="28"/>
          <w:lang w:eastAsia="ru-RU"/>
        </w:rPr>
      </w:pPr>
    </w:p>
    <w:p w:rsidR="000363B5" w:rsidRPr="007975D6" w:rsidRDefault="000363B5" w:rsidP="000363B5">
      <w:pPr>
        <w:rPr>
          <w:rFonts w:ascii="Calibri" w:eastAsia="Times New Roman" w:hAnsi="Calibri" w:cs="Times New Roman"/>
          <w:lang w:eastAsia="ru-RU"/>
        </w:rPr>
      </w:pPr>
      <w:r w:rsidRPr="007975D6">
        <w:rPr>
          <w:rFonts w:ascii="Calibri" w:eastAsia="Times New Roman" w:hAnsi="Calibri" w:cs="Times New Roman"/>
          <w:lang w:eastAsia="ru-RU"/>
        </w:rPr>
        <w:t xml:space="preserve"> </w:t>
      </w:r>
    </w:p>
    <w:p w:rsidR="00CC5D2C" w:rsidRDefault="00CC5D2C" w:rsidP="00CC5D2C">
      <w:pPr>
        <w:rPr>
          <w:rFonts w:ascii="Calibri" w:eastAsia="Times New Roman" w:hAnsi="Calibri" w:cs="Times New Roman"/>
          <w:sz w:val="28"/>
          <w:szCs w:val="28"/>
          <w:lang w:eastAsia="ru-RU"/>
        </w:rPr>
      </w:pPr>
    </w:p>
    <w:p w:rsidR="009B7103" w:rsidRDefault="009B7103" w:rsidP="009B7103">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Администрация Муниципального образования сельское поселение «Барское»</w:t>
      </w:r>
    </w:p>
    <w:p w:rsidR="009B7103" w:rsidRDefault="009B7103" w:rsidP="009B7103">
      <w:pPr>
        <w:jc w:val="center"/>
        <w:rPr>
          <w:rFonts w:ascii="Times New Roman" w:eastAsia="Times New Roman" w:hAnsi="Times New Roman" w:cs="Times New Roman"/>
          <w:b/>
          <w:sz w:val="28"/>
          <w:szCs w:val="28"/>
          <w:lang w:eastAsia="ru-RU"/>
        </w:rPr>
      </w:pPr>
    </w:p>
    <w:p w:rsidR="009B7103" w:rsidRDefault="009B7103" w:rsidP="009B7103">
      <w:pPr>
        <w:jc w:val="center"/>
        <w:rPr>
          <w:rFonts w:ascii="Times New Roman" w:eastAsia="Times New Roman" w:hAnsi="Times New Roman" w:cs="Times New Roman"/>
          <w:b/>
          <w:sz w:val="28"/>
          <w:szCs w:val="28"/>
          <w:lang w:eastAsia="ru-RU"/>
        </w:rPr>
      </w:pPr>
    </w:p>
    <w:p w:rsidR="009B7103" w:rsidRDefault="009B7103" w:rsidP="009B7103">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Распоряжение </w:t>
      </w:r>
    </w:p>
    <w:p w:rsidR="009B7103" w:rsidRDefault="009B7103" w:rsidP="009B7103">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21 марта 2014 г.                                     № 18а</w:t>
      </w:r>
    </w:p>
    <w:p w:rsidR="009B7103" w:rsidRDefault="009B7103" w:rsidP="009B7103">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 распределении </w:t>
      </w:r>
    </w:p>
    <w:p w:rsidR="009B7103" w:rsidRDefault="009B7103" w:rsidP="009B7103">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Стимулирующей части фонда</w:t>
      </w:r>
    </w:p>
    <w:p w:rsidR="009B7103" w:rsidRDefault="009B7103" w:rsidP="009B7103">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Оплаты труда</w:t>
      </w:r>
    </w:p>
    <w:p w:rsidR="009B7103" w:rsidRDefault="009B7103" w:rsidP="009B7103">
      <w:pPr>
        <w:rPr>
          <w:rFonts w:ascii="Times New Roman" w:eastAsia="Times New Roman" w:hAnsi="Times New Roman" w:cs="Times New Roman"/>
          <w:b/>
          <w:sz w:val="28"/>
          <w:szCs w:val="28"/>
          <w:lang w:eastAsia="ru-RU"/>
        </w:rPr>
      </w:pPr>
    </w:p>
    <w:p w:rsidR="009B7103" w:rsidRDefault="009B7103" w:rsidP="009B7103">
      <w:pPr>
        <w:rPr>
          <w:rFonts w:ascii="Times New Roman" w:eastAsia="Times New Roman" w:hAnsi="Times New Roman" w:cs="Times New Roman"/>
          <w:b/>
          <w:sz w:val="28"/>
          <w:szCs w:val="28"/>
          <w:lang w:eastAsia="ru-RU"/>
        </w:rPr>
      </w:pPr>
    </w:p>
    <w:p w:rsidR="009B7103" w:rsidRDefault="009B7103" w:rsidP="009B7103">
      <w:pPr>
        <w:rPr>
          <w:rFonts w:ascii="Times New Roman" w:eastAsia="Times New Roman" w:hAnsi="Times New Roman" w:cs="Times New Roman"/>
          <w:b/>
          <w:sz w:val="28"/>
          <w:szCs w:val="28"/>
          <w:lang w:eastAsia="ru-RU"/>
        </w:rPr>
      </w:pPr>
    </w:p>
    <w:p w:rsidR="009B7103" w:rsidRDefault="009B7103" w:rsidP="009B7103">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 соответствии с Приказом « О распределении стимулирующей части фонда оплаты труда основного персонала культуры от 21.01.2013 г. №2а и на основании Протокола комиссии от 21.03.2014 г. №3, распоряжаюсь:</w:t>
      </w:r>
    </w:p>
    <w:p w:rsidR="009B7103" w:rsidRDefault="009B7103" w:rsidP="009B7103">
      <w:pPr>
        <w:pStyle w:val="a5"/>
        <w:numPr>
          <w:ilvl w:val="0"/>
          <w:numId w:val="12"/>
        </w:num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Бухгалтерии произвести выплаты стимулирующей части фонда оплаты труда основного персонала культуры МО СП «Барское» за март 2014 г.</w:t>
      </w:r>
    </w:p>
    <w:p w:rsidR="009B7103" w:rsidRDefault="009B7103" w:rsidP="009B7103">
      <w:pPr>
        <w:pStyle w:val="a5"/>
        <w:numPr>
          <w:ilvl w:val="0"/>
          <w:numId w:val="12"/>
        </w:num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Контроль по исполнению распоряжения возлагаю на себя.</w:t>
      </w:r>
    </w:p>
    <w:p w:rsidR="009B7103" w:rsidRDefault="009B7103" w:rsidP="009B7103">
      <w:pPr>
        <w:rPr>
          <w:rFonts w:ascii="Times New Roman" w:eastAsia="Times New Roman" w:hAnsi="Times New Roman" w:cs="Times New Roman"/>
          <w:b/>
          <w:sz w:val="28"/>
          <w:szCs w:val="28"/>
          <w:lang w:eastAsia="ru-RU"/>
        </w:rPr>
      </w:pPr>
    </w:p>
    <w:p w:rsidR="009B7103" w:rsidRDefault="009B7103" w:rsidP="009B7103">
      <w:pPr>
        <w:rPr>
          <w:rFonts w:ascii="Times New Roman" w:eastAsia="Times New Roman" w:hAnsi="Times New Roman" w:cs="Times New Roman"/>
          <w:b/>
          <w:sz w:val="28"/>
          <w:szCs w:val="28"/>
          <w:lang w:eastAsia="ru-RU"/>
        </w:rPr>
      </w:pPr>
    </w:p>
    <w:p w:rsidR="009B7103" w:rsidRPr="00C61F27" w:rsidRDefault="009B7103" w:rsidP="009B7103">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Глава МО СП «Барское»                                            Л.И. Гороховская</w:t>
      </w:r>
      <w:r w:rsidRPr="00C61F27">
        <w:rPr>
          <w:rFonts w:ascii="Times New Roman" w:eastAsia="Times New Roman" w:hAnsi="Times New Roman" w:cs="Times New Roman"/>
          <w:b/>
          <w:sz w:val="28"/>
          <w:szCs w:val="28"/>
          <w:lang w:eastAsia="ru-RU"/>
        </w:rPr>
        <w:t xml:space="preserve"> </w:t>
      </w:r>
    </w:p>
    <w:p w:rsidR="009B7103" w:rsidRDefault="009B7103" w:rsidP="009B7103">
      <w:pPr>
        <w:jc w:val="center"/>
        <w:rPr>
          <w:rFonts w:ascii="Times New Roman" w:eastAsia="Times New Roman" w:hAnsi="Times New Roman" w:cs="Times New Roman"/>
          <w:b/>
          <w:sz w:val="28"/>
          <w:szCs w:val="28"/>
          <w:lang w:eastAsia="ru-RU"/>
        </w:rPr>
      </w:pPr>
    </w:p>
    <w:p w:rsidR="009B7103" w:rsidRDefault="009B7103" w:rsidP="00CC5D2C">
      <w:pPr>
        <w:rPr>
          <w:rFonts w:ascii="Calibri" w:eastAsia="Times New Roman" w:hAnsi="Calibri" w:cs="Times New Roman"/>
          <w:sz w:val="28"/>
          <w:szCs w:val="28"/>
          <w:lang w:eastAsia="ru-RU"/>
        </w:rPr>
      </w:pPr>
    </w:p>
    <w:p w:rsidR="009B7103" w:rsidRPr="007975D6" w:rsidRDefault="009B7103" w:rsidP="00CC5D2C">
      <w:pPr>
        <w:rPr>
          <w:rFonts w:ascii="Calibri" w:eastAsia="Times New Roman" w:hAnsi="Calibri" w:cs="Times New Roman"/>
          <w:sz w:val="28"/>
          <w:szCs w:val="28"/>
          <w:lang w:eastAsia="ru-RU"/>
        </w:rPr>
      </w:pPr>
    </w:p>
    <w:p w:rsidR="00CC5D2C" w:rsidRDefault="00CC5D2C" w:rsidP="00CC5D2C">
      <w:pPr>
        <w:rPr>
          <w:rFonts w:ascii="Calibri" w:eastAsia="Times New Roman" w:hAnsi="Calibri" w:cs="Times New Roman"/>
          <w:sz w:val="28"/>
          <w:szCs w:val="28"/>
          <w:lang w:eastAsia="ru-RU"/>
        </w:rPr>
      </w:pPr>
      <w:r w:rsidRPr="007975D6">
        <w:rPr>
          <w:rFonts w:ascii="Calibri" w:eastAsia="Times New Roman" w:hAnsi="Calibri" w:cs="Times New Roman"/>
          <w:sz w:val="28"/>
          <w:szCs w:val="28"/>
          <w:lang w:eastAsia="ru-RU"/>
        </w:rPr>
        <w:lastRenderedPageBreak/>
        <w:t xml:space="preserve">                                                            РАСПОРЯЖЕНИЕ </w:t>
      </w:r>
    </w:p>
    <w:p w:rsidR="00CC5D2C" w:rsidRPr="007975D6" w:rsidRDefault="00CC5D2C" w:rsidP="00CC5D2C">
      <w:pPr>
        <w:jc w:val="center"/>
        <w:rPr>
          <w:rFonts w:ascii="Calibri" w:eastAsia="Times New Roman" w:hAnsi="Calibri" w:cs="Times New Roman"/>
          <w:sz w:val="28"/>
          <w:szCs w:val="28"/>
          <w:lang w:eastAsia="ru-RU"/>
        </w:rPr>
      </w:pPr>
      <w:r>
        <w:rPr>
          <w:rFonts w:ascii="Calibri" w:eastAsia="Times New Roman" w:hAnsi="Calibri" w:cs="Times New Roman"/>
          <w:sz w:val="28"/>
          <w:szCs w:val="28"/>
          <w:lang w:eastAsia="ru-RU"/>
        </w:rPr>
        <w:t>№ 19</w:t>
      </w:r>
    </w:p>
    <w:p w:rsidR="00CC5D2C" w:rsidRPr="007975D6" w:rsidRDefault="00CC5D2C" w:rsidP="00CC5D2C">
      <w:pPr>
        <w:rPr>
          <w:rFonts w:ascii="Calibri" w:eastAsia="Times New Roman" w:hAnsi="Calibri" w:cs="Times New Roman"/>
          <w:sz w:val="28"/>
          <w:szCs w:val="28"/>
          <w:lang w:eastAsia="ru-RU"/>
        </w:rPr>
      </w:pPr>
    </w:p>
    <w:p w:rsidR="00CC5D2C" w:rsidRPr="007975D6" w:rsidRDefault="00CC5D2C" w:rsidP="00CC5D2C">
      <w:pPr>
        <w:rPr>
          <w:rFonts w:ascii="Calibri" w:eastAsia="Times New Roman" w:hAnsi="Calibri" w:cs="Times New Roman"/>
          <w:sz w:val="28"/>
          <w:szCs w:val="28"/>
          <w:lang w:eastAsia="ru-RU"/>
        </w:rPr>
      </w:pPr>
    </w:p>
    <w:p w:rsidR="00CC5D2C" w:rsidRPr="007975D6" w:rsidRDefault="00CC5D2C" w:rsidP="00CC5D2C">
      <w:pPr>
        <w:rPr>
          <w:rFonts w:ascii="Calibri" w:eastAsia="Times New Roman" w:hAnsi="Calibri" w:cs="Times New Roman"/>
          <w:sz w:val="28"/>
          <w:szCs w:val="28"/>
          <w:lang w:eastAsia="ru-RU"/>
        </w:rPr>
      </w:pPr>
      <w:r>
        <w:rPr>
          <w:rFonts w:ascii="Calibri" w:eastAsia="Times New Roman" w:hAnsi="Calibri" w:cs="Times New Roman"/>
          <w:sz w:val="28"/>
          <w:szCs w:val="28"/>
          <w:lang w:eastAsia="ru-RU"/>
        </w:rPr>
        <w:t>27.03</w:t>
      </w:r>
      <w:r w:rsidRPr="007975D6">
        <w:rPr>
          <w:rFonts w:ascii="Calibri" w:eastAsia="Times New Roman" w:hAnsi="Calibri" w:cs="Times New Roman"/>
          <w:sz w:val="28"/>
          <w:szCs w:val="28"/>
          <w:lang w:eastAsia="ru-RU"/>
        </w:rPr>
        <w:t xml:space="preserve">.2014 г.                                                                                                                     </w:t>
      </w:r>
      <w:r>
        <w:rPr>
          <w:rFonts w:ascii="Calibri" w:eastAsia="Times New Roman" w:hAnsi="Calibri" w:cs="Times New Roman"/>
          <w:sz w:val="28"/>
          <w:szCs w:val="28"/>
          <w:lang w:eastAsia="ru-RU"/>
        </w:rPr>
        <w:t xml:space="preserve">                      </w:t>
      </w:r>
    </w:p>
    <w:p w:rsidR="00CC5D2C" w:rsidRPr="007975D6" w:rsidRDefault="00CC5D2C" w:rsidP="00CC5D2C">
      <w:pPr>
        <w:rPr>
          <w:rFonts w:ascii="Calibri" w:eastAsia="Times New Roman" w:hAnsi="Calibri" w:cs="Times New Roman"/>
          <w:sz w:val="28"/>
          <w:szCs w:val="28"/>
          <w:lang w:eastAsia="ru-RU"/>
        </w:rPr>
      </w:pPr>
      <w:r w:rsidRPr="007975D6">
        <w:rPr>
          <w:rFonts w:ascii="Calibri" w:eastAsia="Times New Roman" w:hAnsi="Calibri" w:cs="Times New Roman"/>
          <w:sz w:val="28"/>
          <w:szCs w:val="28"/>
          <w:lang w:eastAsia="ru-RU"/>
        </w:rPr>
        <w:t xml:space="preserve"> с. Бар</w:t>
      </w:r>
    </w:p>
    <w:p w:rsidR="00CC5D2C" w:rsidRPr="007975D6" w:rsidRDefault="00CC5D2C" w:rsidP="00CC5D2C">
      <w:pPr>
        <w:rPr>
          <w:rFonts w:ascii="Calibri" w:eastAsia="Times New Roman" w:hAnsi="Calibri" w:cs="Times New Roman"/>
          <w:sz w:val="28"/>
          <w:szCs w:val="28"/>
          <w:lang w:eastAsia="ru-RU"/>
        </w:rPr>
      </w:pPr>
      <w:r>
        <w:rPr>
          <w:rFonts w:ascii="Calibri" w:eastAsia="Times New Roman" w:hAnsi="Calibri" w:cs="Times New Roman"/>
          <w:sz w:val="28"/>
          <w:szCs w:val="28"/>
          <w:lang w:eastAsia="ru-RU"/>
        </w:rPr>
        <w:t>О создании комиссии</w:t>
      </w:r>
    </w:p>
    <w:p w:rsidR="00CC5D2C" w:rsidRDefault="00CC5D2C" w:rsidP="00CC5D2C">
      <w:pPr>
        <w:rPr>
          <w:rFonts w:ascii="Calibri" w:eastAsia="Times New Roman" w:hAnsi="Calibri" w:cs="Times New Roman"/>
          <w:sz w:val="28"/>
          <w:szCs w:val="28"/>
          <w:lang w:eastAsia="ru-RU"/>
        </w:rPr>
      </w:pPr>
      <w:r w:rsidRPr="007975D6">
        <w:rPr>
          <w:rFonts w:ascii="Calibri" w:eastAsia="Times New Roman" w:hAnsi="Calibri" w:cs="Times New Roman"/>
          <w:sz w:val="28"/>
          <w:szCs w:val="28"/>
          <w:lang w:eastAsia="ru-RU"/>
        </w:rPr>
        <w:t xml:space="preserve">     </w:t>
      </w:r>
      <w:r>
        <w:rPr>
          <w:rFonts w:ascii="Calibri" w:eastAsia="Times New Roman" w:hAnsi="Calibri" w:cs="Times New Roman"/>
          <w:sz w:val="28"/>
          <w:szCs w:val="28"/>
          <w:lang w:eastAsia="ru-RU"/>
        </w:rPr>
        <w:t xml:space="preserve">  В целях исполнения законодательства о противодействии незаконной миграции при Администрации МО СП «Барское» распоряжаюсь:</w:t>
      </w:r>
    </w:p>
    <w:p w:rsidR="00CC5D2C" w:rsidRDefault="00D36136" w:rsidP="00CC5D2C">
      <w:pPr>
        <w:rPr>
          <w:rFonts w:ascii="Calibri" w:eastAsia="Times New Roman" w:hAnsi="Calibri" w:cs="Times New Roman"/>
          <w:sz w:val="28"/>
          <w:szCs w:val="28"/>
          <w:lang w:eastAsia="ru-RU"/>
        </w:rPr>
      </w:pPr>
      <w:r>
        <w:rPr>
          <w:rFonts w:ascii="Calibri" w:eastAsia="Times New Roman" w:hAnsi="Calibri" w:cs="Times New Roman"/>
          <w:sz w:val="28"/>
          <w:szCs w:val="28"/>
          <w:lang w:eastAsia="ru-RU"/>
        </w:rPr>
        <w:t>создать антитеррористическую комиссию.</w:t>
      </w:r>
    </w:p>
    <w:p w:rsidR="00D36136" w:rsidRDefault="00D36136" w:rsidP="00CC5D2C">
      <w:pPr>
        <w:rPr>
          <w:rFonts w:ascii="Calibri" w:eastAsia="Times New Roman" w:hAnsi="Calibri" w:cs="Times New Roman"/>
          <w:sz w:val="28"/>
          <w:szCs w:val="28"/>
          <w:lang w:eastAsia="ru-RU"/>
        </w:rPr>
      </w:pPr>
      <w:r>
        <w:rPr>
          <w:rFonts w:ascii="Calibri" w:eastAsia="Times New Roman" w:hAnsi="Calibri" w:cs="Times New Roman"/>
          <w:sz w:val="28"/>
          <w:szCs w:val="28"/>
          <w:lang w:eastAsia="ru-RU"/>
        </w:rPr>
        <w:t>Состав комиссии:</w:t>
      </w:r>
    </w:p>
    <w:p w:rsidR="00D15EBE" w:rsidRDefault="00D15EBE" w:rsidP="00D15EBE">
      <w:pPr>
        <w:pStyle w:val="a5"/>
        <w:numPr>
          <w:ilvl w:val="0"/>
          <w:numId w:val="3"/>
        </w:numPr>
        <w:rPr>
          <w:rFonts w:ascii="Calibri" w:eastAsia="Times New Roman" w:hAnsi="Calibri" w:cs="Times New Roman"/>
          <w:sz w:val="28"/>
          <w:szCs w:val="28"/>
          <w:lang w:eastAsia="ru-RU"/>
        </w:rPr>
      </w:pPr>
      <w:r>
        <w:rPr>
          <w:rFonts w:ascii="Calibri" w:eastAsia="Times New Roman" w:hAnsi="Calibri" w:cs="Times New Roman"/>
          <w:sz w:val="28"/>
          <w:szCs w:val="28"/>
          <w:lang w:eastAsia="ru-RU"/>
        </w:rPr>
        <w:t>Гороховская Л.И. – председатель комиссии, глава МО СП «Барское»</w:t>
      </w:r>
    </w:p>
    <w:p w:rsidR="00D15EBE" w:rsidRDefault="002644B5" w:rsidP="00D15EBE">
      <w:pPr>
        <w:pStyle w:val="a5"/>
        <w:numPr>
          <w:ilvl w:val="0"/>
          <w:numId w:val="3"/>
        </w:numPr>
        <w:rPr>
          <w:rFonts w:ascii="Calibri" w:eastAsia="Times New Roman" w:hAnsi="Calibri" w:cs="Times New Roman"/>
          <w:sz w:val="28"/>
          <w:szCs w:val="28"/>
          <w:lang w:eastAsia="ru-RU"/>
        </w:rPr>
      </w:pPr>
      <w:r>
        <w:rPr>
          <w:rFonts w:ascii="Calibri" w:eastAsia="Times New Roman" w:hAnsi="Calibri" w:cs="Times New Roman"/>
          <w:sz w:val="28"/>
          <w:szCs w:val="28"/>
          <w:lang w:eastAsia="ru-RU"/>
        </w:rPr>
        <w:t>Гороховская О.П. – член комиссии, специалист МО СП «Барское»</w:t>
      </w:r>
    </w:p>
    <w:p w:rsidR="002644B5" w:rsidRDefault="002644B5" w:rsidP="002644B5">
      <w:pPr>
        <w:pStyle w:val="a5"/>
        <w:numPr>
          <w:ilvl w:val="0"/>
          <w:numId w:val="3"/>
        </w:numPr>
        <w:rPr>
          <w:rFonts w:ascii="Calibri" w:eastAsia="Times New Roman" w:hAnsi="Calibri" w:cs="Times New Roman"/>
          <w:sz w:val="28"/>
          <w:szCs w:val="28"/>
          <w:lang w:eastAsia="ru-RU"/>
        </w:rPr>
      </w:pPr>
      <w:r>
        <w:rPr>
          <w:rFonts w:ascii="Calibri" w:eastAsia="Times New Roman" w:hAnsi="Calibri" w:cs="Times New Roman"/>
          <w:sz w:val="28"/>
          <w:szCs w:val="28"/>
          <w:lang w:eastAsia="ru-RU"/>
        </w:rPr>
        <w:t>Соловьева О.Ю. - член комиссии, специалист МО СП «Барское»</w:t>
      </w:r>
    </w:p>
    <w:p w:rsidR="002644B5" w:rsidRDefault="0021672B" w:rsidP="00D15EBE">
      <w:pPr>
        <w:pStyle w:val="a5"/>
        <w:numPr>
          <w:ilvl w:val="0"/>
          <w:numId w:val="3"/>
        </w:numPr>
        <w:rPr>
          <w:rFonts w:ascii="Calibri" w:eastAsia="Times New Roman" w:hAnsi="Calibri" w:cs="Times New Roman"/>
          <w:sz w:val="28"/>
          <w:szCs w:val="28"/>
          <w:lang w:eastAsia="ru-RU"/>
        </w:rPr>
      </w:pPr>
      <w:r>
        <w:rPr>
          <w:rFonts w:ascii="Calibri" w:eastAsia="Times New Roman" w:hAnsi="Calibri" w:cs="Times New Roman"/>
          <w:sz w:val="28"/>
          <w:szCs w:val="28"/>
          <w:lang w:eastAsia="ru-RU"/>
        </w:rPr>
        <w:t>Еманаков А.В. – член комиссии, депутат МО СП «Барское»</w:t>
      </w:r>
    </w:p>
    <w:p w:rsidR="0021672B" w:rsidRDefault="0021672B" w:rsidP="0021672B">
      <w:pPr>
        <w:pStyle w:val="a5"/>
        <w:numPr>
          <w:ilvl w:val="0"/>
          <w:numId w:val="3"/>
        </w:numPr>
        <w:rPr>
          <w:rFonts w:ascii="Calibri" w:eastAsia="Times New Roman" w:hAnsi="Calibri" w:cs="Times New Roman"/>
          <w:sz w:val="28"/>
          <w:szCs w:val="28"/>
          <w:lang w:eastAsia="ru-RU"/>
        </w:rPr>
      </w:pPr>
      <w:r>
        <w:rPr>
          <w:rFonts w:ascii="Calibri" w:eastAsia="Times New Roman" w:hAnsi="Calibri" w:cs="Times New Roman"/>
          <w:sz w:val="28"/>
          <w:szCs w:val="28"/>
          <w:lang w:eastAsia="ru-RU"/>
        </w:rPr>
        <w:t>Пшеничников С.Ю. -</w:t>
      </w:r>
      <w:r w:rsidRPr="0021672B">
        <w:rPr>
          <w:rFonts w:ascii="Calibri" w:eastAsia="Times New Roman" w:hAnsi="Calibri" w:cs="Times New Roman"/>
          <w:sz w:val="28"/>
          <w:szCs w:val="28"/>
          <w:lang w:eastAsia="ru-RU"/>
        </w:rPr>
        <w:t xml:space="preserve"> </w:t>
      </w:r>
      <w:r>
        <w:rPr>
          <w:rFonts w:ascii="Calibri" w:eastAsia="Times New Roman" w:hAnsi="Calibri" w:cs="Times New Roman"/>
          <w:sz w:val="28"/>
          <w:szCs w:val="28"/>
          <w:lang w:eastAsia="ru-RU"/>
        </w:rPr>
        <w:t>член комиссии, депутат МО СП «Барское»</w:t>
      </w:r>
    </w:p>
    <w:p w:rsidR="0021672B" w:rsidRPr="00D15EBE" w:rsidRDefault="0021672B" w:rsidP="0021672B">
      <w:pPr>
        <w:pStyle w:val="a5"/>
        <w:rPr>
          <w:rFonts w:ascii="Calibri" w:eastAsia="Times New Roman" w:hAnsi="Calibri" w:cs="Times New Roman"/>
          <w:sz w:val="28"/>
          <w:szCs w:val="28"/>
          <w:lang w:eastAsia="ru-RU"/>
        </w:rPr>
      </w:pPr>
    </w:p>
    <w:p w:rsidR="00CC5D2C" w:rsidRDefault="00CC5D2C" w:rsidP="00CC5D2C">
      <w:pPr>
        <w:rPr>
          <w:rFonts w:ascii="Calibri" w:eastAsia="Times New Roman" w:hAnsi="Calibri" w:cs="Times New Roman"/>
          <w:sz w:val="28"/>
          <w:szCs w:val="28"/>
          <w:lang w:eastAsia="ru-RU"/>
        </w:rPr>
      </w:pPr>
      <w:r w:rsidRPr="007975D6">
        <w:rPr>
          <w:rFonts w:ascii="Calibri" w:eastAsia="Times New Roman" w:hAnsi="Calibri" w:cs="Times New Roman"/>
          <w:sz w:val="28"/>
          <w:szCs w:val="28"/>
          <w:lang w:eastAsia="ru-RU"/>
        </w:rPr>
        <w:t xml:space="preserve">Глава МО СП «Барское»:                                Л.И. Гороховская </w:t>
      </w:r>
    </w:p>
    <w:p w:rsidR="00C96176" w:rsidRDefault="00C96176" w:rsidP="00CC5D2C">
      <w:pPr>
        <w:rPr>
          <w:rFonts w:ascii="Calibri" w:eastAsia="Times New Roman" w:hAnsi="Calibri" w:cs="Times New Roman"/>
          <w:sz w:val="28"/>
          <w:szCs w:val="28"/>
          <w:lang w:eastAsia="ru-RU"/>
        </w:rPr>
      </w:pPr>
    </w:p>
    <w:p w:rsidR="00C96176" w:rsidRDefault="00C96176" w:rsidP="00CC5D2C">
      <w:pPr>
        <w:rPr>
          <w:rFonts w:ascii="Calibri" w:eastAsia="Times New Roman" w:hAnsi="Calibri" w:cs="Times New Roman"/>
          <w:sz w:val="28"/>
          <w:szCs w:val="28"/>
          <w:lang w:eastAsia="ru-RU"/>
        </w:rPr>
      </w:pPr>
    </w:p>
    <w:p w:rsidR="00C96176" w:rsidRDefault="00C96176" w:rsidP="00CC5D2C">
      <w:pPr>
        <w:rPr>
          <w:rFonts w:ascii="Calibri" w:eastAsia="Times New Roman" w:hAnsi="Calibri" w:cs="Times New Roman"/>
          <w:sz w:val="28"/>
          <w:szCs w:val="28"/>
          <w:lang w:eastAsia="ru-RU"/>
        </w:rPr>
      </w:pPr>
    </w:p>
    <w:p w:rsidR="00C96176" w:rsidRDefault="00C96176" w:rsidP="00CC5D2C">
      <w:pPr>
        <w:rPr>
          <w:rFonts w:ascii="Calibri" w:eastAsia="Times New Roman" w:hAnsi="Calibri" w:cs="Times New Roman"/>
          <w:sz w:val="28"/>
          <w:szCs w:val="28"/>
          <w:lang w:eastAsia="ru-RU"/>
        </w:rPr>
      </w:pPr>
    </w:p>
    <w:p w:rsidR="00C96176" w:rsidRDefault="00C96176" w:rsidP="00CC5D2C">
      <w:pPr>
        <w:rPr>
          <w:rFonts w:ascii="Calibri" w:eastAsia="Times New Roman" w:hAnsi="Calibri" w:cs="Times New Roman"/>
          <w:sz w:val="28"/>
          <w:szCs w:val="28"/>
          <w:lang w:eastAsia="ru-RU"/>
        </w:rPr>
      </w:pPr>
    </w:p>
    <w:p w:rsidR="00C96176" w:rsidRPr="007975D6" w:rsidRDefault="00C96176" w:rsidP="00CC5D2C">
      <w:pPr>
        <w:rPr>
          <w:rFonts w:ascii="Calibri" w:eastAsia="Times New Roman" w:hAnsi="Calibri" w:cs="Times New Roman"/>
          <w:sz w:val="28"/>
          <w:szCs w:val="28"/>
          <w:lang w:eastAsia="ru-RU"/>
        </w:rPr>
      </w:pPr>
    </w:p>
    <w:p w:rsidR="00CC5D2C" w:rsidRPr="007975D6" w:rsidRDefault="00CC5D2C" w:rsidP="00CC5D2C">
      <w:pPr>
        <w:rPr>
          <w:rFonts w:ascii="Calibri" w:eastAsia="Times New Roman" w:hAnsi="Calibri" w:cs="Times New Roman"/>
          <w:sz w:val="28"/>
          <w:szCs w:val="28"/>
          <w:lang w:eastAsia="ru-RU"/>
        </w:rPr>
      </w:pPr>
    </w:p>
    <w:p w:rsidR="005458B3" w:rsidRDefault="005458B3" w:rsidP="000363B5">
      <w:pPr>
        <w:rPr>
          <w:sz w:val="24"/>
          <w:szCs w:val="24"/>
        </w:rPr>
      </w:pPr>
    </w:p>
    <w:p w:rsidR="002C067A" w:rsidRDefault="002C067A" w:rsidP="000363B5">
      <w:pPr>
        <w:rPr>
          <w:sz w:val="24"/>
          <w:szCs w:val="24"/>
        </w:rPr>
      </w:pPr>
    </w:p>
    <w:p w:rsidR="005458B3" w:rsidRDefault="006E4695" w:rsidP="000363B5">
      <w:pPr>
        <w:rPr>
          <w:sz w:val="24"/>
          <w:szCs w:val="24"/>
        </w:rPr>
      </w:pPr>
      <w:r>
        <w:rPr>
          <w:sz w:val="24"/>
          <w:szCs w:val="24"/>
        </w:rPr>
        <w:lastRenderedPageBreak/>
        <w:t xml:space="preserve">       МУНИЦИПАЛЬНОЕ ОБРАЗОВАНИЕ СЕЛЬСКОЕ ПОСЕЛЕНИЕ «БАРСКОЕ»</w:t>
      </w:r>
    </w:p>
    <w:p w:rsidR="006E4695" w:rsidRDefault="006E4695" w:rsidP="000363B5">
      <w:pPr>
        <w:rPr>
          <w:sz w:val="24"/>
          <w:szCs w:val="24"/>
        </w:rPr>
      </w:pPr>
    </w:p>
    <w:p w:rsidR="006E4695" w:rsidRDefault="006E4695" w:rsidP="006E4695">
      <w:pPr>
        <w:jc w:val="center"/>
        <w:rPr>
          <w:sz w:val="24"/>
          <w:szCs w:val="24"/>
        </w:rPr>
      </w:pPr>
      <w:r>
        <w:rPr>
          <w:sz w:val="24"/>
          <w:szCs w:val="24"/>
        </w:rPr>
        <w:t>РАСПОРЯЖЕНИЕ № 20</w:t>
      </w:r>
    </w:p>
    <w:p w:rsidR="006E4695" w:rsidRDefault="006E4695" w:rsidP="006E4695">
      <w:pPr>
        <w:jc w:val="center"/>
        <w:rPr>
          <w:sz w:val="24"/>
          <w:szCs w:val="24"/>
        </w:rPr>
      </w:pPr>
    </w:p>
    <w:p w:rsidR="006E4695" w:rsidRDefault="00BD1052" w:rsidP="006E4695">
      <w:pPr>
        <w:rPr>
          <w:sz w:val="24"/>
          <w:szCs w:val="24"/>
        </w:rPr>
      </w:pPr>
      <w:r>
        <w:rPr>
          <w:sz w:val="24"/>
          <w:szCs w:val="24"/>
        </w:rPr>
        <w:t>31.03.2014 г.</w:t>
      </w:r>
    </w:p>
    <w:p w:rsidR="00BD1052" w:rsidRDefault="00BD1052" w:rsidP="006E4695">
      <w:pPr>
        <w:rPr>
          <w:sz w:val="24"/>
          <w:szCs w:val="24"/>
        </w:rPr>
      </w:pPr>
      <w:r>
        <w:rPr>
          <w:sz w:val="24"/>
          <w:szCs w:val="24"/>
        </w:rPr>
        <w:t>С. Бар</w:t>
      </w:r>
    </w:p>
    <w:p w:rsidR="00BD1052" w:rsidRDefault="00BD1052" w:rsidP="006E4695">
      <w:pPr>
        <w:rPr>
          <w:sz w:val="24"/>
          <w:szCs w:val="24"/>
        </w:rPr>
      </w:pPr>
      <w:r>
        <w:rPr>
          <w:sz w:val="24"/>
          <w:szCs w:val="24"/>
        </w:rPr>
        <w:t>О запрете сельскохозяйственных палов</w:t>
      </w:r>
    </w:p>
    <w:p w:rsidR="00BD1052" w:rsidRDefault="00C47C3D" w:rsidP="006E4695">
      <w:pPr>
        <w:rPr>
          <w:sz w:val="24"/>
          <w:szCs w:val="24"/>
        </w:rPr>
      </w:pPr>
      <w:r>
        <w:rPr>
          <w:sz w:val="24"/>
          <w:szCs w:val="24"/>
        </w:rPr>
        <w:t xml:space="preserve">   </w:t>
      </w:r>
      <w:r w:rsidR="00BD1052">
        <w:rPr>
          <w:sz w:val="24"/>
          <w:szCs w:val="24"/>
        </w:rPr>
        <w:t>Во исполнение пункта 8 Протокола планерного совещания в Правительстве Бурятия</w:t>
      </w:r>
      <w:r>
        <w:rPr>
          <w:sz w:val="24"/>
          <w:szCs w:val="24"/>
        </w:rPr>
        <w:t xml:space="preserve"> от 24.03.2014 г.  №11, в целях недопущения на территории района степных  и лесных пожаров приказываю:</w:t>
      </w:r>
    </w:p>
    <w:p w:rsidR="00EB0A5C" w:rsidRDefault="00C47C3D" w:rsidP="00C47C3D">
      <w:pPr>
        <w:pStyle w:val="a5"/>
        <w:numPr>
          <w:ilvl w:val="0"/>
          <w:numId w:val="4"/>
        </w:numPr>
        <w:rPr>
          <w:sz w:val="24"/>
          <w:szCs w:val="24"/>
        </w:rPr>
      </w:pPr>
      <w:r>
        <w:rPr>
          <w:sz w:val="24"/>
          <w:szCs w:val="24"/>
        </w:rPr>
        <w:t>Отменить проведение с/х палов на всей территории</w:t>
      </w:r>
      <w:r w:rsidR="00245CBC">
        <w:rPr>
          <w:sz w:val="24"/>
          <w:szCs w:val="24"/>
        </w:rPr>
        <w:t xml:space="preserve"> муниципального образования сельское поселение «Барское»</w:t>
      </w:r>
    </w:p>
    <w:p w:rsidR="00EB0A5C" w:rsidRDefault="00EB0A5C" w:rsidP="00C47C3D">
      <w:pPr>
        <w:pStyle w:val="a5"/>
        <w:numPr>
          <w:ilvl w:val="0"/>
          <w:numId w:val="4"/>
        </w:numPr>
        <w:rPr>
          <w:sz w:val="24"/>
          <w:szCs w:val="24"/>
        </w:rPr>
      </w:pPr>
      <w:r>
        <w:rPr>
          <w:sz w:val="24"/>
          <w:szCs w:val="24"/>
        </w:rPr>
        <w:t>Руководителям СПХ, ИП, Главам КФХ довести приказ о запрещении сельхоз палов всем пастухам и рабочим, остальному населению.</w:t>
      </w:r>
    </w:p>
    <w:p w:rsidR="00C47C3D" w:rsidRDefault="00EB0A5C" w:rsidP="00EB0A5C">
      <w:pPr>
        <w:rPr>
          <w:sz w:val="24"/>
          <w:szCs w:val="24"/>
        </w:rPr>
      </w:pPr>
      <w:r>
        <w:rPr>
          <w:sz w:val="24"/>
          <w:szCs w:val="24"/>
        </w:rPr>
        <w:t>Глава МО СП «Барское»                                                                       Л.И. Гороховская</w:t>
      </w:r>
      <w:r w:rsidRPr="00EB0A5C">
        <w:rPr>
          <w:sz w:val="24"/>
          <w:szCs w:val="24"/>
        </w:rPr>
        <w:t xml:space="preserve"> </w:t>
      </w:r>
      <w:r w:rsidR="00C47C3D" w:rsidRPr="00EB0A5C">
        <w:rPr>
          <w:sz w:val="24"/>
          <w:szCs w:val="24"/>
        </w:rPr>
        <w:t xml:space="preserve"> </w:t>
      </w:r>
    </w:p>
    <w:p w:rsidR="00C96176" w:rsidRDefault="00C96176" w:rsidP="00EB0A5C">
      <w:pPr>
        <w:rPr>
          <w:sz w:val="24"/>
          <w:szCs w:val="24"/>
        </w:rPr>
      </w:pPr>
    </w:p>
    <w:p w:rsidR="00C96176" w:rsidRDefault="00C96176" w:rsidP="00EB0A5C">
      <w:pPr>
        <w:rPr>
          <w:sz w:val="24"/>
          <w:szCs w:val="24"/>
        </w:rPr>
      </w:pPr>
    </w:p>
    <w:p w:rsidR="00C96176" w:rsidRDefault="00C96176" w:rsidP="00EB0A5C">
      <w:pPr>
        <w:rPr>
          <w:sz w:val="24"/>
          <w:szCs w:val="24"/>
        </w:rPr>
      </w:pPr>
    </w:p>
    <w:p w:rsidR="00C96176" w:rsidRDefault="00C96176" w:rsidP="00EB0A5C">
      <w:pPr>
        <w:rPr>
          <w:sz w:val="24"/>
          <w:szCs w:val="24"/>
        </w:rPr>
      </w:pPr>
    </w:p>
    <w:p w:rsidR="00C96176" w:rsidRDefault="00C96176" w:rsidP="00EB0A5C">
      <w:pPr>
        <w:rPr>
          <w:sz w:val="24"/>
          <w:szCs w:val="24"/>
        </w:rPr>
      </w:pPr>
    </w:p>
    <w:p w:rsidR="00C96176" w:rsidRDefault="00C96176" w:rsidP="00EB0A5C">
      <w:pPr>
        <w:rPr>
          <w:sz w:val="24"/>
          <w:szCs w:val="24"/>
        </w:rPr>
      </w:pPr>
    </w:p>
    <w:p w:rsidR="00C96176" w:rsidRDefault="00C96176" w:rsidP="00EB0A5C">
      <w:pPr>
        <w:rPr>
          <w:sz w:val="24"/>
          <w:szCs w:val="24"/>
        </w:rPr>
      </w:pPr>
    </w:p>
    <w:p w:rsidR="00C96176" w:rsidRDefault="00C96176" w:rsidP="00EB0A5C">
      <w:pPr>
        <w:rPr>
          <w:sz w:val="24"/>
          <w:szCs w:val="24"/>
        </w:rPr>
      </w:pPr>
    </w:p>
    <w:p w:rsidR="00C96176" w:rsidRDefault="00C96176" w:rsidP="00EB0A5C">
      <w:pPr>
        <w:rPr>
          <w:sz w:val="24"/>
          <w:szCs w:val="24"/>
        </w:rPr>
      </w:pPr>
    </w:p>
    <w:p w:rsidR="00C96176" w:rsidRDefault="00C96176" w:rsidP="00EB0A5C">
      <w:pPr>
        <w:rPr>
          <w:sz w:val="24"/>
          <w:szCs w:val="24"/>
        </w:rPr>
      </w:pPr>
    </w:p>
    <w:p w:rsidR="00C96176" w:rsidRDefault="00C96176" w:rsidP="00EB0A5C">
      <w:pPr>
        <w:rPr>
          <w:sz w:val="24"/>
          <w:szCs w:val="24"/>
        </w:rPr>
      </w:pPr>
    </w:p>
    <w:p w:rsidR="00C96176" w:rsidRDefault="00C96176" w:rsidP="00EB0A5C">
      <w:pPr>
        <w:rPr>
          <w:sz w:val="24"/>
          <w:szCs w:val="24"/>
        </w:rPr>
      </w:pPr>
    </w:p>
    <w:p w:rsidR="00C96176" w:rsidRDefault="00C96176" w:rsidP="00EB0A5C">
      <w:pPr>
        <w:rPr>
          <w:sz w:val="24"/>
          <w:szCs w:val="24"/>
        </w:rPr>
      </w:pPr>
    </w:p>
    <w:p w:rsidR="00C96176" w:rsidRDefault="00C96176" w:rsidP="00C96176"/>
    <w:p w:rsidR="00C96176" w:rsidRPr="00DC64A5" w:rsidRDefault="00C96176" w:rsidP="00C96176">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lastRenderedPageBreak/>
        <w:t>МУНИЦИПАЛЬНОЕ ОБРАЗОВАНИЕ СЕЛЬСКОЕ ПОСЕЛЕНИЕ</w:t>
      </w:r>
    </w:p>
    <w:p w:rsidR="00C96176" w:rsidRPr="00DC64A5" w:rsidRDefault="00C96176" w:rsidP="00C96176">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БАРСКОЕ»</w:t>
      </w:r>
    </w:p>
    <w:p w:rsidR="00C96176" w:rsidRPr="00DC64A5" w:rsidRDefault="00C96176" w:rsidP="00C96176">
      <w:pPr>
        <w:rPr>
          <w:rFonts w:ascii="Times New Roman" w:eastAsia="Times New Roman" w:hAnsi="Times New Roman" w:cs="Times New Roman"/>
          <w:b/>
          <w:sz w:val="28"/>
          <w:szCs w:val="28"/>
          <w:lang w:eastAsia="ru-RU"/>
        </w:rPr>
      </w:pPr>
    </w:p>
    <w:p w:rsidR="00C96176" w:rsidRPr="00DC64A5" w:rsidRDefault="00C96176" w:rsidP="00C96176">
      <w:pP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xml:space="preserve">        </w:t>
      </w:r>
    </w:p>
    <w:p w:rsidR="00C96176" w:rsidRPr="00DC64A5" w:rsidRDefault="00C96176" w:rsidP="00C96176">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РАСПОРЯЖЕНИЕ</w:t>
      </w:r>
    </w:p>
    <w:p w:rsidR="00C96176" w:rsidRPr="00DC64A5" w:rsidRDefault="00C96176" w:rsidP="00C96176">
      <w:pPr>
        <w:rPr>
          <w:rFonts w:ascii="Times New Roman" w:eastAsia="Times New Roman" w:hAnsi="Times New Roman" w:cs="Times New Roman"/>
          <w:b/>
          <w:sz w:val="28"/>
          <w:szCs w:val="28"/>
          <w:lang w:eastAsia="ru-RU"/>
        </w:rPr>
      </w:pPr>
    </w:p>
    <w:p w:rsidR="00C96176" w:rsidRPr="00DC64A5" w:rsidRDefault="00F50B3D" w:rsidP="00C96176">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w:t>
      </w:r>
      <w:r w:rsidR="00C96176" w:rsidRPr="00DC64A5">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3</w:t>
      </w:r>
      <w:r w:rsidR="00C96176" w:rsidRPr="00DC64A5">
        <w:rPr>
          <w:rFonts w:ascii="Times New Roman" w:eastAsia="Times New Roman" w:hAnsi="Times New Roman" w:cs="Times New Roman"/>
          <w:b/>
          <w:sz w:val="28"/>
          <w:szCs w:val="28"/>
          <w:lang w:eastAsia="ru-RU"/>
        </w:rPr>
        <w:t>.201</w:t>
      </w:r>
      <w:r w:rsidR="00C96176">
        <w:rPr>
          <w:rFonts w:ascii="Times New Roman" w:eastAsia="Times New Roman" w:hAnsi="Times New Roman" w:cs="Times New Roman"/>
          <w:b/>
          <w:sz w:val="28"/>
          <w:szCs w:val="28"/>
          <w:lang w:eastAsia="ru-RU"/>
        </w:rPr>
        <w:t>4</w:t>
      </w:r>
      <w:r w:rsidR="00C96176" w:rsidRPr="00DC64A5">
        <w:rPr>
          <w:rFonts w:ascii="Times New Roman" w:eastAsia="Times New Roman" w:hAnsi="Times New Roman" w:cs="Times New Roman"/>
          <w:b/>
          <w:sz w:val="28"/>
          <w:szCs w:val="28"/>
          <w:lang w:eastAsia="ru-RU"/>
        </w:rPr>
        <w:t xml:space="preserve">г.                                                       № </w:t>
      </w:r>
      <w:r>
        <w:rPr>
          <w:rFonts w:ascii="Times New Roman" w:eastAsia="Times New Roman" w:hAnsi="Times New Roman" w:cs="Times New Roman"/>
          <w:b/>
          <w:sz w:val="28"/>
          <w:szCs w:val="28"/>
          <w:lang w:eastAsia="ru-RU"/>
        </w:rPr>
        <w:t>21</w:t>
      </w:r>
    </w:p>
    <w:p w:rsidR="00C96176" w:rsidRPr="00DC64A5" w:rsidRDefault="00C96176" w:rsidP="00C96176">
      <w:pP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xml:space="preserve"> с. Бар</w:t>
      </w:r>
    </w:p>
    <w:p w:rsidR="00C96176" w:rsidRPr="00DC64A5" w:rsidRDefault="00C96176" w:rsidP="00C96176">
      <w:pP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О снятии  о</w:t>
      </w:r>
      <w:r w:rsidRPr="00DC64A5">
        <w:rPr>
          <w:rFonts w:ascii="Times New Roman" w:eastAsia="Times New Roman" w:hAnsi="Times New Roman" w:cs="Times New Roman"/>
          <w:b/>
          <w:sz w:val="28"/>
          <w:szCs w:val="28"/>
          <w:lang w:val="en-US" w:eastAsia="ru-RU"/>
        </w:rPr>
        <w:t>c</w:t>
      </w:r>
      <w:r w:rsidRPr="00DC64A5">
        <w:rPr>
          <w:rFonts w:ascii="Times New Roman" w:eastAsia="Times New Roman" w:hAnsi="Times New Roman" w:cs="Times New Roman"/>
          <w:b/>
          <w:sz w:val="28"/>
          <w:szCs w:val="28"/>
          <w:lang w:eastAsia="ru-RU"/>
        </w:rPr>
        <w:t xml:space="preserve">татка  кассы </w:t>
      </w:r>
    </w:p>
    <w:p w:rsidR="00C96176" w:rsidRPr="00DC64A5" w:rsidRDefault="00C96176" w:rsidP="00C96176">
      <w:pPr>
        <w:rPr>
          <w:rFonts w:ascii="Times New Roman" w:eastAsia="Times New Roman" w:hAnsi="Times New Roman" w:cs="Times New Roman"/>
          <w:b/>
          <w:sz w:val="28"/>
          <w:szCs w:val="28"/>
          <w:lang w:eastAsia="ru-RU"/>
        </w:rPr>
      </w:pPr>
    </w:p>
    <w:p w:rsidR="00C96176" w:rsidRPr="00DC64A5" w:rsidRDefault="00C96176" w:rsidP="00C96176">
      <w:pPr>
        <w:spacing w:line="360" w:lineRule="auto"/>
        <w:jc w:val="both"/>
        <w:rPr>
          <w:rFonts w:ascii="Times New Roman" w:eastAsia="Times New Roman" w:hAnsi="Times New Roman" w:cs="Times New Roman"/>
          <w:sz w:val="28"/>
          <w:szCs w:val="28"/>
          <w:lang w:eastAsia="ru-RU"/>
        </w:rPr>
      </w:pPr>
      <w:r w:rsidRPr="00DC64A5">
        <w:rPr>
          <w:rFonts w:ascii="Times New Roman" w:eastAsia="Times New Roman" w:hAnsi="Times New Roman" w:cs="Times New Roman"/>
          <w:sz w:val="28"/>
          <w:szCs w:val="28"/>
          <w:lang w:eastAsia="ru-RU"/>
        </w:rPr>
        <w:t xml:space="preserve">    Главному бухгалтеру администрации  Соловьевой Оксане Юрьевне, в присутствии кассира </w:t>
      </w:r>
      <w:r>
        <w:rPr>
          <w:rFonts w:ascii="Times New Roman" w:eastAsia="Times New Roman" w:hAnsi="Times New Roman" w:cs="Times New Roman"/>
          <w:sz w:val="28"/>
          <w:szCs w:val="28"/>
          <w:lang w:eastAsia="ru-RU"/>
        </w:rPr>
        <w:t xml:space="preserve">Еманаковой Любови Михайловны </w:t>
      </w:r>
      <w:r w:rsidRPr="00DC64A5">
        <w:rPr>
          <w:rFonts w:ascii="Times New Roman" w:eastAsia="Times New Roman" w:hAnsi="Times New Roman" w:cs="Times New Roman"/>
          <w:sz w:val="28"/>
          <w:szCs w:val="28"/>
          <w:lang w:eastAsia="ru-RU"/>
        </w:rPr>
        <w:t>произвести снятие остатков кассы по состоянию  на</w:t>
      </w:r>
      <w:r>
        <w:rPr>
          <w:rFonts w:ascii="Times New Roman" w:eastAsia="Times New Roman" w:hAnsi="Times New Roman" w:cs="Times New Roman"/>
          <w:sz w:val="28"/>
          <w:szCs w:val="28"/>
          <w:lang w:eastAsia="ru-RU"/>
        </w:rPr>
        <w:t xml:space="preserve"> 01</w:t>
      </w:r>
      <w:r w:rsidRPr="00DC64A5">
        <w:rPr>
          <w:rFonts w:ascii="Times New Roman" w:eastAsia="Times New Roman" w:hAnsi="Times New Roman" w:cs="Times New Roman"/>
          <w:sz w:val="28"/>
          <w:szCs w:val="28"/>
          <w:lang w:eastAsia="ru-RU"/>
        </w:rPr>
        <w:t>.0</w:t>
      </w:r>
      <w:r w:rsidR="00F50B3D">
        <w:rPr>
          <w:rFonts w:ascii="Times New Roman" w:eastAsia="Times New Roman" w:hAnsi="Times New Roman" w:cs="Times New Roman"/>
          <w:sz w:val="28"/>
          <w:szCs w:val="28"/>
          <w:lang w:eastAsia="ru-RU"/>
        </w:rPr>
        <w:t>4</w:t>
      </w:r>
      <w:r w:rsidRPr="00DC64A5">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4</w:t>
      </w:r>
      <w:r w:rsidRPr="00DC64A5">
        <w:rPr>
          <w:rFonts w:ascii="Times New Roman" w:eastAsia="Times New Roman" w:hAnsi="Times New Roman" w:cs="Times New Roman"/>
          <w:sz w:val="28"/>
          <w:szCs w:val="28"/>
          <w:lang w:eastAsia="ru-RU"/>
        </w:rPr>
        <w:t>г.</w:t>
      </w:r>
    </w:p>
    <w:p w:rsidR="00C96176" w:rsidRPr="00DC64A5" w:rsidRDefault="00C96176" w:rsidP="00C96176">
      <w:pPr>
        <w:rPr>
          <w:rFonts w:ascii="Times New Roman" w:eastAsia="Times New Roman" w:hAnsi="Times New Roman" w:cs="Times New Roman"/>
          <w:sz w:val="28"/>
          <w:szCs w:val="28"/>
          <w:lang w:eastAsia="ru-RU"/>
        </w:rPr>
      </w:pPr>
    </w:p>
    <w:p w:rsidR="00C96176" w:rsidRPr="00DC64A5" w:rsidRDefault="00C96176" w:rsidP="00C96176">
      <w:pPr>
        <w:rPr>
          <w:rFonts w:ascii="Times New Roman" w:eastAsia="Times New Roman" w:hAnsi="Times New Roman" w:cs="Times New Roman"/>
          <w:sz w:val="28"/>
          <w:szCs w:val="28"/>
          <w:lang w:eastAsia="ru-RU"/>
        </w:rPr>
      </w:pPr>
    </w:p>
    <w:p w:rsidR="00C96176" w:rsidRPr="00DC64A5" w:rsidRDefault="00C96176" w:rsidP="00C96176">
      <w:pPr>
        <w:tabs>
          <w:tab w:val="center" w:pos="4677"/>
        </w:tabs>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xml:space="preserve"> Глава муниципального образования </w:t>
      </w:r>
    </w:p>
    <w:p w:rsidR="00C96176" w:rsidRPr="00DC64A5" w:rsidRDefault="00C96176" w:rsidP="00C96176">
      <w:pPr>
        <w:tabs>
          <w:tab w:val="center" w:pos="4677"/>
        </w:tabs>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сельское поселение «Барское»:</w:t>
      </w:r>
      <w:r w:rsidRPr="00DC64A5">
        <w:rPr>
          <w:rFonts w:ascii="Times New Roman" w:eastAsia="Times New Roman" w:hAnsi="Times New Roman" w:cs="Times New Roman"/>
          <w:b/>
          <w:sz w:val="28"/>
          <w:szCs w:val="28"/>
          <w:lang w:eastAsia="ru-RU"/>
        </w:rPr>
        <w:tab/>
        <w:t xml:space="preserve">                                   Л.И. Гороховская</w:t>
      </w:r>
    </w:p>
    <w:p w:rsidR="00C96176" w:rsidRPr="00DC64A5" w:rsidRDefault="00C96176" w:rsidP="00C96176">
      <w:pPr>
        <w:ind w:firstLine="708"/>
        <w:rPr>
          <w:rFonts w:ascii="Times New Roman" w:eastAsia="Times New Roman" w:hAnsi="Times New Roman" w:cs="Times New Roman"/>
          <w:sz w:val="28"/>
          <w:szCs w:val="28"/>
          <w:lang w:eastAsia="ru-RU"/>
        </w:rPr>
      </w:pPr>
    </w:p>
    <w:p w:rsidR="00C96176" w:rsidRPr="00DC64A5" w:rsidRDefault="00C96176" w:rsidP="00C96176">
      <w:pPr>
        <w:ind w:firstLine="708"/>
        <w:rPr>
          <w:rFonts w:ascii="Times New Roman" w:eastAsia="Times New Roman" w:hAnsi="Times New Roman" w:cs="Times New Roman"/>
          <w:sz w:val="28"/>
          <w:szCs w:val="28"/>
          <w:lang w:eastAsia="ru-RU"/>
        </w:rPr>
      </w:pPr>
    </w:p>
    <w:p w:rsidR="00C96176" w:rsidRPr="00DC64A5" w:rsidRDefault="00C96176" w:rsidP="00C96176">
      <w:pPr>
        <w:ind w:firstLine="708"/>
        <w:rPr>
          <w:rFonts w:ascii="Times New Roman" w:eastAsia="Times New Roman" w:hAnsi="Times New Roman" w:cs="Times New Roman"/>
          <w:sz w:val="28"/>
          <w:szCs w:val="28"/>
          <w:lang w:eastAsia="ru-RU"/>
        </w:rPr>
      </w:pPr>
    </w:p>
    <w:p w:rsidR="00C96176" w:rsidRDefault="00C96176" w:rsidP="00EB0A5C">
      <w:pPr>
        <w:rPr>
          <w:sz w:val="24"/>
          <w:szCs w:val="24"/>
        </w:rPr>
      </w:pPr>
    </w:p>
    <w:p w:rsidR="00F55A86" w:rsidRDefault="00F55A86" w:rsidP="00EB0A5C">
      <w:pPr>
        <w:rPr>
          <w:sz w:val="24"/>
          <w:szCs w:val="24"/>
        </w:rPr>
      </w:pPr>
    </w:p>
    <w:p w:rsidR="00F55A86" w:rsidRDefault="00F55A86" w:rsidP="00EB0A5C">
      <w:pPr>
        <w:rPr>
          <w:sz w:val="24"/>
          <w:szCs w:val="24"/>
        </w:rPr>
      </w:pPr>
    </w:p>
    <w:p w:rsidR="00F55A86" w:rsidRDefault="00F55A86" w:rsidP="00EB0A5C">
      <w:pPr>
        <w:rPr>
          <w:sz w:val="24"/>
          <w:szCs w:val="24"/>
        </w:rPr>
      </w:pPr>
    </w:p>
    <w:p w:rsidR="00F55A86" w:rsidRDefault="00F55A86" w:rsidP="00EB0A5C">
      <w:pPr>
        <w:rPr>
          <w:sz w:val="24"/>
          <w:szCs w:val="24"/>
        </w:rPr>
      </w:pPr>
    </w:p>
    <w:p w:rsidR="00F55A86" w:rsidRDefault="00F55A86" w:rsidP="00EB0A5C">
      <w:pPr>
        <w:rPr>
          <w:sz w:val="24"/>
          <w:szCs w:val="24"/>
        </w:rPr>
      </w:pPr>
    </w:p>
    <w:p w:rsidR="00F55A86" w:rsidRPr="00DC64A5" w:rsidRDefault="00F55A86" w:rsidP="00F55A86">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lastRenderedPageBreak/>
        <w:t>МУНИЦИПАЛЬНОЕ ОБРАЗОВАНИЕ СЕЛЬСКОЕ ПОСЕЛЕНИЕ</w:t>
      </w:r>
    </w:p>
    <w:p w:rsidR="00F55A86" w:rsidRPr="00DC64A5" w:rsidRDefault="00F55A86" w:rsidP="00F55A86">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БАРСКОЕ»</w:t>
      </w:r>
    </w:p>
    <w:p w:rsidR="00F55A86" w:rsidRPr="00DC64A5" w:rsidRDefault="00F55A86" w:rsidP="00F55A86">
      <w:pPr>
        <w:rPr>
          <w:rFonts w:ascii="Times New Roman" w:eastAsia="Times New Roman" w:hAnsi="Times New Roman" w:cs="Times New Roman"/>
          <w:b/>
          <w:sz w:val="28"/>
          <w:szCs w:val="28"/>
          <w:lang w:eastAsia="ru-RU"/>
        </w:rPr>
      </w:pPr>
    </w:p>
    <w:p w:rsidR="00F55A86" w:rsidRPr="00DC64A5" w:rsidRDefault="00F55A86" w:rsidP="00F55A86">
      <w:pP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xml:space="preserve">        </w:t>
      </w:r>
    </w:p>
    <w:p w:rsidR="00F55A86" w:rsidRPr="00DC64A5" w:rsidRDefault="00F55A86" w:rsidP="00F55A86">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РАСПОРЯЖЕНИЕ</w:t>
      </w:r>
    </w:p>
    <w:p w:rsidR="00F55A86" w:rsidRPr="00DC64A5" w:rsidRDefault="00F55A86" w:rsidP="00F55A86">
      <w:pPr>
        <w:rPr>
          <w:rFonts w:ascii="Times New Roman" w:eastAsia="Times New Roman" w:hAnsi="Times New Roman" w:cs="Times New Roman"/>
          <w:b/>
          <w:sz w:val="28"/>
          <w:szCs w:val="28"/>
          <w:lang w:eastAsia="ru-RU"/>
        </w:rPr>
      </w:pPr>
    </w:p>
    <w:p w:rsidR="00F55A86" w:rsidRPr="00DC64A5" w:rsidRDefault="00F55A86" w:rsidP="00F55A86">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01</w:t>
      </w:r>
      <w:r w:rsidRPr="00DC64A5">
        <w:rPr>
          <w:rFonts w:ascii="Times New Roman" w:eastAsia="Times New Roman" w:hAnsi="Times New Roman" w:cs="Times New Roman"/>
          <w:b/>
          <w:sz w:val="28"/>
          <w:szCs w:val="28"/>
          <w:lang w:eastAsia="ru-RU"/>
        </w:rPr>
        <w:t>.0</w:t>
      </w:r>
      <w:r w:rsidR="00E97D53">
        <w:rPr>
          <w:rFonts w:ascii="Times New Roman" w:eastAsia="Times New Roman" w:hAnsi="Times New Roman" w:cs="Times New Roman"/>
          <w:b/>
          <w:sz w:val="28"/>
          <w:szCs w:val="28"/>
          <w:lang w:eastAsia="ru-RU"/>
        </w:rPr>
        <w:t>4</w:t>
      </w:r>
      <w:r w:rsidRPr="00DC64A5">
        <w:rPr>
          <w:rFonts w:ascii="Times New Roman" w:eastAsia="Times New Roman" w:hAnsi="Times New Roman" w:cs="Times New Roman"/>
          <w:b/>
          <w:sz w:val="28"/>
          <w:szCs w:val="28"/>
          <w:lang w:eastAsia="ru-RU"/>
        </w:rPr>
        <w:t>.201</w:t>
      </w:r>
      <w:r>
        <w:rPr>
          <w:rFonts w:ascii="Times New Roman" w:eastAsia="Times New Roman" w:hAnsi="Times New Roman" w:cs="Times New Roman"/>
          <w:b/>
          <w:sz w:val="28"/>
          <w:szCs w:val="28"/>
          <w:lang w:eastAsia="ru-RU"/>
        </w:rPr>
        <w:t>4</w:t>
      </w:r>
      <w:r w:rsidRPr="00DC64A5">
        <w:rPr>
          <w:rFonts w:ascii="Times New Roman" w:eastAsia="Times New Roman" w:hAnsi="Times New Roman" w:cs="Times New Roman"/>
          <w:b/>
          <w:sz w:val="28"/>
          <w:szCs w:val="28"/>
          <w:lang w:eastAsia="ru-RU"/>
        </w:rPr>
        <w:t xml:space="preserve">г.                                                       № </w:t>
      </w:r>
      <w:r>
        <w:rPr>
          <w:rFonts w:ascii="Times New Roman" w:eastAsia="Times New Roman" w:hAnsi="Times New Roman" w:cs="Times New Roman"/>
          <w:b/>
          <w:sz w:val="28"/>
          <w:szCs w:val="28"/>
          <w:lang w:eastAsia="ru-RU"/>
        </w:rPr>
        <w:t>2</w:t>
      </w:r>
      <w:r w:rsidR="00E97D53">
        <w:rPr>
          <w:rFonts w:ascii="Times New Roman" w:eastAsia="Times New Roman" w:hAnsi="Times New Roman" w:cs="Times New Roman"/>
          <w:b/>
          <w:sz w:val="28"/>
          <w:szCs w:val="28"/>
          <w:lang w:eastAsia="ru-RU"/>
        </w:rPr>
        <w:t>2</w:t>
      </w:r>
    </w:p>
    <w:p w:rsidR="00F55A86" w:rsidRPr="00DC64A5" w:rsidRDefault="00F55A86" w:rsidP="00F55A86">
      <w:pP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xml:space="preserve"> с. Бар</w:t>
      </w:r>
    </w:p>
    <w:p w:rsidR="00F55A86" w:rsidRDefault="00F55A86" w:rsidP="00F55A86">
      <w:pP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xml:space="preserve">О </w:t>
      </w:r>
      <w:r w:rsidR="00E97D53">
        <w:rPr>
          <w:rFonts w:ascii="Times New Roman" w:eastAsia="Times New Roman" w:hAnsi="Times New Roman" w:cs="Times New Roman"/>
          <w:b/>
          <w:sz w:val="28"/>
          <w:szCs w:val="28"/>
          <w:lang w:eastAsia="ru-RU"/>
        </w:rPr>
        <w:t>месячнике чистоты</w:t>
      </w:r>
    </w:p>
    <w:p w:rsidR="00E97D53" w:rsidRDefault="00E97D53" w:rsidP="00E97D53">
      <w:pPr>
        <w:pStyle w:val="a5"/>
        <w:numPr>
          <w:ilvl w:val="0"/>
          <w:numId w:val="5"/>
        </w:num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Объявить с 1-го апреля 2014 г. по 7-е мая 2014 г.</w:t>
      </w:r>
      <w:r w:rsidR="00551470">
        <w:rPr>
          <w:rFonts w:ascii="Times New Roman" w:eastAsia="Times New Roman" w:hAnsi="Times New Roman" w:cs="Times New Roman"/>
          <w:b/>
          <w:sz w:val="28"/>
          <w:szCs w:val="28"/>
          <w:lang w:eastAsia="ru-RU"/>
        </w:rPr>
        <w:t>месячник по санитарной очистке и благоустройству территории сельского поселения «Барское»</w:t>
      </w:r>
    </w:p>
    <w:p w:rsidR="00551470" w:rsidRDefault="00551470" w:rsidP="00E97D53">
      <w:pPr>
        <w:pStyle w:val="a5"/>
        <w:numPr>
          <w:ilvl w:val="0"/>
          <w:numId w:val="5"/>
        </w:num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Организовать деятельность штабов</w:t>
      </w:r>
      <w:r w:rsidR="00D65EE0">
        <w:rPr>
          <w:rFonts w:ascii="Times New Roman" w:eastAsia="Times New Roman" w:hAnsi="Times New Roman" w:cs="Times New Roman"/>
          <w:b/>
          <w:sz w:val="28"/>
          <w:szCs w:val="28"/>
          <w:lang w:eastAsia="ru-RU"/>
        </w:rPr>
        <w:t>, общественных организаций, учреждений, представительных органов, индивидуальных предпринимателей. Граждан по благоустройствутерритории поселения.</w:t>
      </w:r>
    </w:p>
    <w:p w:rsidR="00D65EE0" w:rsidRDefault="00373E9D" w:rsidP="00E97D53">
      <w:pPr>
        <w:pStyle w:val="a5"/>
        <w:numPr>
          <w:ilvl w:val="0"/>
          <w:numId w:val="5"/>
        </w:num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Контроль за исполнением настоящего распоряжения оставляю за собой.</w:t>
      </w:r>
    </w:p>
    <w:p w:rsidR="00373E9D" w:rsidRDefault="00373E9D" w:rsidP="00373E9D">
      <w:pPr>
        <w:rPr>
          <w:rFonts w:ascii="Times New Roman" w:eastAsia="Times New Roman" w:hAnsi="Times New Roman" w:cs="Times New Roman"/>
          <w:b/>
          <w:sz w:val="28"/>
          <w:szCs w:val="28"/>
          <w:lang w:eastAsia="ru-RU"/>
        </w:rPr>
      </w:pPr>
    </w:p>
    <w:p w:rsidR="00373E9D" w:rsidRDefault="00373E9D" w:rsidP="00373E9D">
      <w:pPr>
        <w:rPr>
          <w:rFonts w:ascii="Times New Roman" w:eastAsia="Times New Roman" w:hAnsi="Times New Roman" w:cs="Times New Roman"/>
          <w:b/>
          <w:sz w:val="28"/>
          <w:szCs w:val="28"/>
          <w:lang w:eastAsia="ru-RU"/>
        </w:rPr>
      </w:pPr>
    </w:p>
    <w:p w:rsidR="00373E9D" w:rsidRDefault="00373E9D" w:rsidP="00373E9D">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Глава МО СП «Барское»                                                    Л.И. Гороховская</w:t>
      </w:r>
    </w:p>
    <w:p w:rsidR="00784899" w:rsidRDefault="00784899" w:rsidP="00373E9D">
      <w:pPr>
        <w:rPr>
          <w:rFonts w:ascii="Times New Roman" w:eastAsia="Times New Roman" w:hAnsi="Times New Roman" w:cs="Times New Roman"/>
          <w:b/>
          <w:sz w:val="28"/>
          <w:szCs w:val="28"/>
          <w:lang w:eastAsia="ru-RU"/>
        </w:rPr>
      </w:pPr>
    </w:p>
    <w:p w:rsidR="00784899" w:rsidRDefault="00784899" w:rsidP="00373E9D">
      <w:pPr>
        <w:rPr>
          <w:rFonts w:ascii="Times New Roman" w:eastAsia="Times New Roman" w:hAnsi="Times New Roman" w:cs="Times New Roman"/>
          <w:b/>
          <w:sz w:val="28"/>
          <w:szCs w:val="28"/>
          <w:lang w:eastAsia="ru-RU"/>
        </w:rPr>
      </w:pPr>
    </w:p>
    <w:p w:rsidR="00784899" w:rsidRDefault="00784899" w:rsidP="00373E9D">
      <w:pPr>
        <w:rPr>
          <w:rFonts w:ascii="Times New Roman" w:eastAsia="Times New Roman" w:hAnsi="Times New Roman" w:cs="Times New Roman"/>
          <w:b/>
          <w:sz w:val="28"/>
          <w:szCs w:val="28"/>
          <w:lang w:eastAsia="ru-RU"/>
        </w:rPr>
      </w:pPr>
    </w:p>
    <w:p w:rsidR="00784899" w:rsidRDefault="00784899" w:rsidP="00373E9D">
      <w:pPr>
        <w:rPr>
          <w:rFonts w:ascii="Times New Roman" w:eastAsia="Times New Roman" w:hAnsi="Times New Roman" w:cs="Times New Roman"/>
          <w:b/>
          <w:sz w:val="28"/>
          <w:szCs w:val="28"/>
          <w:lang w:eastAsia="ru-RU"/>
        </w:rPr>
      </w:pPr>
    </w:p>
    <w:p w:rsidR="00784899" w:rsidRDefault="00784899" w:rsidP="00373E9D">
      <w:pPr>
        <w:rPr>
          <w:rFonts w:ascii="Times New Roman" w:eastAsia="Times New Roman" w:hAnsi="Times New Roman" w:cs="Times New Roman"/>
          <w:b/>
          <w:sz w:val="28"/>
          <w:szCs w:val="28"/>
          <w:lang w:eastAsia="ru-RU"/>
        </w:rPr>
      </w:pPr>
    </w:p>
    <w:p w:rsidR="00784899" w:rsidRDefault="00784899" w:rsidP="00373E9D">
      <w:pPr>
        <w:rPr>
          <w:rFonts w:ascii="Times New Roman" w:eastAsia="Times New Roman" w:hAnsi="Times New Roman" w:cs="Times New Roman"/>
          <w:b/>
          <w:sz w:val="28"/>
          <w:szCs w:val="28"/>
          <w:lang w:eastAsia="ru-RU"/>
        </w:rPr>
      </w:pPr>
    </w:p>
    <w:p w:rsidR="00784899" w:rsidRDefault="00784899" w:rsidP="00373E9D">
      <w:pPr>
        <w:rPr>
          <w:rFonts w:ascii="Times New Roman" w:eastAsia="Times New Roman" w:hAnsi="Times New Roman" w:cs="Times New Roman"/>
          <w:b/>
          <w:sz w:val="28"/>
          <w:szCs w:val="28"/>
          <w:lang w:eastAsia="ru-RU"/>
        </w:rPr>
      </w:pPr>
    </w:p>
    <w:p w:rsidR="00784899" w:rsidRDefault="00784899" w:rsidP="00373E9D">
      <w:pPr>
        <w:rPr>
          <w:rFonts w:ascii="Times New Roman" w:eastAsia="Times New Roman" w:hAnsi="Times New Roman" w:cs="Times New Roman"/>
          <w:b/>
          <w:sz w:val="28"/>
          <w:szCs w:val="28"/>
          <w:lang w:eastAsia="ru-RU"/>
        </w:rPr>
      </w:pPr>
    </w:p>
    <w:p w:rsidR="00F71521" w:rsidRPr="00DC64A5" w:rsidRDefault="00F71521" w:rsidP="00F71521">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МУНИЦИПАЛЬНОЕ ОБРАЗОВАНИЕ СЕЛЬСКОЕ ПОСЕЛЕНИЕ</w:t>
      </w:r>
    </w:p>
    <w:p w:rsidR="00F71521" w:rsidRPr="00DC64A5" w:rsidRDefault="00F71521" w:rsidP="00F71521">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БАРСКОЕ»</w:t>
      </w:r>
    </w:p>
    <w:p w:rsidR="00F71521" w:rsidRPr="00DC64A5" w:rsidRDefault="00F71521" w:rsidP="00F71521">
      <w:pPr>
        <w:rPr>
          <w:rFonts w:ascii="Times New Roman" w:eastAsia="Times New Roman" w:hAnsi="Times New Roman" w:cs="Times New Roman"/>
          <w:b/>
          <w:sz w:val="28"/>
          <w:szCs w:val="28"/>
          <w:lang w:eastAsia="ru-RU"/>
        </w:rPr>
      </w:pPr>
    </w:p>
    <w:p w:rsidR="00F71521" w:rsidRPr="00DC64A5" w:rsidRDefault="00F71521" w:rsidP="00F71521">
      <w:pP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xml:space="preserve">        </w:t>
      </w:r>
    </w:p>
    <w:p w:rsidR="00F71521" w:rsidRPr="00DC64A5" w:rsidRDefault="00F71521" w:rsidP="00F71521">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РАСПОРЯЖЕНИЕ</w:t>
      </w:r>
    </w:p>
    <w:p w:rsidR="00F71521" w:rsidRPr="00DC64A5" w:rsidRDefault="00F71521" w:rsidP="00F71521">
      <w:pPr>
        <w:rPr>
          <w:rFonts w:ascii="Times New Roman" w:eastAsia="Times New Roman" w:hAnsi="Times New Roman" w:cs="Times New Roman"/>
          <w:b/>
          <w:sz w:val="28"/>
          <w:szCs w:val="28"/>
          <w:lang w:eastAsia="ru-RU"/>
        </w:rPr>
      </w:pPr>
    </w:p>
    <w:p w:rsidR="00F71521" w:rsidRPr="00DC64A5" w:rsidRDefault="00F71521" w:rsidP="00F71521">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01</w:t>
      </w:r>
      <w:r w:rsidRPr="00DC64A5">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4</w:t>
      </w:r>
      <w:r w:rsidRPr="00DC64A5">
        <w:rPr>
          <w:rFonts w:ascii="Times New Roman" w:eastAsia="Times New Roman" w:hAnsi="Times New Roman" w:cs="Times New Roman"/>
          <w:b/>
          <w:sz w:val="28"/>
          <w:szCs w:val="28"/>
          <w:lang w:eastAsia="ru-RU"/>
        </w:rPr>
        <w:t>.201</w:t>
      </w:r>
      <w:r>
        <w:rPr>
          <w:rFonts w:ascii="Times New Roman" w:eastAsia="Times New Roman" w:hAnsi="Times New Roman" w:cs="Times New Roman"/>
          <w:b/>
          <w:sz w:val="28"/>
          <w:szCs w:val="28"/>
          <w:lang w:eastAsia="ru-RU"/>
        </w:rPr>
        <w:t>4</w:t>
      </w:r>
      <w:r w:rsidRPr="00DC64A5">
        <w:rPr>
          <w:rFonts w:ascii="Times New Roman" w:eastAsia="Times New Roman" w:hAnsi="Times New Roman" w:cs="Times New Roman"/>
          <w:b/>
          <w:sz w:val="28"/>
          <w:szCs w:val="28"/>
          <w:lang w:eastAsia="ru-RU"/>
        </w:rPr>
        <w:t xml:space="preserve">г.                                                       № </w:t>
      </w:r>
      <w:r>
        <w:rPr>
          <w:rFonts w:ascii="Times New Roman" w:eastAsia="Times New Roman" w:hAnsi="Times New Roman" w:cs="Times New Roman"/>
          <w:b/>
          <w:sz w:val="28"/>
          <w:szCs w:val="28"/>
          <w:lang w:eastAsia="ru-RU"/>
        </w:rPr>
        <w:t>2</w:t>
      </w:r>
      <w:r w:rsidR="00DD3252">
        <w:rPr>
          <w:rFonts w:ascii="Times New Roman" w:eastAsia="Times New Roman" w:hAnsi="Times New Roman" w:cs="Times New Roman"/>
          <w:b/>
          <w:sz w:val="28"/>
          <w:szCs w:val="28"/>
          <w:lang w:eastAsia="ru-RU"/>
        </w:rPr>
        <w:t>3</w:t>
      </w:r>
    </w:p>
    <w:p w:rsidR="00F71521" w:rsidRPr="00DC64A5" w:rsidRDefault="00F71521" w:rsidP="00F71521">
      <w:pP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xml:space="preserve"> с. Бар</w:t>
      </w:r>
    </w:p>
    <w:p w:rsidR="00784899" w:rsidRDefault="00F71521" w:rsidP="00373E9D">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 закреплении территории для санитарной уборки</w:t>
      </w:r>
    </w:p>
    <w:p w:rsidR="00830F27" w:rsidRDefault="00830F27" w:rsidP="00373E9D">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Для проведения месячника чистоты территории поселения закрепить за:</w:t>
      </w:r>
    </w:p>
    <w:p w:rsidR="00830F27" w:rsidRDefault="00830F27" w:rsidP="00830F27">
      <w:pPr>
        <w:pStyle w:val="a5"/>
        <w:numPr>
          <w:ilvl w:val="0"/>
          <w:numId w:val="7"/>
        </w:num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Барской школой – территорию школы, скверов, памятника</w:t>
      </w:r>
    </w:p>
    <w:p w:rsidR="00830F27" w:rsidRDefault="00830F27" w:rsidP="00830F27">
      <w:pPr>
        <w:pStyle w:val="a5"/>
        <w:numPr>
          <w:ilvl w:val="0"/>
          <w:numId w:val="7"/>
        </w:num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Дет.сад – территория Д/с и прилегающая к нему территория</w:t>
      </w:r>
    </w:p>
    <w:p w:rsidR="00830F27" w:rsidRDefault="00830F27" w:rsidP="00830F27">
      <w:pPr>
        <w:pStyle w:val="a5"/>
        <w:numPr>
          <w:ilvl w:val="0"/>
          <w:numId w:val="7"/>
        </w:num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Дом культуры - территория ДК и прилегающая к нему территория</w:t>
      </w:r>
    </w:p>
    <w:p w:rsidR="00830F27" w:rsidRDefault="00830F27" w:rsidP="00830F27">
      <w:pPr>
        <w:pStyle w:val="a5"/>
        <w:numPr>
          <w:ilvl w:val="0"/>
          <w:numId w:val="7"/>
        </w:num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ФАП - территория ФАП и прилегающая к нему территория</w:t>
      </w:r>
    </w:p>
    <w:p w:rsidR="00830F27" w:rsidRDefault="00830F27" w:rsidP="00830F27">
      <w:pPr>
        <w:pStyle w:val="a5"/>
        <w:numPr>
          <w:ilvl w:val="0"/>
          <w:numId w:val="7"/>
        </w:num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Центр катастроф - территория Центра и прилегающая к нему территория</w:t>
      </w:r>
    </w:p>
    <w:p w:rsidR="00830F27" w:rsidRDefault="00830F27" w:rsidP="00830F27">
      <w:pPr>
        <w:pStyle w:val="a5"/>
        <w:numPr>
          <w:ilvl w:val="0"/>
          <w:numId w:val="7"/>
        </w:num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ДРСУ «Перспектива плюс» - территория МТМ и прилегающая к нему территория</w:t>
      </w:r>
    </w:p>
    <w:p w:rsidR="00CE254D" w:rsidRDefault="00CE254D" w:rsidP="00CE254D">
      <w:pPr>
        <w:pStyle w:val="a5"/>
        <w:numPr>
          <w:ilvl w:val="0"/>
          <w:numId w:val="7"/>
        </w:num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Котельная - территория котельной и прилегающая к ней территория</w:t>
      </w:r>
    </w:p>
    <w:p w:rsidR="00830F27" w:rsidRDefault="00CE254D" w:rsidP="00830F27">
      <w:pPr>
        <w:pStyle w:val="a5"/>
        <w:numPr>
          <w:ilvl w:val="0"/>
          <w:numId w:val="7"/>
        </w:num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МО СП «Барское» - территория вокруг Администрации, переулки, закрытые домовладения</w:t>
      </w:r>
    </w:p>
    <w:p w:rsidR="00CE254D" w:rsidRDefault="00CE254D" w:rsidP="00CE254D">
      <w:pPr>
        <w:pStyle w:val="a5"/>
        <w:numPr>
          <w:ilvl w:val="0"/>
          <w:numId w:val="7"/>
        </w:num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Магазины- территория магазинов и прилегающая к ним территория</w:t>
      </w:r>
    </w:p>
    <w:p w:rsidR="00CE254D" w:rsidRDefault="00CE254D" w:rsidP="00CE254D">
      <w:pPr>
        <w:pStyle w:val="a5"/>
        <w:numPr>
          <w:ilvl w:val="0"/>
          <w:numId w:val="7"/>
        </w:num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Закусочные -</w:t>
      </w:r>
      <w:r w:rsidRPr="00CE254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территория закусочных и прилегающая к ним территория</w:t>
      </w:r>
    </w:p>
    <w:p w:rsidR="00CE254D" w:rsidRDefault="00CE254D" w:rsidP="00830F27">
      <w:pPr>
        <w:pStyle w:val="a5"/>
        <w:numPr>
          <w:ilvl w:val="0"/>
          <w:numId w:val="7"/>
        </w:num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Водокачки – территория водокачек</w:t>
      </w:r>
    </w:p>
    <w:p w:rsidR="00CE254D" w:rsidRDefault="00CE254D" w:rsidP="00830F27">
      <w:pPr>
        <w:pStyle w:val="a5"/>
        <w:numPr>
          <w:ilvl w:val="0"/>
          <w:numId w:val="7"/>
        </w:num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ООО «Барский двор» - территория предприятия</w:t>
      </w:r>
    </w:p>
    <w:p w:rsidR="00CE254D" w:rsidRPr="00CE254D" w:rsidRDefault="00CE254D" w:rsidP="00CE254D">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Глава МО СП «Барское»                                Л.И. Гороховская</w:t>
      </w:r>
    </w:p>
    <w:p w:rsidR="00F55A86" w:rsidRDefault="00F55A86" w:rsidP="00EB0A5C">
      <w:pPr>
        <w:rPr>
          <w:sz w:val="24"/>
          <w:szCs w:val="24"/>
        </w:rPr>
      </w:pPr>
    </w:p>
    <w:p w:rsidR="00435CF1" w:rsidRPr="00435CF1" w:rsidRDefault="00CE254D" w:rsidP="00CE254D">
      <w:pPr>
        <w:rPr>
          <w:rFonts w:ascii="Times New Roman" w:eastAsia="Times New Roman" w:hAnsi="Times New Roman" w:cs="Times New Roman"/>
          <w:b/>
          <w:sz w:val="26"/>
          <w:szCs w:val="26"/>
          <w:lang w:eastAsia="ru-RU"/>
        </w:rPr>
      </w:pPr>
      <w:r>
        <w:rPr>
          <w:sz w:val="24"/>
          <w:szCs w:val="24"/>
        </w:rPr>
        <w:lastRenderedPageBreak/>
        <w:t xml:space="preserve">            </w:t>
      </w:r>
      <w:r w:rsidR="00435CF1" w:rsidRPr="00435CF1">
        <w:rPr>
          <w:rFonts w:ascii="Times New Roman" w:eastAsia="Times New Roman" w:hAnsi="Times New Roman" w:cs="Times New Roman"/>
          <w:b/>
          <w:sz w:val="26"/>
          <w:szCs w:val="26"/>
          <w:lang w:eastAsia="ru-RU"/>
        </w:rPr>
        <w:t>МУНИЦИПАЛЬНОЕ ОБРАЗОВАНИЕ СЕЛЬСКОЕ ПОСЕЛЕНИЕ</w:t>
      </w:r>
    </w:p>
    <w:p w:rsidR="00435CF1" w:rsidRPr="00435CF1" w:rsidRDefault="00435CF1" w:rsidP="00435CF1">
      <w:pPr>
        <w:jc w:val="center"/>
        <w:rPr>
          <w:rFonts w:ascii="Times New Roman" w:eastAsia="Times New Roman" w:hAnsi="Times New Roman" w:cs="Times New Roman"/>
          <w:b/>
          <w:sz w:val="26"/>
          <w:szCs w:val="26"/>
          <w:lang w:eastAsia="ru-RU"/>
        </w:rPr>
      </w:pPr>
      <w:r w:rsidRPr="00435CF1">
        <w:rPr>
          <w:rFonts w:ascii="Times New Roman" w:eastAsia="Times New Roman" w:hAnsi="Times New Roman" w:cs="Times New Roman"/>
          <w:b/>
          <w:sz w:val="26"/>
          <w:szCs w:val="26"/>
          <w:lang w:eastAsia="ru-RU"/>
        </w:rPr>
        <w:t>« БАРСКОЕ»</w:t>
      </w:r>
    </w:p>
    <w:p w:rsidR="00435CF1" w:rsidRPr="00435CF1" w:rsidRDefault="00435CF1" w:rsidP="00435CF1">
      <w:pPr>
        <w:rPr>
          <w:rFonts w:ascii="Times New Roman" w:eastAsia="Times New Roman" w:hAnsi="Times New Roman" w:cs="Times New Roman"/>
          <w:b/>
          <w:sz w:val="26"/>
          <w:szCs w:val="26"/>
          <w:lang w:eastAsia="ru-RU"/>
        </w:rPr>
      </w:pPr>
      <w:r w:rsidRPr="00435CF1">
        <w:rPr>
          <w:rFonts w:ascii="Times New Roman" w:eastAsia="Times New Roman" w:hAnsi="Times New Roman" w:cs="Times New Roman"/>
          <w:b/>
          <w:sz w:val="26"/>
          <w:szCs w:val="26"/>
          <w:lang w:eastAsia="ru-RU"/>
        </w:rPr>
        <w:t xml:space="preserve">                            </w:t>
      </w:r>
    </w:p>
    <w:p w:rsidR="00435CF1" w:rsidRPr="00435CF1" w:rsidRDefault="00435CF1" w:rsidP="00435CF1">
      <w:pPr>
        <w:rPr>
          <w:rFonts w:ascii="Times New Roman" w:eastAsia="Times New Roman" w:hAnsi="Times New Roman" w:cs="Times New Roman"/>
          <w:b/>
          <w:sz w:val="26"/>
          <w:szCs w:val="26"/>
          <w:lang w:eastAsia="ru-RU"/>
        </w:rPr>
      </w:pPr>
      <w:r w:rsidRPr="00435CF1">
        <w:rPr>
          <w:rFonts w:ascii="Times New Roman" w:eastAsia="Times New Roman" w:hAnsi="Times New Roman" w:cs="Times New Roman"/>
          <w:b/>
          <w:sz w:val="26"/>
          <w:szCs w:val="26"/>
          <w:lang w:eastAsia="ru-RU"/>
        </w:rPr>
        <w:t xml:space="preserve">                                                      РАСПОРЯЖЕНИЕ </w:t>
      </w:r>
    </w:p>
    <w:p w:rsidR="00435CF1" w:rsidRPr="00435CF1" w:rsidRDefault="00435CF1" w:rsidP="00435CF1">
      <w:pPr>
        <w:rPr>
          <w:rFonts w:ascii="Times New Roman" w:eastAsia="Times New Roman" w:hAnsi="Times New Roman" w:cs="Times New Roman"/>
          <w:b/>
          <w:sz w:val="26"/>
          <w:szCs w:val="26"/>
          <w:lang w:eastAsia="ru-RU"/>
        </w:rPr>
      </w:pPr>
    </w:p>
    <w:p w:rsidR="00435CF1" w:rsidRPr="00435CF1" w:rsidRDefault="00DD3252" w:rsidP="00435CF1">
      <w:pP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03.04.2014</w:t>
      </w:r>
      <w:r w:rsidR="00435CF1" w:rsidRPr="00435CF1">
        <w:rPr>
          <w:rFonts w:ascii="Times New Roman" w:eastAsia="Times New Roman" w:hAnsi="Times New Roman" w:cs="Times New Roman"/>
          <w:b/>
          <w:sz w:val="26"/>
          <w:szCs w:val="26"/>
          <w:lang w:eastAsia="ru-RU"/>
        </w:rPr>
        <w:t>г.                                                       №</w:t>
      </w:r>
      <w:r>
        <w:rPr>
          <w:rFonts w:ascii="Times New Roman" w:eastAsia="Times New Roman" w:hAnsi="Times New Roman" w:cs="Times New Roman"/>
          <w:b/>
          <w:sz w:val="26"/>
          <w:szCs w:val="26"/>
          <w:lang w:eastAsia="ru-RU"/>
        </w:rPr>
        <w:t xml:space="preserve"> 24</w:t>
      </w:r>
    </w:p>
    <w:p w:rsidR="00435CF1" w:rsidRPr="00435CF1" w:rsidRDefault="00435CF1" w:rsidP="00435CF1">
      <w:pPr>
        <w:rPr>
          <w:rFonts w:ascii="Times New Roman" w:eastAsia="Times New Roman" w:hAnsi="Times New Roman" w:cs="Times New Roman"/>
          <w:b/>
          <w:sz w:val="26"/>
          <w:szCs w:val="26"/>
          <w:lang w:eastAsia="ru-RU"/>
        </w:rPr>
      </w:pPr>
      <w:r w:rsidRPr="00435CF1">
        <w:rPr>
          <w:rFonts w:ascii="Times New Roman" w:eastAsia="Times New Roman" w:hAnsi="Times New Roman" w:cs="Times New Roman"/>
          <w:b/>
          <w:sz w:val="26"/>
          <w:szCs w:val="26"/>
          <w:lang w:eastAsia="ru-RU"/>
        </w:rPr>
        <w:t xml:space="preserve"> с. Бар</w:t>
      </w:r>
    </w:p>
    <w:p w:rsidR="00435CF1" w:rsidRPr="00435CF1" w:rsidRDefault="00435CF1" w:rsidP="00435CF1">
      <w:pPr>
        <w:rPr>
          <w:rFonts w:ascii="Times New Roman" w:eastAsia="Times New Roman" w:hAnsi="Times New Roman" w:cs="Times New Roman"/>
          <w:b/>
          <w:sz w:val="26"/>
          <w:szCs w:val="26"/>
          <w:lang w:eastAsia="ru-RU"/>
        </w:rPr>
      </w:pPr>
      <w:r w:rsidRPr="00435CF1">
        <w:rPr>
          <w:rFonts w:ascii="Times New Roman" w:eastAsia="Times New Roman" w:hAnsi="Times New Roman" w:cs="Times New Roman"/>
          <w:b/>
          <w:sz w:val="26"/>
          <w:szCs w:val="26"/>
          <w:lang w:eastAsia="ru-RU"/>
        </w:rPr>
        <w:t>О начале пожароопасного сезона</w:t>
      </w:r>
    </w:p>
    <w:p w:rsidR="00435CF1" w:rsidRPr="00435CF1" w:rsidRDefault="00435CF1" w:rsidP="00435CF1">
      <w:pPr>
        <w:jc w:val="both"/>
        <w:rPr>
          <w:rFonts w:ascii="Times New Roman" w:eastAsia="Times New Roman" w:hAnsi="Times New Roman" w:cs="Times New Roman"/>
          <w:sz w:val="26"/>
          <w:szCs w:val="26"/>
          <w:lang w:eastAsia="ru-RU"/>
        </w:rPr>
      </w:pPr>
      <w:r w:rsidRPr="00435CF1">
        <w:rPr>
          <w:rFonts w:ascii="Times New Roman" w:eastAsia="Times New Roman" w:hAnsi="Times New Roman" w:cs="Times New Roman"/>
          <w:sz w:val="26"/>
          <w:szCs w:val="26"/>
          <w:lang w:eastAsia="ru-RU"/>
        </w:rPr>
        <w:t>В связи со сходом снежного покрова</w:t>
      </w:r>
      <w:r w:rsidR="00DD3252">
        <w:rPr>
          <w:rFonts w:ascii="Times New Roman" w:eastAsia="Times New Roman" w:hAnsi="Times New Roman" w:cs="Times New Roman"/>
          <w:sz w:val="26"/>
          <w:szCs w:val="26"/>
          <w:lang w:eastAsia="ru-RU"/>
        </w:rPr>
        <w:t xml:space="preserve"> и установления погодных условий при которых возможна опасность возникновения низовых лесных пожаров, на основании Приказа Республиканского агенства лесного хозяйства от 03.04.2014 г. №152, Распоряжения Главы муниципального образования «Мухоршибирский район» №113 от 03.04.2014 г. </w:t>
      </w:r>
      <w:r w:rsidRPr="00435CF1">
        <w:rPr>
          <w:rFonts w:ascii="Times New Roman" w:eastAsia="Times New Roman" w:hAnsi="Times New Roman" w:cs="Times New Roman"/>
          <w:sz w:val="26"/>
          <w:szCs w:val="26"/>
          <w:lang w:eastAsia="ru-RU"/>
        </w:rPr>
        <w:t xml:space="preserve"> распоряжаюсь:</w:t>
      </w:r>
    </w:p>
    <w:p w:rsidR="00435CF1" w:rsidRPr="00435CF1" w:rsidRDefault="00435CF1" w:rsidP="00435CF1">
      <w:pPr>
        <w:numPr>
          <w:ilvl w:val="0"/>
          <w:numId w:val="6"/>
        </w:numPr>
        <w:contextualSpacing/>
        <w:jc w:val="both"/>
        <w:rPr>
          <w:rFonts w:ascii="Times New Roman" w:eastAsia="Times New Roman" w:hAnsi="Times New Roman" w:cs="Times New Roman"/>
          <w:sz w:val="26"/>
          <w:szCs w:val="26"/>
          <w:lang w:eastAsia="ru-RU"/>
        </w:rPr>
      </w:pPr>
      <w:r w:rsidRPr="00435CF1">
        <w:rPr>
          <w:rFonts w:ascii="Times New Roman" w:eastAsia="Times New Roman" w:hAnsi="Times New Roman" w:cs="Times New Roman"/>
          <w:sz w:val="26"/>
          <w:szCs w:val="26"/>
          <w:lang w:eastAsia="ru-RU"/>
        </w:rPr>
        <w:t>Установить начало пожароопасного сезона 201</w:t>
      </w:r>
      <w:r w:rsidR="00DD3252">
        <w:rPr>
          <w:rFonts w:ascii="Times New Roman" w:eastAsia="Times New Roman" w:hAnsi="Times New Roman" w:cs="Times New Roman"/>
          <w:sz w:val="26"/>
          <w:szCs w:val="26"/>
          <w:lang w:eastAsia="ru-RU"/>
        </w:rPr>
        <w:t>4</w:t>
      </w:r>
      <w:r w:rsidRPr="00435CF1">
        <w:rPr>
          <w:rFonts w:ascii="Times New Roman" w:eastAsia="Times New Roman" w:hAnsi="Times New Roman" w:cs="Times New Roman"/>
          <w:sz w:val="26"/>
          <w:szCs w:val="26"/>
          <w:lang w:eastAsia="ru-RU"/>
        </w:rPr>
        <w:t xml:space="preserve"> года в лесах на территории муниципального образования сельское поселение «Барское» с </w:t>
      </w:r>
      <w:r w:rsidR="00DD3252">
        <w:rPr>
          <w:rFonts w:ascii="Times New Roman" w:eastAsia="Times New Roman" w:hAnsi="Times New Roman" w:cs="Times New Roman"/>
          <w:sz w:val="26"/>
          <w:szCs w:val="26"/>
          <w:lang w:eastAsia="ru-RU"/>
        </w:rPr>
        <w:t>03.04.2014</w:t>
      </w:r>
      <w:r w:rsidRPr="00435CF1">
        <w:rPr>
          <w:rFonts w:ascii="Times New Roman" w:eastAsia="Times New Roman" w:hAnsi="Times New Roman" w:cs="Times New Roman"/>
          <w:sz w:val="26"/>
          <w:szCs w:val="26"/>
          <w:lang w:eastAsia="ru-RU"/>
        </w:rPr>
        <w:t>года.</w:t>
      </w:r>
    </w:p>
    <w:p w:rsidR="00435CF1" w:rsidRPr="00435CF1" w:rsidRDefault="00435CF1" w:rsidP="00435CF1">
      <w:pPr>
        <w:numPr>
          <w:ilvl w:val="0"/>
          <w:numId w:val="6"/>
        </w:numPr>
        <w:contextualSpacing/>
        <w:jc w:val="both"/>
        <w:rPr>
          <w:rFonts w:ascii="Times New Roman" w:eastAsia="Times New Roman" w:hAnsi="Times New Roman" w:cs="Times New Roman"/>
          <w:sz w:val="26"/>
          <w:szCs w:val="26"/>
          <w:lang w:eastAsia="ru-RU"/>
        </w:rPr>
      </w:pPr>
      <w:r w:rsidRPr="00435CF1">
        <w:rPr>
          <w:rFonts w:ascii="Times New Roman" w:eastAsia="Times New Roman" w:hAnsi="Times New Roman" w:cs="Times New Roman"/>
          <w:sz w:val="26"/>
          <w:szCs w:val="26"/>
          <w:lang w:eastAsia="ru-RU"/>
        </w:rPr>
        <w:t>Запретить проведение сельскохозяйственных палов на всей территории поселения и профилактических выжиганий в лесах.</w:t>
      </w:r>
    </w:p>
    <w:p w:rsidR="00435CF1" w:rsidRPr="00435CF1" w:rsidRDefault="00435CF1" w:rsidP="00435CF1">
      <w:pPr>
        <w:numPr>
          <w:ilvl w:val="0"/>
          <w:numId w:val="6"/>
        </w:numPr>
        <w:contextualSpacing/>
        <w:jc w:val="both"/>
        <w:rPr>
          <w:rFonts w:ascii="Times New Roman" w:eastAsia="Times New Roman" w:hAnsi="Times New Roman" w:cs="Times New Roman"/>
          <w:sz w:val="26"/>
          <w:szCs w:val="26"/>
          <w:lang w:eastAsia="ru-RU"/>
        </w:rPr>
      </w:pPr>
      <w:r w:rsidRPr="00435CF1">
        <w:rPr>
          <w:rFonts w:ascii="Times New Roman" w:eastAsia="Times New Roman" w:hAnsi="Times New Roman" w:cs="Times New Roman"/>
          <w:sz w:val="26"/>
          <w:szCs w:val="26"/>
          <w:lang w:eastAsia="ru-RU"/>
        </w:rPr>
        <w:t>Опубликовать данное распоряжение на информационных стендах.</w:t>
      </w:r>
    </w:p>
    <w:p w:rsidR="00435CF1" w:rsidRPr="00435CF1" w:rsidRDefault="00435CF1" w:rsidP="00435CF1">
      <w:pPr>
        <w:numPr>
          <w:ilvl w:val="0"/>
          <w:numId w:val="6"/>
        </w:numPr>
        <w:contextualSpacing/>
        <w:jc w:val="both"/>
        <w:rPr>
          <w:rFonts w:ascii="Times New Roman" w:eastAsia="Times New Roman" w:hAnsi="Times New Roman" w:cs="Times New Roman"/>
          <w:sz w:val="26"/>
          <w:szCs w:val="26"/>
          <w:lang w:eastAsia="ru-RU"/>
        </w:rPr>
      </w:pPr>
      <w:r w:rsidRPr="00435CF1">
        <w:rPr>
          <w:rFonts w:ascii="Times New Roman" w:eastAsia="Times New Roman" w:hAnsi="Times New Roman" w:cs="Times New Roman"/>
          <w:sz w:val="26"/>
          <w:szCs w:val="26"/>
          <w:lang w:eastAsia="ru-RU"/>
        </w:rPr>
        <w:t>Контроль за исполнением настоящего распоряжения оставляю за собой.</w:t>
      </w:r>
    </w:p>
    <w:p w:rsidR="00435CF1" w:rsidRPr="00435CF1" w:rsidRDefault="00435CF1" w:rsidP="00435CF1">
      <w:pPr>
        <w:ind w:left="360"/>
        <w:jc w:val="both"/>
        <w:rPr>
          <w:rFonts w:ascii="Times New Roman" w:eastAsia="Times New Roman" w:hAnsi="Times New Roman" w:cs="Times New Roman"/>
          <w:sz w:val="26"/>
          <w:szCs w:val="26"/>
          <w:lang w:eastAsia="ru-RU"/>
        </w:rPr>
      </w:pPr>
      <w:r w:rsidRPr="00435CF1">
        <w:rPr>
          <w:rFonts w:ascii="Times New Roman" w:eastAsia="Times New Roman" w:hAnsi="Times New Roman" w:cs="Times New Roman"/>
          <w:sz w:val="26"/>
          <w:szCs w:val="26"/>
          <w:lang w:eastAsia="ru-RU"/>
        </w:rPr>
        <w:t xml:space="preserve"> </w:t>
      </w:r>
    </w:p>
    <w:p w:rsidR="00435CF1" w:rsidRPr="00435CF1" w:rsidRDefault="00435CF1" w:rsidP="00435CF1">
      <w:pPr>
        <w:rPr>
          <w:rFonts w:ascii="Times New Roman" w:eastAsia="Times New Roman" w:hAnsi="Times New Roman" w:cs="Times New Roman"/>
          <w:sz w:val="26"/>
          <w:szCs w:val="26"/>
          <w:lang w:eastAsia="ru-RU"/>
        </w:rPr>
      </w:pPr>
    </w:p>
    <w:p w:rsidR="00435CF1" w:rsidRPr="00435CF1" w:rsidRDefault="00435CF1" w:rsidP="00435CF1">
      <w:pPr>
        <w:rPr>
          <w:rFonts w:ascii="Times New Roman" w:eastAsia="Times New Roman" w:hAnsi="Times New Roman" w:cs="Times New Roman"/>
          <w:sz w:val="26"/>
          <w:szCs w:val="26"/>
          <w:lang w:eastAsia="ru-RU"/>
        </w:rPr>
      </w:pPr>
    </w:p>
    <w:p w:rsidR="00435CF1" w:rsidRPr="00435CF1" w:rsidRDefault="00435CF1" w:rsidP="00435CF1">
      <w:pPr>
        <w:tabs>
          <w:tab w:val="center" w:pos="4677"/>
        </w:tabs>
        <w:rPr>
          <w:rFonts w:ascii="Times New Roman" w:eastAsia="Times New Roman" w:hAnsi="Times New Roman" w:cs="Times New Roman"/>
          <w:sz w:val="26"/>
          <w:szCs w:val="26"/>
          <w:lang w:eastAsia="ru-RU"/>
        </w:rPr>
      </w:pPr>
      <w:r w:rsidRPr="00435CF1">
        <w:rPr>
          <w:rFonts w:ascii="Times New Roman" w:eastAsia="Times New Roman" w:hAnsi="Times New Roman" w:cs="Times New Roman"/>
          <w:sz w:val="26"/>
          <w:szCs w:val="26"/>
          <w:lang w:eastAsia="ru-RU"/>
        </w:rPr>
        <w:t xml:space="preserve">        Глава МО СП «Барское»:</w:t>
      </w:r>
      <w:r w:rsidRPr="00435CF1">
        <w:rPr>
          <w:rFonts w:ascii="Times New Roman" w:eastAsia="Times New Roman" w:hAnsi="Times New Roman" w:cs="Times New Roman"/>
          <w:sz w:val="26"/>
          <w:szCs w:val="26"/>
          <w:lang w:eastAsia="ru-RU"/>
        </w:rPr>
        <w:tab/>
        <w:t xml:space="preserve">                                   Л.И. Гороховская</w:t>
      </w:r>
    </w:p>
    <w:p w:rsidR="00435CF1" w:rsidRPr="00435CF1" w:rsidRDefault="00435CF1" w:rsidP="00435CF1">
      <w:pPr>
        <w:jc w:val="center"/>
        <w:rPr>
          <w:rFonts w:ascii="Calibri" w:eastAsia="Times New Roman" w:hAnsi="Calibri" w:cs="Times New Roman"/>
          <w:b/>
          <w:lang w:eastAsia="ru-RU"/>
        </w:rPr>
      </w:pPr>
    </w:p>
    <w:p w:rsidR="00435CF1" w:rsidRPr="00435CF1" w:rsidRDefault="00435CF1" w:rsidP="00435CF1">
      <w:pPr>
        <w:jc w:val="center"/>
        <w:rPr>
          <w:rFonts w:ascii="Calibri" w:eastAsia="Times New Roman" w:hAnsi="Calibri" w:cs="Times New Roman"/>
          <w:b/>
          <w:lang w:eastAsia="ru-RU"/>
        </w:rPr>
      </w:pPr>
    </w:p>
    <w:p w:rsidR="00435CF1" w:rsidRDefault="00435CF1" w:rsidP="00EB0A5C">
      <w:pPr>
        <w:rPr>
          <w:sz w:val="24"/>
          <w:szCs w:val="24"/>
        </w:rPr>
      </w:pPr>
    </w:p>
    <w:p w:rsidR="00435CF1" w:rsidRDefault="00435CF1" w:rsidP="00EB0A5C">
      <w:pPr>
        <w:rPr>
          <w:sz w:val="24"/>
          <w:szCs w:val="24"/>
        </w:rPr>
      </w:pPr>
    </w:p>
    <w:p w:rsidR="00435CF1" w:rsidRDefault="00435CF1" w:rsidP="00EB0A5C">
      <w:pPr>
        <w:rPr>
          <w:sz w:val="24"/>
          <w:szCs w:val="24"/>
        </w:rPr>
      </w:pPr>
    </w:p>
    <w:p w:rsidR="00F55A86" w:rsidRDefault="00F55A86" w:rsidP="00EB0A5C">
      <w:pPr>
        <w:rPr>
          <w:sz w:val="24"/>
          <w:szCs w:val="24"/>
        </w:rPr>
      </w:pPr>
    </w:p>
    <w:p w:rsidR="00F04AC3" w:rsidRDefault="00F04AC3" w:rsidP="00EB0A5C">
      <w:pPr>
        <w:rPr>
          <w:sz w:val="24"/>
          <w:szCs w:val="24"/>
        </w:rPr>
      </w:pPr>
    </w:p>
    <w:p w:rsidR="002035FF" w:rsidRPr="00435CF1" w:rsidRDefault="002035FF" w:rsidP="002035FF">
      <w:pPr>
        <w:rPr>
          <w:rFonts w:ascii="Times New Roman" w:eastAsia="Times New Roman" w:hAnsi="Times New Roman" w:cs="Times New Roman"/>
          <w:b/>
          <w:sz w:val="26"/>
          <w:szCs w:val="26"/>
          <w:lang w:eastAsia="ru-RU"/>
        </w:rPr>
      </w:pPr>
    </w:p>
    <w:p w:rsidR="002035FF" w:rsidRPr="00435CF1" w:rsidRDefault="002035FF" w:rsidP="002035FF">
      <w:pPr>
        <w:rPr>
          <w:rFonts w:ascii="Times New Roman" w:eastAsia="Times New Roman" w:hAnsi="Times New Roman" w:cs="Times New Roman"/>
          <w:b/>
          <w:sz w:val="26"/>
          <w:szCs w:val="26"/>
          <w:lang w:eastAsia="ru-RU"/>
        </w:rPr>
      </w:pPr>
      <w:r w:rsidRPr="00435CF1">
        <w:rPr>
          <w:rFonts w:ascii="Times New Roman" w:eastAsia="Times New Roman" w:hAnsi="Times New Roman" w:cs="Times New Roman"/>
          <w:b/>
          <w:sz w:val="26"/>
          <w:szCs w:val="26"/>
          <w:lang w:eastAsia="ru-RU"/>
        </w:rPr>
        <w:t xml:space="preserve">                                                      РАСПОРЯЖЕНИЕ </w:t>
      </w:r>
    </w:p>
    <w:p w:rsidR="002035FF" w:rsidRPr="00435CF1" w:rsidRDefault="002035FF" w:rsidP="002035FF">
      <w:pPr>
        <w:rPr>
          <w:rFonts w:ascii="Times New Roman" w:eastAsia="Times New Roman" w:hAnsi="Times New Roman" w:cs="Times New Roman"/>
          <w:b/>
          <w:sz w:val="26"/>
          <w:szCs w:val="26"/>
          <w:lang w:eastAsia="ru-RU"/>
        </w:rPr>
      </w:pPr>
    </w:p>
    <w:p w:rsidR="002035FF" w:rsidRPr="00435CF1" w:rsidRDefault="002035FF" w:rsidP="002035FF">
      <w:pP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07.04.2014</w:t>
      </w:r>
      <w:r w:rsidRPr="00435CF1">
        <w:rPr>
          <w:rFonts w:ascii="Times New Roman" w:eastAsia="Times New Roman" w:hAnsi="Times New Roman" w:cs="Times New Roman"/>
          <w:b/>
          <w:sz w:val="26"/>
          <w:szCs w:val="26"/>
          <w:lang w:eastAsia="ru-RU"/>
        </w:rPr>
        <w:t>г.                                                       №</w:t>
      </w:r>
      <w:r>
        <w:rPr>
          <w:rFonts w:ascii="Times New Roman" w:eastAsia="Times New Roman" w:hAnsi="Times New Roman" w:cs="Times New Roman"/>
          <w:b/>
          <w:sz w:val="26"/>
          <w:szCs w:val="26"/>
          <w:lang w:eastAsia="ru-RU"/>
        </w:rPr>
        <w:t xml:space="preserve"> 25</w:t>
      </w:r>
    </w:p>
    <w:p w:rsidR="002035FF" w:rsidRPr="00435CF1" w:rsidRDefault="002035FF" w:rsidP="002035FF">
      <w:pPr>
        <w:rPr>
          <w:rFonts w:ascii="Times New Roman" w:eastAsia="Times New Roman" w:hAnsi="Times New Roman" w:cs="Times New Roman"/>
          <w:b/>
          <w:sz w:val="26"/>
          <w:szCs w:val="26"/>
          <w:lang w:eastAsia="ru-RU"/>
        </w:rPr>
      </w:pPr>
      <w:r w:rsidRPr="00435CF1">
        <w:rPr>
          <w:rFonts w:ascii="Times New Roman" w:eastAsia="Times New Roman" w:hAnsi="Times New Roman" w:cs="Times New Roman"/>
          <w:b/>
          <w:sz w:val="26"/>
          <w:szCs w:val="26"/>
          <w:lang w:eastAsia="ru-RU"/>
        </w:rPr>
        <w:t xml:space="preserve"> с. Бар</w:t>
      </w:r>
    </w:p>
    <w:p w:rsidR="00F04AC3" w:rsidRDefault="002035FF" w:rsidP="00EB0A5C">
      <w:pP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О внесении изменения в сводную роспись </w:t>
      </w:r>
    </w:p>
    <w:p w:rsidR="002035FF" w:rsidRDefault="002035FF" w:rsidP="00EB0A5C">
      <w:pP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МО СП «Барское»</w:t>
      </w:r>
    </w:p>
    <w:p w:rsidR="002035FF" w:rsidRDefault="002035FF" w:rsidP="00EB0A5C">
      <w:pPr>
        <w:rPr>
          <w:rFonts w:ascii="Times New Roman" w:eastAsia="Times New Roman" w:hAnsi="Times New Roman" w:cs="Times New Roman"/>
          <w:b/>
          <w:sz w:val="26"/>
          <w:szCs w:val="26"/>
          <w:lang w:eastAsia="ru-RU"/>
        </w:rPr>
      </w:pPr>
    </w:p>
    <w:p w:rsidR="002035FF" w:rsidRDefault="002035FF" w:rsidP="00EB0A5C">
      <w:pP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Внести изменение в сводную бюджетную роспись за 1 квартал 2014 г. (Решение Совета депутатов МО СП «Барское» № 27 от 31.03.2014 г.)</w:t>
      </w:r>
    </w:p>
    <w:p w:rsidR="002035FF" w:rsidRDefault="002035FF" w:rsidP="00EB0A5C">
      <w:pPr>
        <w:rPr>
          <w:rFonts w:ascii="Times New Roman" w:eastAsia="Times New Roman" w:hAnsi="Times New Roman" w:cs="Times New Roman"/>
          <w:b/>
          <w:sz w:val="26"/>
          <w:szCs w:val="26"/>
          <w:lang w:eastAsia="ru-RU"/>
        </w:rPr>
      </w:pPr>
    </w:p>
    <w:p w:rsidR="002035FF" w:rsidRDefault="002035FF" w:rsidP="00EB0A5C">
      <w:pPr>
        <w:rPr>
          <w:rFonts w:ascii="Times New Roman" w:eastAsia="Times New Roman" w:hAnsi="Times New Roman" w:cs="Times New Roman"/>
          <w:b/>
          <w:sz w:val="26"/>
          <w:szCs w:val="26"/>
          <w:lang w:eastAsia="ru-RU"/>
        </w:rPr>
      </w:pPr>
    </w:p>
    <w:p w:rsidR="002035FF" w:rsidRDefault="002035FF" w:rsidP="00EB0A5C">
      <w:pPr>
        <w:rPr>
          <w:rFonts w:ascii="Times New Roman" w:eastAsia="Times New Roman" w:hAnsi="Times New Roman" w:cs="Times New Roman"/>
          <w:b/>
          <w:sz w:val="26"/>
          <w:szCs w:val="26"/>
          <w:lang w:eastAsia="ru-RU"/>
        </w:rPr>
      </w:pPr>
    </w:p>
    <w:p w:rsidR="002035FF" w:rsidRDefault="002035FF" w:rsidP="00EB0A5C">
      <w:pPr>
        <w:rPr>
          <w:sz w:val="24"/>
          <w:szCs w:val="24"/>
        </w:rPr>
      </w:pPr>
      <w:r>
        <w:rPr>
          <w:rFonts w:ascii="Times New Roman" w:eastAsia="Times New Roman" w:hAnsi="Times New Roman" w:cs="Times New Roman"/>
          <w:b/>
          <w:sz w:val="26"/>
          <w:szCs w:val="26"/>
          <w:lang w:eastAsia="ru-RU"/>
        </w:rPr>
        <w:t xml:space="preserve">Глава МО СП «Барское»                </w:t>
      </w:r>
      <w:r w:rsidR="00C01C85">
        <w:rPr>
          <w:rFonts w:ascii="Times New Roman" w:eastAsia="Times New Roman" w:hAnsi="Times New Roman" w:cs="Times New Roman"/>
          <w:b/>
          <w:sz w:val="26"/>
          <w:szCs w:val="26"/>
          <w:lang w:eastAsia="ru-RU"/>
        </w:rPr>
        <w:t xml:space="preserve">                          Л.И. Г</w:t>
      </w:r>
      <w:r>
        <w:rPr>
          <w:rFonts w:ascii="Times New Roman" w:eastAsia="Times New Roman" w:hAnsi="Times New Roman" w:cs="Times New Roman"/>
          <w:b/>
          <w:sz w:val="26"/>
          <w:szCs w:val="26"/>
          <w:lang w:eastAsia="ru-RU"/>
        </w:rPr>
        <w:t>ороховская</w:t>
      </w:r>
    </w:p>
    <w:p w:rsidR="00F04AC3" w:rsidRDefault="00F04AC3" w:rsidP="00EB0A5C">
      <w:pPr>
        <w:rPr>
          <w:sz w:val="24"/>
          <w:szCs w:val="24"/>
        </w:rPr>
      </w:pPr>
    </w:p>
    <w:p w:rsidR="00F04AC3" w:rsidRDefault="00F04AC3" w:rsidP="00EB0A5C">
      <w:pPr>
        <w:rPr>
          <w:sz w:val="24"/>
          <w:szCs w:val="24"/>
        </w:rPr>
      </w:pPr>
    </w:p>
    <w:p w:rsidR="00F04AC3" w:rsidRDefault="00F04AC3" w:rsidP="00EB0A5C">
      <w:pPr>
        <w:rPr>
          <w:sz w:val="24"/>
          <w:szCs w:val="24"/>
        </w:rPr>
      </w:pPr>
    </w:p>
    <w:p w:rsidR="00F04AC3" w:rsidRDefault="00F04AC3" w:rsidP="00EB0A5C">
      <w:pPr>
        <w:rPr>
          <w:sz w:val="24"/>
          <w:szCs w:val="24"/>
        </w:rPr>
      </w:pPr>
    </w:p>
    <w:p w:rsidR="00F04AC3" w:rsidRDefault="00F04AC3" w:rsidP="00EB0A5C">
      <w:pPr>
        <w:rPr>
          <w:sz w:val="24"/>
          <w:szCs w:val="24"/>
        </w:rPr>
      </w:pPr>
    </w:p>
    <w:p w:rsidR="00F04AC3" w:rsidRDefault="00F04AC3" w:rsidP="00EB0A5C">
      <w:pPr>
        <w:rPr>
          <w:sz w:val="24"/>
          <w:szCs w:val="24"/>
        </w:rPr>
      </w:pPr>
    </w:p>
    <w:p w:rsidR="00F04AC3" w:rsidRDefault="00F04AC3" w:rsidP="00EB0A5C">
      <w:pPr>
        <w:rPr>
          <w:sz w:val="24"/>
          <w:szCs w:val="24"/>
        </w:rPr>
      </w:pPr>
    </w:p>
    <w:p w:rsidR="00F04AC3" w:rsidRDefault="00F04AC3" w:rsidP="00EB0A5C">
      <w:pPr>
        <w:rPr>
          <w:sz w:val="24"/>
          <w:szCs w:val="24"/>
        </w:rPr>
      </w:pPr>
    </w:p>
    <w:p w:rsidR="00F04AC3" w:rsidRDefault="00F04AC3" w:rsidP="00EB0A5C">
      <w:pPr>
        <w:rPr>
          <w:sz w:val="24"/>
          <w:szCs w:val="24"/>
        </w:rPr>
      </w:pPr>
    </w:p>
    <w:p w:rsidR="00F04AC3" w:rsidRDefault="00F04AC3" w:rsidP="00EB0A5C">
      <w:pPr>
        <w:rPr>
          <w:sz w:val="24"/>
          <w:szCs w:val="24"/>
        </w:rPr>
      </w:pPr>
    </w:p>
    <w:p w:rsidR="00F04AC3" w:rsidRDefault="00F04AC3" w:rsidP="00EB0A5C">
      <w:pPr>
        <w:rPr>
          <w:sz w:val="24"/>
          <w:szCs w:val="24"/>
        </w:rPr>
      </w:pPr>
    </w:p>
    <w:p w:rsidR="00F04AC3" w:rsidRDefault="00F04AC3" w:rsidP="00EB0A5C">
      <w:pPr>
        <w:rPr>
          <w:sz w:val="24"/>
          <w:szCs w:val="24"/>
        </w:rPr>
      </w:pPr>
    </w:p>
    <w:p w:rsidR="00F04AC3" w:rsidRDefault="00F04AC3" w:rsidP="00EB0A5C">
      <w:pPr>
        <w:rPr>
          <w:sz w:val="24"/>
          <w:szCs w:val="24"/>
        </w:rPr>
      </w:pPr>
    </w:p>
    <w:p w:rsidR="00F04AC3" w:rsidRPr="00435CF1" w:rsidRDefault="00F04AC3" w:rsidP="00F04AC3">
      <w:pPr>
        <w:rPr>
          <w:rFonts w:ascii="Times New Roman" w:eastAsia="Times New Roman" w:hAnsi="Times New Roman" w:cs="Times New Roman"/>
          <w:b/>
          <w:sz w:val="26"/>
          <w:szCs w:val="26"/>
          <w:lang w:eastAsia="ru-RU"/>
        </w:rPr>
      </w:pPr>
      <w:r>
        <w:rPr>
          <w:sz w:val="24"/>
          <w:szCs w:val="24"/>
        </w:rPr>
        <w:lastRenderedPageBreak/>
        <w:t xml:space="preserve">            </w:t>
      </w:r>
      <w:r w:rsidRPr="00435CF1">
        <w:rPr>
          <w:rFonts w:ascii="Times New Roman" w:eastAsia="Times New Roman" w:hAnsi="Times New Roman" w:cs="Times New Roman"/>
          <w:b/>
          <w:sz w:val="26"/>
          <w:szCs w:val="26"/>
          <w:lang w:eastAsia="ru-RU"/>
        </w:rPr>
        <w:t>МУНИЦИПАЛЬНОЕ ОБРАЗОВАНИЕ СЕЛЬСКОЕ ПОСЕЛЕНИЕ</w:t>
      </w:r>
    </w:p>
    <w:p w:rsidR="00F04AC3" w:rsidRPr="00435CF1" w:rsidRDefault="00F04AC3" w:rsidP="00F04AC3">
      <w:pPr>
        <w:jc w:val="center"/>
        <w:rPr>
          <w:rFonts w:ascii="Times New Roman" w:eastAsia="Times New Roman" w:hAnsi="Times New Roman" w:cs="Times New Roman"/>
          <w:b/>
          <w:sz w:val="26"/>
          <w:szCs w:val="26"/>
          <w:lang w:eastAsia="ru-RU"/>
        </w:rPr>
      </w:pPr>
      <w:r w:rsidRPr="00435CF1">
        <w:rPr>
          <w:rFonts w:ascii="Times New Roman" w:eastAsia="Times New Roman" w:hAnsi="Times New Roman" w:cs="Times New Roman"/>
          <w:b/>
          <w:sz w:val="26"/>
          <w:szCs w:val="26"/>
          <w:lang w:eastAsia="ru-RU"/>
        </w:rPr>
        <w:t>« БАРСКОЕ»</w:t>
      </w:r>
    </w:p>
    <w:p w:rsidR="00F04AC3" w:rsidRPr="00435CF1" w:rsidRDefault="00F04AC3" w:rsidP="00F04AC3">
      <w:pPr>
        <w:rPr>
          <w:rFonts w:ascii="Times New Roman" w:eastAsia="Times New Roman" w:hAnsi="Times New Roman" w:cs="Times New Roman"/>
          <w:b/>
          <w:sz w:val="26"/>
          <w:szCs w:val="26"/>
          <w:lang w:eastAsia="ru-RU"/>
        </w:rPr>
      </w:pPr>
      <w:r w:rsidRPr="00435CF1">
        <w:rPr>
          <w:rFonts w:ascii="Times New Roman" w:eastAsia="Times New Roman" w:hAnsi="Times New Roman" w:cs="Times New Roman"/>
          <w:b/>
          <w:sz w:val="26"/>
          <w:szCs w:val="26"/>
          <w:lang w:eastAsia="ru-RU"/>
        </w:rPr>
        <w:t xml:space="preserve">                            </w:t>
      </w:r>
    </w:p>
    <w:p w:rsidR="00F04AC3" w:rsidRPr="00435CF1" w:rsidRDefault="00F04AC3" w:rsidP="00F04AC3">
      <w:pPr>
        <w:rPr>
          <w:rFonts w:ascii="Times New Roman" w:eastAsia="Times New Roman" w:hAnsi="Times New Roman" w:cs="Times New Roman"/>
          <w:b/>
          <w:sz w:val="26"/>
          <w:szCs w:val="26"/>
          <w:lang w:eastAsia="ru-RU"/>
        </w:rPr>
      </w:pPr>
      <w:r w:rsidRPr="00435CF1">
        <w:rPr>
          <w:rFonts w:ascii="Times New Roman" w:eastAsia="Times New Roman" w:hAnsi="Times New Roman" w:cs="Times New Roman"/>
          <w:b/>
          <w:sz w:val="26"/>
          <w:szCs w:val="26"/>
          <w:lang w:eastAsia="ru-RU"/>
        </w:rPr>
        <w:t xml:space="preserve">                                                      РАСПОРЯЖЕНИЕ </w:t>
      </w:r>
    </w:p>
    <w:p w:rsidR="00F04AC3" w:rsidRPr="00435CF1" w:rsidRDefault="00F04AC3" w:rsidP="00F04AC3">
      <w:pPr>
        <w:rPr>
          <w:rFonts w:ascii="Times New Roman" w:eastAsia="Times New Roman" w:hAnsi="Times New Roman" w:cs="Times New Roman"/>
          <w:b/>
          <w:sz w:val="26"/>
          <w:szCs w:val="26"/>
          <w:lang w:eastAsia="ru-RU"/>
        </w:rPr>
      </w:pPr>
    </w:p>
    <w:p w:rsidR="00F04AC3" w:rsidRPr="00435CF1" w:rsidRDefault="00F04AC3" w:rsidP="00F04AC3">
      <w:pP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09.04.2014</w:t>
      </w:r>
      <w:r w:rsidRPr="00435CF1">
        <w:rPr>
          <w:rFonts w:ascii="Times New Roman" w:eastAsia="Times New Roman" w:hAnsi="Times New Roman" w:cs="Times New Roman"/>
          <w:b/>
          <w:sz w:val="26"/>
          <w:szCs w:val="26"/>
          <w:lang w:eastAsia="ru-RU"/>
        </w:rPr>
        <w:t>г.                                                       №</w:t>
      </w:r>
      <w:r>
        <w:rPr>
          <w:rFonts w:ascii="Times New Roman" w:eastAsia="Times New Roman" w:hAnsi="Times New Roman" w:cs="Times New Roman"/>
          <w:b/>
          <w:sz w:val="26"/>
          <w:szCs w:val="26"/>
          <w:lang w:eastAsia="ru-RU"/>
        </w:rPr>
        <w:t xml:space="preserve"> 26</w:t>
      </w:r>
    </w:p>
    <w:p w:rsidR="00F04AC3" w:rsidRPr="00435CF1" w:rsidRDefault="00F04AC3" w:rsidP="00F04AC3">
      <w:pPr>
        <w:rPr>
          <w:rFonts w:ascii="Times New Roman" w:eastAsia="Times New Roman" w:hAnsi="Times New Roman" w:cs="Times New Roman"/>
          <w:b/>
          <w:sz w:val="26"/>
          <w:szCs w:val="26"/>
          <w:lang w:eastAsia="ru-RU"/>
        </w:rPr>
      </w:pPr>
      <w:r w:rsidRPr="00435CF1">
        <w:rPr>
          <w:rFonts w:ascii="Times New Roman" w:eastAsia="Times New Roman" w:hAnsi="Times New Roman" w:cs="Times New Roman"/>
          <w:b/>
          <w:sz w:val="26"/>
          <w:szCs w:val="26"/>
          <w:lang w:eastAsia="ru-RU"/>
        </w:rPr>
        <w:t xml:space="preserve"> с. Бар</w:t>
      </w:r>
    </w:p>
    <w:p w:rsidR="002035FF" w:rsidRDefault="002035FF" w:rsidP="002035FF">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2035FF">
        <w:rPr>
          <w:rFonts w:ascii="Times New Roman" w:eastAsia="Times New Roman" w:hAnsi="Times New Roman" w:cs="Times New Roman"/>
          <w:b/>
          <w:bCs/>
          <w:kern w:val="36"/>
          <w:sz w:val="24"/>
          <w:szCs w:val="24"/>
          <w:lang w:eastAsia="ru-RU"/>
        </w:rPr>
        <w:t>О запрете посещения гражданами</w:t>
      </w:r>
    </w:p>
    <w:p w:rsidR="002035FF" w:rsidRPr="002035FF" w:rsidRDefault="002035FF" w:rsidP="002035FF">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2035FF">
        <w:rPr>
          <w:rFonts w:ascii="Times New Roman" w:eastAsia="Times New Roman" w:hAnsi="Times New Roman" w:cs="Times New Roman"/>
          <w:b/>
          <w:bCs/>
          <w:kern w:val="36"/>
          <w:sz w:val="24"/>
          <w:szCs w:val="24"/>
          <w:lang w:eastAsia="ru-RU"/>
        </w:rPr>
        <w:t xml:space="preserve"> лесов и въезд в них транспортных средств</w:t>
      </w:r>
    </w:p>
    <w:p w:rsidR="002035FF" w:rsidRPr="002035FF" w:rsidRDefault="002035FF" w:rsidP="002035FF">
      <w:pPr>
        <w:shd w:val="clear" w:color="auto" w:fill="FFFFFF"/>
        <w:spacing w:after="0" w:line="240" w:lineRule="auto"/>
        <w:rPr>
          <w:rFonts w:ascii="Times New Roman" w:eastAsia="Times New Roman" w:hAnsi="Times New Roman" w:cs="Times New Roman"/>
          <w:color w:val="000000"/>
          <w:sz w:val="24"/>
          <w:szCs w:val="24"/>
          <w:lang w:eastAsia="ru-RU"/>
        </w:rPr>
      </w:pPr>
      <w:r w:rsidRPr="002035FF">
        <w:rPr>
          <w:rFonts w:ascii="Times New Roman" w:eastAsia="Times New Roman" w:hAnsi="Times New Roman" w:cs="Times New Roman"/>
          <w:color w:val="000000"/>
          <w:sz w:val="24"/>
          <w:szCs w:val="24"/>
          <w:lang w:eastAsia="ru-RU"/>
        </w:rPr>
        <w:br/>
      </w:r>
    </w:p>
    <w:p w:rsidR="002035FF" w:rsidRDefault="002035FF" w:rsidP="00F04AC3">
      <w:pPr>
        <w:jc w:val="both"/>
        <w:rPr>
          <w:rFonts w:ascii="Times New Roman" w:eastAsia="Times New Roman" w:hAnsi="Times New Roman" w:cs="Times New Roman"/>
          <w:b/>
          <w:sz w:val="26"/>
          <w:szCs w:val="26"/>
          <w:lang w:eastAsia="ru-RU"/>
        </w:rPr>
      </w:pPr>
    </w:p>
    <w:p w:rsidR="002035FF" w:rsidRPr="002035FF" w:rsidRDefault="00F04AC3" w:rsidP="002035FF">
      <w:pPr>
        <w:pStyle w:val="a5"/>
        <w:numPr>
          <w:ilvl w:val="0"/>
          <w:numId w:val="9"/>
        </w:numPr>
        <w:jc w:val="both"/>
        <w:rPr>
          <w:rFonts w:ascii="Times New Roman" w:eastAsia="Times New Roman" w:hAnsi="Times New Roman" w:cs="Times New Roman"/>
          <w:sz w:val="26"/>
          <w:szCs w:val="26"/>
          <w:lang w:eastAsia="ru-RU"/>
        </w:rPr>
      </w:pPr>
      <w:r w:rsidRPr="002035FF">
        <w:rPr>
          <w:rFonts w:ascii="Times New Roman" w:eastAsia="Times New Roman" w:hAnsi="Times New Roman" w:cs="Times New Roman"/>
          <w:sz w:val="26"/>
          <w:szCs w:val="26"/>
          <w:lang w:eastAsia="ru-RU"/>
        </w:rPr>
        <w:t xml:space="preserve">В связи </w:t>
      </w:r>
      <w:r w:rsidR="002035FF" w:rsidRPr="002035FF">
        <w:rPr>
          <w:rFonts w:ascii="Times New Roman" w:eastAsia="Times New Roman" w:hAnsi="Times New Roman" w:cs="Times New Roman"/>
          <w:sz w:val="26"/>
          <w:szCs w:val="26"/>
          <w:lang w:eastAsia="ru-RU"/>
        </w:rPr>
        <w:t xml:space="preserve"> с введением особоопасного противопожарного режима и введения ЧС  на территории  Мухоршибирского района, посещения гражданами лесов и въезд в них транспортных средств на территории МО СП «Барское» строго запрещен.</w:t>
      </w:r>
    </w:p>
    <w:p w:rsidR="00F04AC3" w:rsidRPr="002035FF" w:rsidRDefault="00F04AC3" w:rsidP="002035FF">
      <w:pPr>
        <w:pStyle w:val="a5"/>
        <w:numPr>
          <w:ilvl w:val="0"/>
          <w:numId w:val="9"/>
        </w:numPr>
        <w:jc w:val="both"/>
        <w:rPr>
          <w:rFonts w:ascii="Times New Roman" w:eastAsia="Times New Roman" w:hAnsi="Times New Roman" w:cs="Times New Roman"/>
          <w:sz w:val="26"/>
          <w:szCs w:val="26"/>
          <w:lang w:eastAsia="ru-RU"/>
        </w:rPr>
      </w:pPr>
      <w:r w:rsidRPr="002035FF">
        <w:rPr>
          <w:rFonts w:ascii="Times New Roman" w:eastAsia="Times New Roman" w:hAnsi="Times New Roman" w:cs="Times New Roman"/>
          <w:sz w:val="26"/>
          <w:szCs w:val="26"/>
          <w:lang w:eastAsia="ru-RU"/>
        </w:rPr>
        <w:t>Опубликовать данное распоряжение на информационных стендах.</w:t>
      </w:r>
    </w:p>
    <w:p w:rsidR="00F04AC3" w:rsidRPr="002035FF" w:rsidRDefault="00F04AC3" w:rsidP="002035FF">
      <w:pPr>
        <w:pStyle w:val="a5"/>
        <w:numPr>
          <w:ilvl w:val="0"/>
          <w:numId w:val="9"/>
        </w:numPr>
        <w:jc w:val="both"/>
        <w:rPr>
          <w:rFonts w:ascii="Times New Roman" w:eastAsia="Times New Roman" w:hAnsi="Times New Roman" w:cs="Times New Roman"/>
          <w:sz w:val="26"/>
          <w:szCs w:val="26"/>
          <w:lang w:eastAsia="ru-RU"/>
        </w:rPr>
      </w:pPr>
      <w:r w:rsidRPr="002035FF">
        <w:rPr>
          <w:rFonts w:ascii="Times New Roman" w:eastAsia="Times New Roman" w:hAnsi="Times New Roman" w:cs="Times New Roman"/>
          <w:sz w:val="26"/>
          <w:szCs w:val="26"/>
          <w:lang w:eastAsia="ru-RU"/>
        </w:rPr>
        <w:t>Контроль за исполнением настоящего распоряжения оставляю за собой.</w:t>
      </w:r>
    </w:p>
    <w:p w:rsidR="00F04AC3" w:rsidRPr="00435CF1" w:rsidRDefault="00F04AC3" w:rsidP="00F04AC3">
      <w:pPr>
        <w:ind w:left="360"/>
        <w:jc w:val="both"/>
        <w:rPr>
          <w:rFonts w:ascii="Times New Roman" w:eastAsia="Times New Roman" w:hAnsi="Times New Roman" w:cs="Times New Roman"/>
          <w:sz w:val="26"/>
          <w:szCs w:val="26"/>
          <w:lang w:eastAsia="ru-RU"/>
        </w:rPr>
      </w:pPr>
      <w:r w:rsidRPr="00435CF1">
        <w:rPr>
          <w:rFonts w:ascii="Times New Roman" w:eastAsia="Times New Roman" w:hAnsi="Times New Roman" w:cs="Times New Roman"/>
          <w:sz w:val="26"/>
          <w:szCs w:val="26"/>
          <w:lang w:eastAsia="ru-RU"/>
        </w:rPr>
        <w:t xml:space="preserve"> </w:t>
      </w:r>
    </w:p>
    <w:p w:rsidR="00F04AC3" w:rsidRPr="00435CF1" w:rsidRDefault="00F04AC3" w:rsidP="00F04AC3">
      <w:pPr>
        <w:rPr>
          <w:rFonts w:ascii="Times New Roman" w:eastAsia="Times New Roman" w:hAnsi="Times New Roman" w:cs="Times New Roman"/>
          <w:sz w:val="26"/>
          <w:szCs w:val="26"/>
          <w:lang w:eastAsia="ru-RU"/>
        </w:rPr>
      </w:pPr>
    </w:p>
    <w:p w:rsidR="00F04AC3" w:rsidRPr="00435CF1" w:rsidRDefault="00F04AC3" w:rsidP="00F04AC3">
      <w:pPr>
        <w:rPr>
          <w:rFonts w:ascii="Times New Roman" w:eastAsia="Times New Roman" w:hAnsi="Times New Roman" w:cs="Times New Roman"/>
          <w:sz w:val="26"/>
          <w:szCs w:val="26"/>
          <w:lang w:eastAsia="ru-RU"/>
        </w:rPr>
      </w:pPr>
    </w:p>
    <w:p w:rsidR="00F04AC3" w:rsidRPr="00435CF1" w:rsidRDefault="00F04AC3" w:rsidP="00F04AC3">
      <w:pPr>
        <w:tabs>
          <w:tab w:val="center" w:pos="4677"/>
        </w:tabs>
        <w:rPr>
          <w:rFonts w:ascii="Times New Roman" w:eastAsia="Times New Roman" w:hAnsi="Times New Roman" w:cs="Times New Roman"/>
          <w:sz w:val="26"/>
          <w:szCs w:val="26"/>
          <w:lang w:eastAsia="ru-RU"/>
        </w:rPr>
      </w:pPr>
      <w:r w:rsidRPr="00435CF1">
        <w:rPr>
          <w:rFonts w:ascii="Times New Roman" w:eastAsia="Times New Roman" w:hAnsi="Times New Roman" w:cs="Times New Roman"/>
          <w:sz w:val="26"/>
          <w:szCs w:val="26"/>
          <w:lang w:eastAsia="ru-RU"/>
        </w:rPr>
        <w:t xml:space="preserve">        Глава МО СП «Барское»:</w:t>
      </w:r>
      <w:r w:rsidRPr="00435CF1">
        <w:rPr>
          <w:rFonts w:ascii="Times New Roman" w:eastAsia="Times New Roman" w:hAnsi="Times New Roman" w:cs="Times New Roman"/>
          <w:sz w:val="26"/>
          <w:szCs w:val="26"/>
          <w:lang w:eastAsia="ru-RU"/>
        </w:rPr>
        <w:tab/>
        <w:t xml:space="preserve">                                   Л.И. Гороховская</w:t>
      </w:r>
    </w:p>
    <w:p w:rsidR="00F04AC3" w:rsidRPr="00435CF1" w:rsidRDefault="00F04AC3" w:rsidP="00F04AC3">
      <w:pPr>
        <w:jc w:val="center"/>
        <w:rPr>
          <w:rFonts w:ascii="Calibri" w:eastAsia="Times New Roman" w:hAnsi="Calibri" w:cs="Times New Roman"/>
          <w:b/>
          <w:lang w:eastAsia="ru-RU"/>
        </w:rPr>
      </w:pPr>
    </w:p>
    <w:p w:rsidR="00F04AC3" w:rsidRPr="00435CF1" w:rsidRDefault="00F04AC3" w:rsidP="00F04AC3">
      <w:pPr>
        <w:jc w:val="center"/>
        <w:rPr>
          <w:rFonts w:ascii="Calibri" w:eastAsia="Times New Roman" w:hAnsi="Calibri" w:cs="Times New Roman"/>
          <w:b/>
          <w:lang w:eastAsia="ru-RU"/>
        </w:rPr>
      </w:pPr>
    </w:p>
    <w:p w:rsidR="00F04AC3" w:rsidRDefault="00F04AC3" w:rsidP="00F04AC3">
      <w:pPr>
        <w:rPr>
          <w:sz w:val="24"/>
          <w:szCs w:val="24"/>
        </w:rPr>
      </w:pPr>
    </w:p>
    <w:p w:rsidR="00F04AC3" w:rsidRDefault="00F04AC3" w:rsidP="00EB0A5C">
      <w:pPr>
        <w:rPr>
          <w:sz w:val="24"/>
          <w:szCs w:val="24"/>
        </w:rPr>
      </w:pPr>
    </w:p>
    <w:p w:rsidR="00C01C85" w:rsidRDefault="00C01C85" w:rsidP="00EB0A5C">
      <w:pPr>
        <w:rPr>
          <w:sz w:val="24"/>
          <w:szCs w:val="24"/>
        </w:rPr>
      </w:pPr>
    </w:p>
    <w:p w:rsidR="00C01C85" w:rsidRDefault="00C01C85" w:rsidP="00EB0A5C">
      <w:pPr>
        <w:rPr>
          <w:sz w:val="24"/>
          <w:szCs w:val="24"/>
        </w:rPr>
      </w:pPr>
    </w:p>
    <w:p w:rsidR="00C01C85" w:rsidRDefault="00C01C85" w:rsidP="00EB0A5C">
      <w:pPr>
        <w:rPr>
          <w:sz w:val="24"/>
          <w:szCs w:val="24"/>
        </w:rPr>
      </w:pPr>
    </w:p>
    <w:p w:rsidR="00C01C85" w:rsidRDefault="00C01C85" w:rsidP="00EB0A5C">
      <w:pPr>
        <w:rPr>
          <w:sz w:val="24"/>
          <w:szCs w:val="24"/>
        </w:rPr>
      </w:pPr>
    </w:p>
    <w:p w:rsidR="00C01C85" w:rsidRDefault="00C01C85" w:rsidP="00C01C85">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9B7103" w:rsidRDefault="009B7103" w:rsidP="009B7103">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Администрация Муниципального образования сельское поселение «Барское»</w:t>
      </w:r>
    </w:p>
    <w:p w:rsidR="009B7103" w:rsidRDefault="009B7103" w:rsidP="009B7103">
      <w:pPr>
        <w:jc w:val="center"/>
        <w:rPr>
          <w:rFonts w:ascii="Times New Roman" w:eastAsia="Times New Roman" w:hAnsi="Times New Roman" w:cs="Times New Roman"/>
          <w:b/>
          <w:sz w:val="28"/>
          <w:szCs w:val="28"/>
          <w:lang w:eastAsia="ru-RU"/>
        </w:rPr>
      </w:pPr>
    </w:p>
    <w:p w:rsidR="009B7103" w:rsidRDefault="009B7103" w:rsidP="009B7103">
      <w:pPr>
        <w:jc w:val="center"/>
        <w:rPr>
          <w:rFonts w:ascii="Times New Roman" w:eastAsia="Times New Roman" w:hAnsi="Times New Roman" w:cs="Times New Roman"/>
          <w:b/>
          <w:sz w:val="28"/>
          <w:szCs w:val="28"/>
          <w:lang w:eastAsia="ru-RU"/>
        </w:rPr>
      </w:pPr>
    </w:p>
    <w:p w:rsidR="009B7103" w:rsidRDefault="009B7103" w:rsidP="009B7103">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Распоряжение </w:t>
      </w:r>
    </w:p>
    <w:p w:rsidR="009B7103" w:rsidRDefault="009B7103" w:rsidP="009B7103">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29 апреля 2014 г.                                     № 26а</w:t>
      </w:r>
    </w:p>
    <w:p w:rsidR="009B7103" w:rsidRDefault="009B7103" w:rsidP="009B7103">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 распределении </w:t>
      </w:r>
    </w:p>
    <w:p w:rsidR="009B7103" w:rsidRDefault="009B7103" w:rsidP="009B7103">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Стимулирующей части фонда</w:t>
      </w:r>
    </w:p>
    <w:p w:rsidR="009B7103" w:rsidRDefault="009B7103" w:rsidP="009B7103">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Оплаты труда</w:t>
      </w:r>
    </w:p>
    <w:p w:rsidR="009B7103" w:rsidRDefault="009B7103" w:rsidP="009B7103">
      <w:pPr>
        <w:rPr>
          <w:rFonts w:ascii="Times New Roman" w:eastAsia="Times New Roman" w:hAnsi="Times New Roman" w:cs="Times New Roman"/>
          <w:b/>
          <w:sz w:val="28"/>
          <w:szCs w:val="28"/>
          <w:lang w:eastAsia="ru-RU"/>
        </w:rPr>
      </w:pPr>
    </w:p>
    <w:p w:rsidR="009B7103" w:rsidRDefault="009B7103" w:rsidP="009B7103">
      <w:pPr>
        <w:rPr>
          <w:rFonts w:ascii="Times New Roman" w:eastAsia="Times New Roman" w:hAnsi="Times New Roman" w:cs="Times New Roman"/>
          <w:b/>
          <w:sz w:val="28"/>
          <w:szCs w:val="28"/>
          <w:lang w:eastAsia="ru-RU"/>
        </w:rPr>
      </w:pPr>
    </w:p>
    <w:p w:rsidR="009B7103" w:rsidRDefault="009B7103" w:rsidP="009B7103">
      <w:pPr>
        <w:rPr>
          <w:rFonts w:ascii="Times New Roman" w:eastAsia="Times New Roman" w:hAnsi="Times New Roman" w:cs="Times New Roman"/>
          <w:b/>
          <w:sz w:val="28"/>
          <w:szCs w:val="28"/>
          <w:lang w:eastAsia="ru-RU"/>
        </w:rPr>
      </w:pPr>
    </w:p>
    <w:p w:rsidR="009B7103" w:rsidRDefault="009B7103" w:rsidP="009B7103">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 соответствии с Приказом « О распределении стимулирующей части фонда оплаты труда основного персонала культуры от 21.01.2013 г. №2а и на основании Протокола комиссии от 29.04.2014 г. №4, распоряжаюсь:</w:t>
      </w:r>
    </w:p>
    <w:p w:rsidR="009B7103" w:rsidRDefault="009B7103" w:rsidP="009B7103">
      <w:pPr>
        <w:pStyle w:val="a5"/>
        <w:numPr>
          <w:ilvl w:val="0"/>
          <w:numId w:val="12"/>
        </w:num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Бухгалтерии произвести выплаты стимулирующей части фонда оплаты труда основного персонала культуры МО СП «Барское» за апрель 2014 г.</w:t>
      </w:r>
    </w:p>
    <w:p w:rsidR="009B7103" w:rsidRDefault="009B7103" w:rsidP="009B7103">
      <w:pPr>
        <w:pStyle w:val="a5"/>
        <w:numPr>
          <w:ilvl w:val="0"/>
          <w:numId w:val="12"/>
        </w:num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Контроль по исполнению распоряжения возлагаю на себя.</w:t>
      </w:r>
    </w:p>
    <w:p w:rsidR="009B7103" w:rsidRDefault="009B7103" w:rsidP="009B7103">
      <w:pPr>
        <w:rPr>
          <w:rFonts w:ascii="Times New Roman" w:eastAsia="Times New Roman" w:hAnsi="Times New Roman" w:cs="Times New Roman"/>
          <w:b/>
          <w:sz w:val="28"/>
          <w:szCs w:val="28"/>
          <w:lang w:eastAsia="ru-RU"/>
        </w:rPr>
      </w:pPr>
    </w:p>
    <w:p w:rsidR="009B7103" w:rsidRDefault="009B7103" w:rsidP="009B7103">
      <w:pPr>
        <w:rPr>
          <w:rFonts w:ascii="Times New Roman" w:eastAsia="Times New Roman" w:hAnsi="Times New Roman" w:cs="Times New Roman"/>
          <w:b/>
          <w:sz w:val="28"/>
          <w:szCs w:val="28"/>
          <w:lang w:eastAsia="ru-RU"/>
        </w:rPr>
      </w:pPr>
    </w:p>
    <w:p w:rsidR="009B7103" w:rsidRPr="00C61F27" w:rsidRDefault="009B7103" w:rsidP="009B7103">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Глава МО СП «Барское»                                            Л.И. Гороховская</w:t>
      </w:r>
      <w:r w:rsidRPr="00C61F27">
        <w:rPr>
          <w:rFonts w:ascii="Times New Roman" w:eastAsia="Times New Roman" w:hAnsi="Times New Roman" w:cs="Times New Roman"/>
          <w:b/>
          <w:sz w:val="28"/>
          <w:szCs w:val="28"/>
          <w:lang w:eastAsia="ru-RU"/>
        </w:rPr>
        <w:t xml:space="preserve"> </w:t>
      </w:r>
    </w:p>
    <w:p w:rsidR="009B7103" w:rsidRDefault="009B7103" w:rsidP="009B7103">
      <w:pPr>
        <w:jc w:val="center"/>
        <w:rPr>
          <w:rFonts w:ascii="Times New Roman" w:eastAsia="Times New Roman" w:hAnsi="Times New Roman" w:cs="Times New Roman"/>
          <w:b/>
          <w:sz w:val="28"/>
          <w:szCs w:val="28"/>
          <w:lang w:eastAsia="ru-RU"/>
        </w:rPr>
      </w:pPr>
    </w:p>
    <w:p w:rsidR="009B7103" w:rsidRDefault="009B7103" w:rsidP="009B7103">
      <w:pPr>
        <w:jc w:val="center"/>
        <w:rPr>
          <w:rFonts w:ascii="Times New Roman" w:eastAsia="Times New Roman" w:hAnsi="Times New Roman" w:cs="Times New Roman"/>
          <w:b/>
          <w:sz w:val="28"/>
          <w:szCs w:val="28"/>
          <w:lang w:eastAsia="ru-RU"/>
        </w:rPr>
      </w:pPr>
    </w:p>
    <w:p w:rsidR="009B7103" w:rsidRDefault="009B7103" w:rsidP="00C01C85">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9B7103" w:rsidRDefault="009B7103" w:rsidP="00C01C85">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9B7103" w:rsidRDefault="009B7103" w:rsidP="00C01C85">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9B7103" w:rsidRDefault="009B7103" w:rsidP="00C01C85">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9B7103" w:rsidRDefault="009B7103" w:rsidP="00C01C85">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C01C85" w:rsidRPr="00C01C85" w:rsidRDefault="00C01C85" w:rsidP="00C01C85">
      <w:pPr>
        <w:widowControl w:val="0"/>
        <w:autoSpaceDE w:val="0"/>
        <w:autoSpaceDN w:val="0"/>
        <w:adjustRightInd w:val="0"/>
        <w:spacing w:after="0" w:line="240" w:lineRule="auto"/>
        <w:jc w:val="both"/>
        <w:outlineLvl w:val="0"/>
        <w:rPr>
          <w:rFonts w:ascii="Times New Roman" w:eastAsia="Calibri" w:hAnsi="Times New Roman" w:cs="Times New Roman"/>
          <w:sz w:val="28"/>
          <w:szCs w:val="28"/>
        </w:rPr>
      </w:pPr>
    </w:p>
    <w:p w:rsidR="00C01C85" w:rsidRDefault="00C01C85" w:rsidP="00C01C85">
      <w:pPr>
        <w:widowControl w:val="0"/>
        <w:autoSpaceDE w:val="0"/>
        <w:autoSpaceDN w:val="0"/>
        <w:adjustRightInd w:val="0"/>
        <w:spacing w:after="0" w:line="240" w:lineRule="auto"/>
        <w:jc w:val="center"/>
        <w:outlineLvl w:val="0"/>
        <w:rPr>
          <w:rFonts w:ascii="Times New Roman" w:eastAsia="Calibri" w:hAnsi="Times New Roman" w:cs="Times New Roman"/>
          <w:b/>
          <w:bCs/>
          <w:sz w:val="28"/>
          <w:szCs w:val="28"/>
        </w:rPr>
      </w:pPr>
      <w:bookmarkStart w:id="0" w:name="Par1"/>
      <w:bookmarkEnd w:id="0"/>
      <w:r w:rsidRPr="00C01C85">
        <w:rPr>
          <w:rFonts w:ascii="Times New Roman" w:eastAsia="Calibri" w:hAnsi="Times New Roman" w:cs="Times New Roman"/>
          <w:b/>
          <w:bCs/>
          <w:sz w:val="28"/>
          <w:szCs w:val="28"/>
        </w:rPr>
        <w:t>АДМИНИСТРАЦИЯ МО СП «</w:t>
      </w:r>
      <w:r>
        <w:rPr>
          <w:rFonts w:ascii="Times New Roman" w:eastAsia="Calibri" w:hAnsi="Times New Roman" w:cs="Times New Roman"/>
          <w:b/>
          <w:bCs/>
          <w:sz w:val="28"/>
          <w:szCs w:val="28"/>
        </w:rPr>
        <w:t>Барское</w:t>
      </w:r>
      <w:r w:rsidRPr="00C01C85">
        <w:rPr>
          <w:rFonts w:ascii="Times New Roman" w:eastAsia="Calibri" w:hAnsi="Times New Roman" w:cs="Times New Roman"/>
          <w:b/>
          <w:bCs/>
          <w:sz w:val="28"/>
          <w:szCs w:val="28"/>
        </w:rPr>
        <w:t>»</w:t>
      </w:r>
    </w:p>
    <w:p w:rsidR="00C01C85" w:rsidRPr="00C01C85" w:rsidRDefault="00C01C85" w:rsidP="00C01C85">
      <w:pPr>
        <w:widowControl w:val="0"/>
        <w:autoSpaceDE w:val="0"/>
        <w:autoSpaceDN w:val="0"/>
        <w:adjustRightInd w:val="0"/>
        <w:spacing w:after="0" w:line="240" w:lineRule="auto"/>
        <w:jc w:val="center"/>
        <w:outlineLvl w:val="0"/>
        <w:rPr>
          <w:rFonts w:ascii="Times New Roman" w:eastAsia="Calibri" w:hAnsi="Times New Roman" w:cs="Times New Roman"/>
          <w:b/>
          <w:bCs/>
          <w:sz w:val="28"/>
          <w:szCs w:val="28"/>
        </w:rPr>
      </w:pPr>
    </w:p>
    <w:p w:rsidR="00C01C85" w:rsidRPr="00C01C85" w:rsidRDefault="00C01C85" w:rsidP="00C01C85">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C01C85" w:rsidRDefault="00C01C85" w:rsidP="00C01C85">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C01C85">
        <w:rPr>
          <w:rFonts w:ascii="Times New Roman" w:eastAsia="Calibri" w:hAnsi="Times New Roman" w:cs="Times New Roman"/>
          <w:b/>
          <w:bCs/>
          <w:sz w:val="28"/>
          <w:szCs w:val="28"/>
        </w:rPr>
        <w:t>РАСПОРЯЖЕНИЕ</w:t>
      </w:r>
    </w:p>
    <w:p w:rsidR="00C01C85" w:rsidRDefault="00C01C85" w:rsidP="00C01C85">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C01C85" w:rsidRDefault="00C01C85" w:rsidP="00C01C85">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C01C85" w:rsidRPr="00C01C85" w:rsidRDefault="00C01C85" w:rsidP="00C01C85">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C01C85" w:rsidRPr="00C01C85" w:rsidRDefault="00C01C85" w:rsidP="00C01C85">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C01C85">
        <w:rPr>
          <w:rFonts w:ascii="Times New Roman" w:eastAsia="Calibri" w:hAnsi="Times New Roman" w:cs="Times New Roman"/>
          <w:b/>
          <w:bCs/>
          <w:sz w:val="28"/>
          <w:szCs w:val="28"/>
        </w:rPr>
        <w:t xml:space="preserve">от </w:t>
      </w:r>
      <w:r>
        <w:rPr>
          <w:rFonts w:ascii="Times New Roman" w:eastAsia="Calibri" w:hAnsi="Times New Roman" w:cs="Times New Roman"/>
          <w:b/>
          <w:bCs/>
          <w:sz w:val="28"/>
          <w:szCs w:val="28"/>
        </w:rPr>
        <w:t>18.04.2014 г.</w:t>
      </w:r>
      <w:r w:rsidRPr="00C01C85">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27</w:t>
      </w:r>
    </w:p>
    <w:p w:rsidR="00C01C85" w:rsidRPr="00C01C85" w:rsidRDefault="00C01C85" w:rsidP="00C01C85">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C01C85" w:rsidRPr="00C01C85" w:rsidRDefault="00C01C85" w:rsidP="00C01C85">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C01C85">
        <w:rPr>
          <w:rFonts w:ascii="Times New Roman" w:eastAsia="Calibri" w:hAnsi="Times New Roman" w:cs="Times New Roman"/>
          <w:b/>
          <w:bCs/>
          <w:sz w:val="28"/>
          <w:szCs w:val="28"/>
        </w:rPr>
        <w:t>ОБ ОРГАНИЗАЦИИ АНТИТЕРРОРИСТИЧЕСКОЙ ДЕЯТЕЛЬНОСТИ В</w:t>
      </w:r>
    </w:p>
    <w:p w:rsidR="00C01C85" w:rsidRPr="00C01C85" w:rsidRDefault="00C01C85" w:rsidP="00C01C85">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МУНИЦИПАЛЬНОМ ОБРАЗОВАНИИ </w:t>
      </w:r>
      <w:r w:rsidR="008D78DC">
        <w:rPr>
          <w:rFonts w:ascii="Times New Roman" w:eastAsia="Calibri" w:hAnsi="Times New Roman" w:cs="Times New Roman"/>
          <w:bCs/>
          <w:sz w:val="36"/>
          <w:szCs w:val="36"/>
        </w:rPr>
        <w:t>с</w:t>
      </w:r>
      <w:r w:rsidRPr="008D78DC">
        <w:rPr>
          <w:rFonts w:ascii="Times New Roman" w:eastAsia="Calibri" w:hAnsi="Times New Roman" w:cs="Times New Roman"/>
          <w:bCs/>
          <w:sz w:val="36"/>
          <w:szCs w:val="36"/>
        </w:rPr>
        <w:t>ельское поселение «Барское</w:t>
      </w:r>
      <w:r>
        <w:rPr>
          <w:rFonts w:ascii="Times New Roman" w:eastAsia="Calibri" w:hAnsi="Times New Roman" w:cs="Times New Roman"/>
          <w:b/>
          <w:bCs/>
          <w:sz w:val="28"/>
          <w:szCs w:val="28"/>
        </w:rPr>
        <w:t>»</w:t>
      </w:r>
    </w:p>
    <w:p w:rsidR="00C01C85" w:rsidRPr="00C01C85" w:rsidRDefault="00C01C85" w:rsidP="00C01C85">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C01C85" w:rsidRP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C01C85">
        <w:rPr>
          <w:rFonts w:ascii="Times New Roman" w:eastAsia="Calibri" w:hAnsi="Times New Roman" w:cs="Times New Roman"/>
          <w:sz w:val="28"/>
          <w:szCs w:val="28"/>
        </w:rPr>
        <w:t>В целях повышения эффективности работы, направленной на противодействие терроризму в МО СП «</w:t>
      </w:r>
      <w:r>
        <w:rPr>
          <w:rFonts w:ascii="Times New Roman" w:eastAsia="Calibri" w:hAnsi="Times New Roman" w:cs="Times New Roman"/>
          <w:sz w:val="28"/>
          <w:szCs w:val="28"/>
        </w:rPr>
        <w:t>Барское</w:t>
      </w:r>
      <w:r w:rsidRPr="00C01C85">
        <w:rPr>
          <w:rFonts w:ascii="Times New Roman" w:eastAsia="Calibri" w:hAnsi="Times New Roman" w:cs="Times New Roman"/>
          <w:sz w:val="28"/>
          <w:szCs w:val="28"/>
        </w:rPr>
        <w:t>»:</w:t>
      </w:r>
    </w:p>
    <w:p w:rsidR="00C01C85" w:rsidRP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C01C85">
        <w:rPr>
          <w:rFonts w:ascii="Times New Roman" w:eastAsia="Calibri" w:hAnsi="Times New Roman" w:cs="Times New Roman"/>
          <w:sz w:val="28"/>
          <w:szCs w:val="28"/>
        </w:rPr>
        <w:t xml:space="preserve">1. Утвердить </w:t>
      </w:r>
      <w:hyperlink w:anchor="Par32" w:history="1">
        <w:r w:rsidRPr="00C01C85">
          <w:rPr>
            <w:rFonts w:ascii="Times New Roman" w:eastAsia="Calibri" w:hAnsi="Times New Roman" w:cs="Times New Roman"/>
            <w:color w:val="0000FF"/>
            <w:sz w:val="28"/>
            <w:szCs w:val="28"/>
          </w:rPr>
          <w:t>состав</w:t>
        </w:r>
      </w:hyperlink>
      <w:r w:rsidRPr="00C01C85">
        <w:rPr>
          <w:rFonts w:ascii="Times New Roman" w:eastAsia="Calibri" w:hAnsi="Times New Roman" w:cs="Times New Roman"/>
          <w:sz w:val="28"/>
          <w:szCs w:val="28"/>
        </w:rPr>
        <w:t xml:space="preserve"> Антитеррористической комиссии МО СП «</w:t>
      </w:r>
      <w:r>
        <w:rPr>
          <w:rFonts w:ascii="Times New Roman" w:eastAsia="Calibri" w:hAnsi="Times New Roman" w:cs="Times New Roman"/>
          <w:sz w:val="28"/>
          <w:szCs w:val="28"/>
        </w:rPr>
        <w:t>Барское</w:t>
      </w:r>
      <w:r w:rsidRPr="00C01C85">
        <w:rPr>
          <w:rFonts w:ascii="Times New Roman" w:eastAsia="Calibri" w:hAnsi="Times New Roman" w:cs="Times New Roman"/>
          <w:sz w:val="28"/>
          <w:szCs w:val="28"/>
        </w:rPr>
        <w:t>» (приложение 1).</w:t>
      </w:r>
    </w:p>
    <w:p w:rsidR="00C01C85" w:rsidRP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C01C85">
        <w:rPr>
          <w:rFonts w:ascii="Times New Roman" w:eastAsia="Calibri" w:hAnsi="Times New Roman" w:cs="Times New Roman"/>
          <w:sz w:val="28"/>
          <w:szCs w:val="28"/>
        </w:rPr>
        <w:t xml:space="preserve">2. Утвердить </w:t>
      </w:r>
      <w:hyperlink w:anchor="Par92" w:history="1">
        <w:r w:rsidRPr="00C01C85">
          <w:rPr>
            <w:rFonts w:ascii="Times New Roman" w:eastAsia="Calibri" w:hAnsi="Times New Roman" w:cs="Times New Roman"/>
            <w:color w:val="0000FF"/>
            <w:sz w:val="28"/>
            <w:szCs w:val="28"/>
          </w:rPr>
          <w:t>Положение</w:t>
        </w:r>
      </w:hyperlink>
      <w:r w:rsidRPr="00C01C85">
        <w:rPr>
          <w:rFonts w:ascii="Times New Roman" w:eastAsia="Calibri" w:hAnsi="Times New Roman" w:cs="Times New Roman"/>
          <w:sz w:val="28"/>
          <w:szCs w:val="28"/>
        </w:rPr>
        <w:t xml:space="preserve"> об Антитеррористической комиссии МО СП «</w:t>
      </w:r>
      <w:r>
        <w:rPr>
          <w:rFonts w:ascii="Times New Roman" w:eastAsia="Calibri" w:hAnsi="Times New Roman" w:cs="Times New Roman"/>
          <w:sz w:val="28"/>
          <w:szCs w:val="28"/>
        </w:rPr>
        <w:t>Барское</w:t>
      </w:r>
      <w:r w:rsidRPr="00C01C85">
        <w:rPr>
          <w:rFonts w:ascii="Times New Roman" w:eastAsia="Calibri" w:hAnsi="Times New Roman" w:cs="Times New Roman"/>
          <w:sz w:val="28"/>
          <w:szCs w:val="28"/>
        </w:rPr>
        <w:t>» (приложение 2).</w:t>
      </w:r>
    </w:p>
    <w:p w:rsid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C01C85">
        <w:rPr>
          <w:rFonts w:ascii="Times New Roman" w:eastAsia="Calibri" w:hAnsi="Times New Roman" w:cs="Times New Roman"/>
          <w:sz w:val="28"/>
          <w:szCs w:val="28"/>
        </w:rPr>
        <w:t>3. Контроль за исполнением настоящего распоряжения оставляю за собой.</w:t>
      </w:r>
    </w:p>
    <w:p w:rsid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01C85" w:rsidRP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01C85" w:rsidRP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01C85" w:rsidRPr="00C01C85" w:rsidRDefault="00C01C85" w:rsidP="00C01C85">
      <w:pPr>
        <w:widowControl w:val="0"/>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Г</w:t>
      </w:r>
      <w:r w:rsidRPr="00C01C85">
        <w:rPr>
          <w:rFonts w:ascii="Times New Roman" w:eastAsia="Calibri" w:hAnsi="Times New Roman" w:cs="Times New Roman"/>
          <w:sz w:val="28"/>
          <w:szCs w:val="28"/>
        </w:rPr>
        <w:t>лава МО СП «</w:t>
      </w:r>
      <w:r>
        <w:rPr>
          <w:rFonts w:ascii="Times New Roman" w:eastAsia="Calibri" w:hAnsi="Times New Roman" w:cs="Times New Roman"/>
          <w:sz w:val="28"/>
          <w:szCs w:val="28"/>
        </w:rPr>
        <w:t>Барское</w:t>
      </w:r>
      <w:r w:rsidRPr="00C01C85">
        <w:rPr>
          <w:rFonts w:ascii="Times New Roman" w:eastAsia="Calibri" w:hAnsi="Times New Roman" w:cs="Times New Roman"/>
          <w:sz w:val="28"/>
          <w:szCs w:val="28"/>
        </w:rPr>
        <w:t>»</w:t>
      </w:r>
      <w:r>
        <w:rPr>
          <w:rFonts w:ascii="Times New Roman" w:eastAsia="Calibri" w:hAnsi="Times New Roman" w:cs="Times New Roman"/>
          <w:sz w:val="28"/>
          <w:szCs w:val="28"/>
        </w:rPr>
        <w:t xml:space="preserve">                                                  Л.И. Гороховская</w:t>
      </w:r>
    </w:p>
    <w:p w:rsidR="00C01C85" w:rsidRP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01C85" w:rsidRP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01C85" w:rsidRP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01C85" w:rsidRP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01C85" w:rsidRP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01C85" w:rsidRPr="00C01C85" w:rsidRDefault="00C01C85" w:rsidP="00C01C85">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bookmarkStart w:id="1" w:name="Par27"/>
      <w:bookmarkEnd w:id="1"/>
      <w:r w:rsidRPr="00C01C85">
        <w:rPr>
          <w:rFonts w:ascii="Times New Roman" w:eastAsia="Calibri" w:hAnsi="Times New Roman" w:cs="Times New Roman"/>
          <w:sz w:val="28"/>
          <w:szCs w:val="28"/>
        </w:rPr>
        <w:t>Приложение 1</w:t>
      </w:r>
    </w:p>
    <w:p w:rsidR="00C01C85" w:rsidRPr="00C01C85" w:rsidRDefault="00C01C85" w:rsidP="00C01C85">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01C85">
        <w:rPr>
          <w:rFonts w:ascii="Times New Roman" w:eastAsia="Calibri" w:hAnsi="Times New Roman" w:cs="Times New Roman"/>
          <w:sz w:val="28"/>
          <w:szCs w:val="28"/>
        </w:rPr>
        <w:t>к Распоряжению</w:t>
      </w:r>
    </w:p>
    <w:p w:rsidR="00C01C85" w:rsidRPr="00C01C85" w:rsidRDefault="00C01C85" w:rsidP="00C01C85">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01C85">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18.04.2014 г.</w:t>
      </w:r>
      <w:r w:rsidRPr="00C01C85">
        <w:rPr>
          <w:rFonts w:ascii="Times New Roman" w:eastAsia="Calibri" w:hAnsi="Times New Roman" w:cs="Times New Roman"/>
          <w:sz w:val="28"/>
          <w:szCs w:val="28"/>
        </w:rPr>
        <w:t>_№</w:t>
      </w:r>
      <w:r>
        <w:rPr>
          <w:rFonts w:ascii="Times New Roman" w:eastAsia="Calibri" w:hAnsi="Times New Roman" w:cs="Times New Roman"/>
          <w:sz w:val="28"/>
          <w:szCs w:val="28"/>
        </w:rPr>
        <w:t>27</w:t>
      </w:r>
    </w:p>
    <w:p w:rsidR="00C01C85" w:rsidRP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01C85" w:rsidRPr="00C01C85" w:rsidRDefault="00C01C85" w:rsidP="00C01C85">
      <w:pPr>
        <w:widowControl w:val="0"/>
        <w:autoSpaceDE w:val="0"/>
        <w:autoSpaceDN w:val="0"/>
        <w:adjustRightInd w:val="0"/>
        <w:spacing w:after="0" w:line="240" w:lineRule="auto"/>
        <w:jc w:val="center"/>
        <w:rPr>
          <w:rFonts w:ascii="Times New Roman" w:eastAsia="Calibri" w:hAnsi="Times New Roman" w:cs="Times New Roman"/>
          <w:b/>
          <w:bCs/>
          <w:sz w:val="28"/>
          <w:szCs w:val="28"/>
        </w:rPr>
      </w:pPr>
      <w:bookmarkStart w:id="2" w:name="Par32"/>
      <w:bookmarkEnd w:id="2"/>
      <w:r w:rsidRPr="00C01C85">
        <w:rPr>
          <w:rFonts w:ascii="Times New Roman" w:eastAsia="Calibri" w:hAnsi="Times New Roman" w:cs="Times New Roman"/>
          <w:b/>
          <w:bCs/>
          <w:sz w:val="28"/>
          <w:szCs w:val="28"/>
        </w:rPr>
        <w:t>СОСТАВ</w:t>
      </w:r>
    </w:p>
    <w:p w:rsidR="00C01C85" w:rsidRPr="00C01C85" w:rsidRDefault="00C01C85" w:rsidP="00C01C8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01C85">
        <w:rPr>
          <w:rFonts w:ascii="Times New Roman" w:eastAsia="Calibri" w:hAnsi="Times New Roman" w:cs="Times New Roman"/>
          <w:b/>
          <w:bCs/>
          <w:sz w:val="28"/>
          <w:szCs w:val="28"/>
        </w:rPr>
        <w:t xml:space="preserve">АНТИТЕРРОРИСТИЧЕСКОЙ КОМИССИИ </w:t>
      </w:r>
      <w:r w:rsidRPr="00C01C85">
        <w:rPr>
          <w:rFonts w:ascii="Times New Roman" w:eastAsia="Calibri" w:hAnsi="Times New Roman" w:cs="Times New Roman"/>
          <w:sz w:val="28"/>
          <w:szCs w:val="28"/>
        </w:rPr>
        <w:t>МО СП «</w:t>
      </w:r>
      <w:r>
        <w:rPr>
          <w:rFonts w:ascii="Times New Roman" w:eastAsia="Calibri" w:hAnsi="Times New Roman" w:cs="Times New Roman"/>
          <w:sz w:val="28"/>
          <w:szCs w:val="28"/>
        </w:rPr>
        <w:t>Барское</w:t>
      </w:r>
      <w:r w:rsidRPr="00C01C85">
        <w:rPr>
          <w:rFonts w:ascii="Times New Roman" w:eastAsia="Calibri" w:hAnsi="Times New Roman" w:cs="Times New Roman"/>
          <w:sz w:val="28"/>
          <w:szCs w:val="28"/>
        </w:rPr>
        <w:t>»</w:t>
      </w:r>
    </w:p>
    <w:p w:rsid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8D78DC" w:rsidRDefault="008D78DC"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Председатель комиссии:</w:t>
      </w:r>
    </w:p>
    <w:p w:rsidR="008D78DC" w:rsidRDefault="008D78DC"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Гороховская Л.И. – глава МО СП «Барское»</w:t>
      </w:r>
    </w:p>
    <w:p w:rsidR="008D78DC" w:rsidRDefault="008D78DC"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Секретарь комиссии:</w:t>
      </w:r>
    </w:p>
    <w:p w:rsidR="008D78DC" w:rsidRDefault="008D78DC"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Гороховская О.П. – специалист МО СП «Барское»</w:t>
      </w:r>
    </w:p>
    <w:p w:rsidR="008D78DC" w:rsidRDefault="008D78DC"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Члены комиссии:</w:t>
      </w:r>
    </w:p>
    <w:p w:rsidR="008D78DC" w:rsidRDefault="008D78DC"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Соловьева О.Ю. – специалист МО СП «Барское»</w:t>
      </w:r>
    </w:p>
    <w:p w:rsidR="008D78DC" w:rsidRPr="00C01C85" w:rsidRDefault="008D78DC"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Еманакова Л.М. – специалист ВУС </w:t>
      </w:r>
    </w:p>
    <w:p w:rsidR="008D78DC" w:rsidRDefault="008D78DC"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Члены комиссии по согласованию:</w:t>
      </w:r>
    </w:p>
    <w:p w:rsidR="008D78DC" w:rsidRDefault="008D78DC"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Гороховская С.В. – директор БООШ</w:t>
      </w:r>
    </w:p>
    <w:p w:rsidR="008D78DC" w:rsidRDefault="008D78DC"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Номтоева Т.И. – директор МБУК</w:t>
      </w:r>
    </w:p>
    <w:p w:rsidR="008D78DC" w:rsidRDefault="008D78DC"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Дугаржапов Т.Б. – участковый инспектор</w:t>
      </w:r>
    </w:p>
    <w:p w:rsidR="008D78DC" w:rsidRDefault="008D78DC"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Митрофанова Э.В. – заведующая д/с</w:t>
      </w:r>
    </w:p>
    <w:p w:rsidR="00C01C85" w:rsidRPr="00C01C85" w:rsidRDefault="008D78DC"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Еманаков А.В. – депутат МО СП «Барское»</w:t>
      </w:r>
      <w:r w:rsidR="00C01C85" w:rsidRPr="00C01C85">
        <w:rPr>
          <w:rFonts w:ascii="Times New Roman" w:eastAsia="Calibri" w:hAnsi="Times New Roman" w:cs="Times New Roman"/>
          <w:sz w:val="28"/>
          <w:szCs w:val="28"/>
        </w:rPr>
        <w:t xml:space="preserve">  </w:t>
      </w:r>
    </w:p>
    <w:p w:rsidR="00C01C85" w:rsidRP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01C85" w:rsidRP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01C85" w:rsidRP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01C85" w:rsidRDefault="00C01C85" w:rsidP="008D78DC">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8D78DC" w:rsidRPr="00C01C85" w:rsidRDefault="008D78DC" w:rsidP="008D78DC">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C01C85" w:rsidRPr="00C01C85" w:rsidRDefault="00C01C85" w:rsidP="00C01C85">
      <w:pPr>
        <w:widowControl w:val="0"/>
        <w:autoSpaceDE w:val="0"/>
        <w:autoSpaceDN w:val="0"/>
        <w:adjustRightInd w:val="0"/>
        <w:spacing w:after="0" w:line="240" w:lineRule="auto"/>
        <w:jc w:val="right"/>
        <w:outlineLvl w:val="0"/>
        <w:rPr>
          <w:rFonts w:ascii="Times New Roman" w:eastAsia="Calibri" w:hAnsi="Times New Roman" w:cs="Times New Roman"/>
          <w:sz w:val="28"/>
          <w:szCs w:val="28"/>
        </w:rPr>
      </w:pPr>
      <w:bookmarkStart w:id="3" w:name="Par87"/>
      <w:bookmarkEnd w:id="3"/>
      <w:r w:rsidRPr="00C01C85">
        <w:rPr>
          <w:rFonts w:ascii="Times New Roman" w:eastAsia="Calibri" w:hAnsi="Times New Roman" w:cs="Times New Roman"/>
          <w:sz w:val="28"/>
          <w:szCs w:val="28"/>
        </w:rPr>
        <w:t>Приложение 2</w:t>
      </w:r>
    </w:p>
    <w:p w:rsidR="00C01C85" w:rsidRPr="00C01C85" w:rsidRDefault="00C01C85" w:rsidP="00C01C85">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01C85">
        <w:rPr>
          <w:rFonts w:ascii="Times New Roman" w:eastAsia="Calibri" w:hAnsi="Times New Roman" w:cs="Times New Roman"/>
          <w:sz w:val="28"/>
          <w:szCs w:val="28"/>
        </w:rPr>
        <w:lastRenderedPageBreak/>
        <w:t>к Распоряжению</w:t>
      </w:r>
    </w:p>
    <w:p w:rsidR="00C01C85" w:rsidRPr="00C01C85" w:rsidRDefault="00C01C85" w:rsidP="00C01C85">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C01C85">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18.04.2014 г.</w:t>
      </w:r>
      <w:r w:rsidRPr="00C01C85">
        <w:rPr>
          <w:rFonts w:ascii="Times New Roman" w:eastAsia="Calibri" w:hAnsi="Times New Roman" w:cs="Times New Roman"/>
          <w:sz w:val="28"/>
          <w:szCs w:val="28"/>
        </w:rPr>
        <w:t>_№</w:t>
      </w:r>
      <w:r>
        <w:rPr>
          <w:rFonts w:ascii="Times New Roman" w:eastAsia="Calibri" w:hAnsi="Times New Roman" w:cs="Times New Roman"/>
          <w:sz w:val="28"/>
          <w:szCs w:val="28"/>
        </w:rPr>
        <w:t>27</w:t>
      </w:r>
    </w:p>
    <w:p w:rsidR="00C01C85" w:rsidRP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01C85" w:rsidRPr="00C01C85" w:rsidRDefault="00C01C85" w:rsidP="00C01C85">
      <w:pPr>
        <w:widowControl w:val="0"/>
        <w:autoSpaceDE w:val="0"/>
        <w:autoSpaceDN w:val="0"/>
        <w:adjustRightInd w:val="0"/>
        <w:spacing w:after="0" w:line="240" w:lineRule="auto"/>
        <w:jc w:val="center"/>
        <w:rPr>
          <w:rFonts w:ascii="Times New Roman" w:eastAsia="Calibri" w:hAnsi="Times New Roman" w:cs="Times New Roman"/>
          <w:b/>
          <w:bCs/>
          <w:sz w:val="28"/>
          <w:szCs w:val="28"/>
        </w:rPr>
      </w:pPr>
      <w:bookmarkStart w:id="4" w:name="Par92"/>
      <w:bookmarkEnd w:id="4"/>
      <w:r w:rsidRPr="00C01C85">
        <w:rPr>
          <w:rFonts w:ascii="Times New Roman" w:eastAsia="Calibri" w:hAnsi="Times New Roman" w:cs="Times New Roman"/>
          <w:b/>
          <w:bCs/>
          <w:sz w:val="28"/>
          <w:szCs w:val="28"/>
        </w:rPr>
        <w:t>ПОЛОЖЕНИЕ</w:t>
      </w:r>
    </w:p>
    <w:p w:rsidR="00C01C85" w:rsidRPr="00C01C85" w:rsidRDefault="00C01C85" w:rsidP="00C01C85">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C01C85">
        <w:rPr>
          <w:rFonts w:ascii="Times New Roman" w:eastAsia="Calibri" w:hAnsi="Times New Roman" w:cs="Times New Roman"/>
          <w:b/>
          <w:bCs/>
          <w:sz w:val="28"/>
          <w:szCs w:val="28"/>
        </w:rPr>
        <w:t xml:space="preserve">ОБ АНТИТЕРРОРИСТИЧЕСКОЙ КОМИССИИ </w:t>
      </w:r>
      <w:r w:rsidRPr="00C01C85">
        <w:rPr>
          <w:rFonts w:ascii="Times New Roman" w:eastAsia="Calibri" w:hAnsi="Times New Roman" w:cs="Times New Roman"/>
          <w:sz w:val="28"/>
          <w:szCs w:val="28"/>
        </w:rPr>
        <w:t>МО СП «</w:t>
      </w:r>
      <w:r>
        <w:rPr>
          <w:rFonts w:ascii="Times New Roman" w:eastAsia="Calibri" w:hAnsi="Times New Roman" w:cs="Times New Roman"/>
          <w:sz w:val="28"/>
          <w:szCs w:val="28"/>
        </w:rPr>
        <w:t>Барское</w:t>
      </w:r>
      <w:r w:rsidRPr="00C01C85">
        <w:rPr>
          <w:rFonts w:ascii="Times New Roman" w:eastAsia="Calibri" w:hAnsi="Times New Roman" w:cs="Times New Roman"/>
          <w:sz w:val="28"/>
          <w:szCs w:val="28"/>
        </w:rPr>
        <w:t>»</w:t>
      </w:r>
    </w:p>
    <w:p w:rsidR="00C01C85" w:rsidRP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C01C85" w:rsidRP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C01C85">
        <w:rPr>
          <w:rFonts w:ascii="Times New Roman" w:eastAsia="Calibri" w:hAnsi="Times New Roman" w:cs="Times New Roman"/>
          <w:sz w:val="28"/>
          <w:szCs w:val="28"/>
        </w:rPr>
        <w:t>1. Антитеррористическая комиссия МО СП «</w:t>
      </w:r>
      <w:r>
        <w:rPr>
          <w:rFonts w:ascii="Times New Roman" w:eastAsia="Calibri" w:hAnsi="Times New Roman" w:cs="Times New Roman"/>
          <w:sz w:val="28"/>
          <w:szCs w:val="28"/>
        </w:rPr>
        <w:t>Барское</w:t>
      </w:r>
      <w:r w:rsidRPr="00C01C85">
        <w:rPr>
          <w:rFonts w:ascii="Times New Roman" w:eastAsia="Calibri" w:hAnsi="Times New Roman" w:cs="Times New Roman"/>
          <w:sz w:val="28"/>
          <w:szCs w:val="28"/>
        </w:rPr>
        <w:t>» (далее - Комиссия) является органом, осуществляющим координацию деятельности на территории МО СП «</w:t>
      </w:r>
      <w:r>
        <w:rPr>
          <w:rFonts w:ascii="Times New Roman" w:eastAsia="Calibri" w:hAnsi="Times New Roman" w:cs="Times New Roman"/>
          <w:sz w:val="28"/>
          <w:szCs w:val="28"/>
        </w:rPr>
        <w:t>Барское</w:t>
      </w:r>
      <w:r w:rsidRPr="00C01C85">
        <w:rPr>
          <w:rFonts w:ascii="Times New Roman" w:eastAsia="Calibri" w:hAnsi="Times New Roman" w:cs="Times New Roman"/>
          <w:sz w:val="28"/>
          <w:szCs w:val="28"/>
        </w:rPr>
        <w:t>» по профилактике терроризма, а также минимизации и ликвидации последствий его проявлений.</w:t>
      </w:r>
    </w:p>
    <w:p w:rsidR="00C01C85" w:rsidRPr="00C01C85" w:rsidRDefault="00C01C85" w:rsidP="00C01C85">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C01C85">
        <w:rPr>
          <w:rFonts w:ascii="Times New Roman" w:eastAsia="Calibri" w:hAnsi="Times New Roman" w:cs="Times New Roman"/>
          <w:sz w:val="28"/>
          <w:szCs w:val="28"/>
        </w:rPr>
        <w:t xml:space="preserve">2. Комиссия в своей деятельности руководствуется </w:t>
      </w:r>
      <w:hyperlink r:id="rId7" w:history="1">
        <w:r w:rsidRPr="00C01C85">
          <w:rPr>
            <w:rFonts w:ascii="Times New Roman" w:eastAsia="Calibri" w:hAnsi="Times New Roman" w:cs="Times New Roman"/>
            <w:color w:val="0000FF"/>
            <w:sz w:val="28"/>
            <w:szCs w:val="28"/>
          </w:rPr>
          <w:t>Конституцией</w:t>
        </w:r>
      </w:hyperlink>
      <w:r w:rsidRPr="00C01C85">
        <w:rPr>
          <w:rFonts w:ascii="Times New Roman" w:eastAsia="Calibri" w:hAnsi="Times New Roman" w:cs="Times New Roman"/>
          <w:sz w:val="28"/>
          <w:szCs w:val="28"/>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законами и нормативными правовыми актами Республики Бурятия, решениями Антитеррористической комиссии в Республике Бурятия, а также настоящим Положением.</w:t>
      </w:r>
    </w:p>
    <w:p w:rsidR="00C01C85" w:rsidRPr="00C01C85" w:rsidRDefault="00C01C85" w:rsidP="00C01C85">
      <w:pPr>
        <w:autoSpaceDE w:val="0"/>
        <w:autoSpaceDN w:val="0"/>
        <w:adjustRightInd w:val="0"/>
        <w:spacing w:after="0" w:line="240" w:lineRule="auto"/>
        <w:ind w:firstLine="540"/>
        <w:jc w:val="both"/>
        <w:rPr>
          <w:rFonts w:ascii="Times New Roman" w:eastAsia="Calibri" w:hAnsi="Times New Roman" w:cs="Times New Roman"/>
          <w:sz w:val="28"/>
          <w:szCs w:val="28"/>
        </w:rPr>
      </w:pPr>
      <w:r w:rsidRPr="00C01C85">
        <w:rPr>
          <w:rFonts w:ascii="Times New Roman" w:eastAsia="Calibri" w:hAnsi="Times New Roman" w:cs="Times New Roman"/>
          <w:sz w:val="28"/>
          <w:szCs w:val="28"/>
        </w:rPr>
        <w:t>3. Председателем Комиссии является Глава МО СП «</w:t>
      </w:r>
      <w:r>
        <w:rPr>
          <w:rFonts w:ascii="Times New Roman" w:eastAsia="Calibri" w:hAnsi="Times New Roman" w:cs="Times New Roman"/>
          <w:sz w:val="28"/>
          <w:szCs w:val="28"/>
        </w:rPr>
        <w:t>Барское</w:t>
      </w:r>
      <w:r w:rsidRPr="00C01C85">
        <w:rPr>
          <w:rFonts w:ascii="Times New Roman" w:eastAsia="Calibri" w:hAnsi="Times New Roman" w:cs="Times New Roman"/>
          <w:sz w:val="28"/>
          <w:szCs w:val="28"/>
        </w:rPr>
        <w:t>».</w:t>
      </w:r>
    </w:p>
    <w:p w:rsidR="00C01C85" w:rsidRPr="00C01C85" w:rsidRDefault="00C01C85" w:rsidP="00C01C85">
      <w:pPr>
        <w:autoSpaceDE w:val="0"/>
        <w:autoSpaceDN w:val="0"/>
        <w:adjustRightInd w:val="0"/>
        <w:spacing w:after="0" w:line="240" w:lineRule="auto"/>
        <w:ind w:firstLine="540"/>
        <w:jc w:val="both"/>
        <w:rPr>
          <w:rFonts w:ascii="Times New Roman" w:eastAsia="Calibri" w:hAnsi="Times New Roman" w:cs="Times New Roman"/>
          <w:sz w:val="28"/>
          <w:szCs w:val="28"/>
        </w:rPr>
      </w:pPr>
      <w:r w:rsidRPr="00C01C85">
        <w:rPr>
          <w:rFonts w:ascii="Times New Roman" w:eastAsia="Calibri" w:hAnsi="Times New Roman" w:cs="Times New Roman"/>
          <w:sz w:val="28"/>
          <w:szCs w:val="28"/>
        </w:rPr>
        <w:t>4. Комиссия осуществляет свою деятельность во взаимодействии с Антитеррористической комиссией МО «Мухоршибирский район», подразделениями территориальных органов федеральных органов исполнительной власти, органами исполнительной власти Республики Бурятия и органами местного самоуправления, организациями и общественными объединениями.</w:t>
      </w:r>
    </w:p>
    <w:p w:rsidR="00C01C85" w:rsidRPr="00C01C85" w:rsidRDefault="00C01C85" w:rsidP="00C01C85">
      <w:pPr>
        <w:autoSpaceDE w:val="0"/>
        <w:autoSpaceDN w:val="0"/>
        <w:adjustRightInd w:val="0"/>
        <w:spacing w:after="0" w:line="240" w:lineRule="auto"/>
        <w:ind w:firstLine="540"/>
        <w:jc w:val="both"/>
        <w:rPr>
          <w:rFonts w:ascii="Times New Roman" w:eastAsia="Calibri" w:hAnsi="Times New Roman" w:cs="Times New Roman"/>
          <w:sz w:val="28"/>
          <w:szCs w:val="28"/>
        </w:rPr>
      </w:pPr>
      <w:r w:rsidRPr="00C01C85">
        <w:rPr>
          <w:rFonts w:ascii="Times New Roman" w:eastAsia="Calibri" w:hAnsi="Times New Roman" w:cs="Times New Roman"/>
          <w:sz w:val="28"/>
          <w:szCs w:val="28"/>
        </w:rPr>
        <w:t>5. Основными задачами Комиссии являются:</w:t>
      </w:r>
    </w:p>
    <w:p w:rsidR="00C01C85" w:rsidRPr="00C01C85" w:rsidRDefault="00C01C85" w:rsidP="00C01C85">
      <w:pPr>
        <w:autoSpaceDE w:val="0"/>
        <w:autoSpaceDN w:val="0"/>
        <w:adjustRightInd w:val="0"/>
        <w:spacing w:after="0" w:line="240" w:lineRule="auto"/>
        <w:ind w:firstLine="540"/>
        <w:jc w:val="both"/>
        <w:rPr>
          <w:rFonts w:ascii="Times New Roman" w:eastAsia="Calibri" w:hAnsi="Times New Roman" w:cs="Times New Roman"/>
          <w:sz w:val="28"/>
          <w:szCs w:val="28"/>
        </w:rPr>
      </w:pPr>
      <w:r w:rsidRPr="00C01C85">
        <w:rPr>
          <w:rFonts w:ascii="Times New Roman" w:eastAsia="Calibri" w:hAnsi="Times New Roman" w:cs="Times New Roman"/>
          <w:sz w:val="28"/>
          <w:szCs w:val="28"/>
        </w:rPr>
        <w:t>а) координация деятельности на территории МО СП «</w:t>
      </w:r>
      <w:r>
        <w:rPr>
          <w:rFonts w:ascii="Times New Roman" w:eastAsia="Calibri" w:hAnsi="Times New Roman" w:cs="Times New Roman"/>
          <w:sz w:val="28"/>
          <w:szCs w:val="28"/>
        </w:rPr>
        <w:t>Барское</w:t>
      </w:r>
      <w:r w:rsidRPr="00C01C85">
        <w:rPr>
          <w:rFonts w:ascii="Times New Roman" w:eastAsia="Calibri" w:hAnsi="Times New Roman" w:cs="Times New Roman"/>
          <w:sz w:val="28"/>
          <w:szCs w:val="28"/>
        </w:rPr>
        <w:t>» подразделений территориальных органов федеральных органов исполнительной власти, органов исполнительной власти Республики Бурятия и органов местного самоуправления по профилактике терроризма, а также минимизации и ликвидации последствий его проявлений;</w:t>
      </w:r>
    </w:p>
    <w:p w:rsidR="00C01C85" w:rsidRPr="00C01C85" w:rsidRDefault="00C01C85" w:rsidP="00C01C85">
      <w:pPr>
        <w:autoSpaceDE w:val="0"/>
        <w:autoSpaceDN w:val="0"/>
        <w:adjustRightInd w:val="0"/>
        <w:spacing w:after="0" w:line="240" w:lineRule="auto"/>
        <w:ind w:firstLine="540"/>
        <w:jc w:val="both"/>
        <w:rPr>
          <w:rFonts w:ascii="Times New Roman" w:eastAsia="Calibri" w:hAnsi="Times New Roman" w:cs="Times New Roman"/>
          <w:sz w:val="28"/>
          <w:szCs w:val="28"/>
        </w:rPr>
      </w:pPr>
      <w:r w:rsidRPr="00C01C85">
        <w:rPr>
          <w:rFonts w:ascii="Times New Roman" w:eastAsia="Calibri" w:hAnsi="Times New Roman" w:cs="Times New Roman"/>
          <w:sz w:val="28"/>
          <w:szCs w:val="28"/>
        </w:rPr>
        <w:t>б) участие в реализации на территории муниципального образования государственной политики в области противодействия терроризму, а также участие в подготовке документов по совершенствованию законодательства в этой области;</w:t>
      </w:r>
    </w:p>
    <w:p w:rsidR="00C01C85" w:rsidRPr="00C01C85" w:rsidRDefault="00C01C85" w:rsidP="00C01C85">
      <w:pPr>
        <w:autoSpaceDE w:val="0"/>
        <w:autoSpaceDN w:val="0"/>
        <w:adjustRightInd w:val="0"/>
        <w:spacing w:after="0" w:line="240" w:lineRule="auto"/>
        <w:ind w:firstLine="540"/>
        <w:jc w:val="both"/>
        <w:rPr>
          <w:rFonts w:ascii="Times New Roman" w:eastAsia="Calibri" w:hAnsi="Times New Roman" w:cs="Times New Roman"/>
          <w:sz w:val="28"/>
          <w:szCs w:val="28"/>
        </w:rPr>
      </w:pPr>
      <w:r w:rsidRPr="00C01C85">
        <w:rPr>
          <w:rFonts w:ascii="Times New Roman" w:eastAsia="Calibri" w:hAnsi="Times New Roman" w:cs="Times New Roman"/>
          <w:sz w:val="28"/>
          <w:szCs w:val="28"/>
        </w:rPr>
        <w:t>в) мониторинг политических, социально-экономических и иных процессов в муниципальном образовании, оказывающих влияние на ситуацию в области противодействия терроризму;</w:t>
      </w:r>
    </w:p>
    <w:p w:rsidR="00C01C85" w:rsidRPr="00C01C85" w:rsidRDefault="00C01C85" w:rsidP="00C01C85">
      <w:pPr>
        <w:autoSpaceDE w:val="0"/>
        <w:autoSpaceDN w:val="0"/>
        <w:adjustRightInd w:val="0"/>
        <w:spacing w:after="0" w:line="240" w:lineRule="auto"/>
        <w:ind w:firstLine="540"/>
        <w:jc w:val="both"/>
        <w:rPr>
          <w:rFonts w:ascii="Times New Roman" w:eastAsia="Calibri" w:hAnsi="Times New Roman" w:cs="Times New Roman"/>
          <w:sz w:val="28"/>
          <w:szCs w:val="28"/>
        </w:rPr>
      </w:pPr>
      <w:r w:rsidRPr="00C01C85">
        <w:rPr>
          <w:rFonts w:ascii="Times New Roman" w:eastAsia="Calibri" w:hAnsi="Times New Roman" w:cs="Times New Roman"/>
          <w:sz w:val="28"/>
          <w:szCs w:val="28"/>
        </w:rPr>
        <w:t>г) разработка мер по профилактике терроризма, устранению причин и условий, способствующих его проявлению, обеспечению защищенности объектов возможных террористических посягательств, а также по минимизации и ликвидации последствий террористических актов, осуществление контроля за реализацией этих мер;</w:t>
      </w:r>
    </w:p>
    <w:p w:rsidR="00C01C85" w:rsidRPr="00C01C85" w:rsidRDefault="00C01C85" w:rsidP="00C01C85">
      <w:pPr>
        <w:autoSpaceDE w:val="0"/>
        <w:autoSpaceDN w:val="0"/>
        <w:adjustRightInd w:val="0"/>
        <w:spacing w:after="0" w:line="240" w:lineRule="auto"/>
        <w:ind w:firstLine="540"/>
        <w:jc w:val="both"/>
        <w:rPr>
          <w:rFonts w:ascii="Times New Roman" w:eastAsia="Calibri" w:hAnsi="Times New Roman" w:cs="Times New Roman"/>
          <w:sz w:val="28"/>
          <w:szCs w:val="28"/>
        </w:rPr>
      </w:pPr>
      <w:r w:rsidRPr="00C01C85">
        <w:rPr>
          <w:rFonts w:ascii="Times New Roman" w:eastAsia="Calibri" w:hAnsi="Times New Roman" w:cs="Times New Roman"/>
          <w:sz w:val="28"/>
          <w:szCs w:val="28"/>
        </w:rPr>
        <w:t xml:space="preserve">д) организация взаимодействия подразделений территориальных органов федеральных органов исполнительной власти, органов исполнительной </w:t>
      </w:r>
      <w:r w:rsidRPr="00C01C85">
        <w:rPr>
          <w:rFonts w:ascii="Times New Roman" w:eastAsia="Calibri" w:hAnsi="Times New Roman" w:cs="Times New Roman"/>
          <w:sz w:val="28"/>
          <w:szCs w:val="28"/>
        </w:rPr>
        <w:lastRenderedPageBreak/>
        <w:t>власти Республики Бурятия и органов местного самоуправления с общественными объединениями и организациями в области противодействия терроризму;</w:t>
      </w:r>
    </w:p>
    <w:p w:rsidR="00C01C85" w:rsidRPr="00C01C85" w:rsidRDefault="00C01C85" w:rsidP="00C01C85">
      <w:pPr>
        <w:autoSpaceDE w:val="0"/>
        <w:autoSpaceDN w:val="0"/>
        <w:adjustRightInd w:val="0"/>
        <w:spacing w:after="0" w:line="240" w:lineRule="auto"/>
        <w:ind w:firstLine="540"/>
        <w:jc w:val="both"/>
        <w:rPr>
          <w:rFonts w:ascii="Times New Roman" w:eastAsia="Calibri" w:hAnsi="Times New Roman" w:cs="Times New Roman"/>
          <w:sz w:val="28"/>
          <w:szCs w:val="28"/>
        </w:rPr>
      </w:pPr>
      <w:r w:rsidRPr="00C01C85">
        <w:rPr>
          <w:rFonts w:ascii="Times New Roman" w:eastAsia="Calibri" w:hAnsi="Times New Roman" w:cs="Times New Roman"/>
          <w:sz w:val="28"/>
          <w:szCs w:val="28"/>
        </w:rPr>
        <w:t>е) решение иных задач, предусмотренных законодательством Российской Федерации, по противодействию терроризму.</w:t>
      </w:r>
    </w:p>
    <w:p w:rsidR="00C01C85" w:rsidRPr="00C01C85" w:rsidRDefault="00C01C85" w:rsidP="00C01C85">
      <w:pPr>
        <w:autoSpaceDE w:val="0"/>
        <w:autoSpaceDN w:val="0"/>
        <w:adjustRightInd w:val="0"/>
        <w:spacing w:after="0" w:line="240" w:lineRule="auto"/>
        <w:ind w:firstLine="540"/>
        <w:jc w:val="both"/>
        <w:rPr>
          <w:rFonts w:ascii="Times New Roman" w:eastAsia="Calibri" w:hAnsi="Times New Roman" w:cs="Times New Roman"/>
          <w:sz w:val="28"/>
          <w:szCs w:val="28"/>
        </w:rPr>
      </w:pPr>
      <w:r w:rsidRPr="00C01C85">
        <w:rPr>
          <w:rFonts w:ascii="Times New Roman" w:eastAsia="Calibri" w:hAnsi="Times New Roman" w:cs="Times New Roman"/>
          <w:sz w:val="28"/>
          <w:szCs w:val="28"/>
        </w:rPr>
        <w:t>6. Для осуществления своих задач Комиссия имеет право:</w:t>
      </w:r>
    </w:p>
    <w:p w:rsidR="00C01C85" w:rsidRPr="00C01C85" w:rsidRDefault="00C01C85" w:rsidP="00C01C85">
      <w:pPr>
        <w:autoSpaceDE w:val="0"/>
        <w:autoSpaceDN w:val="0"/>
        <w:adjustRightInd w:val="0"/>
        <w:spacing w:after="0" w:line="240" w:lineRule="auto"/>
        <w:ind w:firstLine="540"/>
        <w:jc w:val="both"/>
        <w:rPr>
          <w:rFonts w:ascii="Times New Roman" w:eastAsia="Calibri" w:hAnsi="Times New Roman" w:cs="Times New Roman"/>
          <w:sz w:val="28"/>
          <w:szCs w:val="28"/>
        </w:rPr>
      </w:pPr>
      <w:r w:rsidRPr="00C01C85">
        <w:rPr>
          <w:rFonts w:ascii="Times New Roman" w:eastAsia="Calibri" w:hAnsi="Times New Roman" w:cs="Times New Roman"/>
          <w:sz w:val="28"/>
          <w:szCs w:val="28"/>
        </w:rPr>
        <w:t>а) принимать в пределах своей компетенции решения, касающиеся организации, координации и совершенствования деятельности структурных подразделений МО СП «</w:t>
      </w:r>
      <w:r>
        <w:rPr>
          <w:rFonts w:ascii="Times New Roman" w:eastAsia="Calibri" w:hAnsi="Times New Roman" w:cs="Times New Roman"/>
          <w:sz w:val="28"/>
          <w:szCs w:val="28"/>
        </w:rPr>
        <w:t>Барское</w:t>
      </w:r>
      <w:r w:rsidRPr="00C01C85">
        <w:rPr>
          <w:rFonts w:ascii="Times New Roman" w:eastAsia="Calibri" w:hAnsi="Times New Roman" w:cs="Times New Roman"/>
          <w:sz w:val="28"/>
          <w:szCs w:val="28"/>
        </w:rPr>
        <w:t>» по профилактике терроризма, а также минимизации и ликвидации последствий его проявлений;</w:t>
      </w:r>
    </w:p>
    <w:p w:rsidR="00C01C85" w:rsidRPr="00C01C85" w:rsidRDefault="00C01C85" w:rsidP="00C01C85">
      <w:pPr>
        <w:autoSpaceDE w:val="0"/>
        <w:autoSpaceDN w:val="0"/>
        <w:adjustRightInd w:val="0"/>
        <w:spacing w:after="0" w:line="240" w:lineRule="auto"/>
        <w:ind w:firstLine="540"/>
        <w:jc w:val="both"/>
        <w:rPr>
          <w:rFonts w:ascii="Times New Roman" w:eastAsia="Calibri" w:hAnsi="Times New Roman" w:cs="Times New Roman"/>
          <w:sz w:val="28"/>
          <w:szCs w:val="28"/>
        </w:rPr>
      </w:pPr>
      <w:r w:rsidRPr="00C01C85">
        <w:rPr>
          <w:rFonts w:ascii="Times New Roman" w:eastAsia="Calibri" w:hAnsi="Times New Roman" w:cs="Times New Roman"/>
          <w:sz w:val="28"/>
          <w:szCs w:val="28"/>
        </w:rPr>
        <w:t>б) запрашивать и получать в установленном порядке необходимые материалы и информацию от районных подразделений территориальных органов федеральных органов исполнительной власти, органов исполнительной власти Республики Бурятия и органов местного самоуправления, общественных объединений, организаций и должностных лиц;</w:t>
      </w:r>
    </w:p>
    <w:p w:rsidR="00C01C85" w:rsidRPr="00C01C85" w:rsidRDefault="00C01C85" w:rsidP="00C01C85">
      <w:pPr>
        <w:autoSpaceDE w:val="0"/>
        <w:autoSpaceDN w:val="0"/>
        <w:adjustRightInd w:val="0"/>
        <w:spacing w:after="0" w:line="240" w:lineRule="auto"/>
        <w:ind w:firstLine="540"/>
        <w:jc w:val="both"/>
        <w:rPr>
          <w:rFonts w:ascii="Times New Roman" w:eastAsia="Calibri" w:hAnsi="Times New Roman" w:cs="Times New Roman"/>
          <w:sz w:val="28"/>
          <w:szCs w:val="28"/>
        </w:rPr>
      </w:pPr>
      <w:r w:rsidRPr="00C01C85">
        <w:rPr>
          <w:rFonts w:ascii="Times New Roman" w:eastAsia="Calibri" w:hAnsi="Times New Roman" w:cs="Times New Roman"/>
          <w:sz w:val="28"/>
          <w:szCs w:val="28"/>
        </w:rPr>
        <w:t>в) создавать рабочие органы для изучения вопросов, касающихся профилактики терроризма, минимизации и ликвидации последствий его проявлений, а также для подготовки проектов соответствующих решений Комиссии;</w:t>
      </w:r>
    </w:p>
    <w:p w:rsidR="00C01C85" w:rsidRPr="00C01C85" w:rsidRDefault="00C01C85" w:rsidP="00C01C85">
      <w:pPr>
        <w:autoSpaceDE w:val="0"/>
        <w:autoSpaceDN w:val="0"/>
        <w:adjustRightInd w:val="0"/>
        <w:spacing w:after="0" w:line="240" w:lineRule="auto"/>
        <w:ind w:firstLine="540"/>
        <w:jc w:val="both"/>
        <w:rPr>
          <w:rFonts w:ascii="Times New Roman" w:eastAsia="Calibri" w:hAnsi="Times New Roman" w:cs="Times New Roman"/>
          <w:sz w:val="28"/>
          <w:szCs w:val="28"/>
        </w:rPr>
      </w:pPr>
      <w:r w:rsidRPr="00C01C85">
        <w:rPr>
          <w:rFonts w:ascii="Times New Roman" w:eastAsia="Calibri" w:hAnsi="Times New Roman" w:cs="Times New Roman"/>
          <w:sz w:val="28"/>
          <w:szCs w:val="28"/>
        </w:rPr>
        <w:t>г) привлекать для участия в работе Комиссии должностных лиц и специалистов районных подразделений территориальных органов федеральных органов исполнительной власти, органов исполнительной власти Республики Бурятия и органов местного самоуправления, а также представителей организаций и общественных объединений (с их согласия).</w:t>
      </w:r>
    </w:p>
    <w:p w:rsidR="00C01C85" w:rsidRPr="00C01C85" w:rsidRDefault="00C01C85" w:rsidP="00C01C85">
      <w:pPr>
        <w:autoSpaceDE w:val="0"/>
        <w:autoSpaceDN w:val="0"/>
        <w:adjustRightInd w:val="0"/>
        <w:spacing w:after="0" w:line="240" w:lineRule="auto"/>
        <w:ind w:firstLine="540"/>
        <w:jc w:val="both"/>
        <w:rPr>
          <w:rFonts w:ascii="Times New Roman" w:eastAsia="Calibri" w:hAnsi="Times New Roman" w:cs="Times New Roman"/>
          <w:sz w:val="28"/>
          <w:szCs w:val="28"/>
        </w:rPr>
      </w:pPr>
      <w:r w:rsidRPr="00C01C85">
        <w:rPr>
          <w:rFonts w:ascii="Times New Roman" w:eastAsia="Calibri" w:hAnsi="Times New Roman" w:cs="Times New Roman"/>
          <w:sz w:val="28"/>
          <w:szCs w:val="28"/>
        </w:rPr>
        <w:t>7. Комиссия осуществляет свою деятельность в соответствии с планом работы, принимаемым на заседании Комиссии и утвержденным ее председателем.</w:t>
      </w:r>
    </w:p>
    <w:p w:rsidR="00C01C85" w:rsidRPr="00C01C85" w:rsidRDefault="00C01C85" w:rsidP="00C01C85">
      <w:pPr>
        <w:autoSpaceDE w:val="0"/>
        <w:autoSpaceDN w:val="0"/>
        <w:adjustRightInd w:val="0"/>
        <w:spacing w:after="0" w:line="240" w:lineRule="auto"/>
        <w:ind w:firstLine="540"/>
        <w:jc w:val="both"/>
        <w:rPr>
          <w:rFonts w:ascii="Times New Roman" w:eastAsia="Calibri" w:hAnsi="Times New Roman" w:cs="Times New Roman"/>
          <w:sz w:val="28"/>
          <w:szCs w:val="28"/>
        </w:rPr>
      </w:pPr>
      <w:r w:rsidRPr="00C01C85">
        <w:rPr>
          <w:rFonts w:ascii="Times New Roman" w:eastAsia="Calibri" w:hAnsi="Times New Roman" w:cs="Times New Roman"/>
          <w:sz w:val="28"/>
          <w:szCs w:val="28"/>
        </w:rPr>
        <w:t>Заседания Комиссии проводятся на основании плана работы либо при возникновении необходимости безотлагательного решения вопросов, относящихся к ее компетенции.</w:t>
      </w:r>
    </w:p>
    <w:p w:rsidR="00C01C85" w:rsidRPr="00C01C85" w:rsidRDefault="00C01C85" w:rsidP="00C01C85">
      <w:pPr>
        <w:autoSpaceDE w:val="0"/>
        <w:autoSpaceDN w:val="0"/>
        <w:adjustRightInd w:val="0"/>
        <w:spacing w:after="0" w:line="240" w:lineRule="auto"/>
        <w:ind w:firstLine="540"/>
        <w:jc w:val="both"/>
        <w:rPr>
          <w:rFonts w:ascii="Times New Roman" w:eastAsia="Calibri" w:hAnsi="Times New Roman" w:cs="Times New Roman"/>
          <w:sz w:val="28"/>
          <w:szCs w:val="28"/>
        </w:rPr>
      </w:pPr>
      <w:r w:rsidRPr="00C01C85">
        <w:rPr>
          <w:rFonts w:ascii="Times New Roman" w:eastAsia="Calibri" w:hAnsi="Times New Roman" w:cs="Times New Roman"/>
          <w:sz w:val="28"/>
          <w:szCs w:val="28"/>
        </w:rPr>
        <w:t>Подготовка материалов к заседанию администрацией МО СП «</w:t>
      </w:r>
      <w:r>
        <w:rPr>
          <w:rFonts w:ascii="Times New Roman" w:eastAsia="Calibri" w:hAnsi="Times New Roman" w:cs="Times New Roman"/>
          <w:sz w:val="28"/>
          <w:szCs w:val="28"/>
        </w:rPr>
        <w:t>Барское</w:t>
      </w:r>
      <w:r w:rsidRPr="00C01C85">
        <w:rPr>
          <w:rFonts w:ascii="Times New Roman" w:eastAsia="Calibri" w:hAnsi="Times New Roman" w:cs="Times New Roman"/>
          <w:sz w:val="28"/>
          <w:szCs w:val="28"/>
        </w:rPr>
        <w:t>» . Материалы должны быть представлены в Комиссию не позднее чем за 5 дней до дня проведения заседания.</w:t>
      </w:r>
    </w:p>
    <w:p w:rsidR="00C01C85" w:rsidRPr="00C01C85" w:rsidRDefault="00C01C85" w:rsidP="00C01C85">
      <w:pPr>
        <w:autoSpaceDE w:val="0"/>
        <w:autoSpaceDN w:val="0"/>
        <w:adjustRightInd w:val="0"/>
        <w:spacing w:after="0" w:line="240" w:lineRule="auto"/>
        <w:ind w:firstLine="540"/>
        <w:jc w:val="both"/>
        <w:rPr>
          <w:rFonts w:ascii="Times New Roman" w:eastAsia="Calibri" w:hAnsi="Times New Roman" w:cs="Times New Roman"/>
          <w:sz w:val="28"/>
          <w:szCs w:val="28"/>
        </w:rPr>
      </w:pPr>
      <w:r w:rsidRPr="00C01C85">
        <w:rPr>
          <w:rFonts w:ascii="Times New Roman" w:eastAsia="Calibri" w:hAnsi="Times New Roman" w:cs="Times New Roman"/>
          <w:sz w:val="28"/>
          <w:szCs w:val="28"/>
        </w:rPr>
        <w:t>Решения Комиссии принимаются простым большинством голосов от числа членов Комиссии путем открытого голосования.</w:t>
      </w:r>
    </w:p>
    <w:p w:rsidR="00C01C85" w:rsidRPr="00C01C85" w:rsidRDefault="00C01C85" w:rsidP="00C01C85">
      <w:pPr>
        <w:autoSpaceDE w:val="0"/>
        <w:autoSpaceDN w:val="0"/>
        <w:adjustRightInd w:val="0"/>
        <w:spacing w:after="0" w:line="240" w:lineRule="auto"/>
        <w:ind w:firstLine="540"/>
        <w:jc w:val="both"/>
        <w:rPr>
          <w:rFonts w:ascii="Times New Roman" w:eastAsia="Calibri" w:hAnsi="Times New Roman" w:cs="Times New Roman"/>
          <w:sz w:val="28"/>
          <w:szCs w:val="28"/>
        </w:rPr>
      </w:pPr>
      <w:r w:rsidRPr="00C01C85">
        <w:rPr>
          <w:rFonts w:ascii="Times New Roman" w:eastAsia="Calibri" w:hAnsi="Times New Roman" w:cs="Times New Roman"/>
          <w:sz w:val="28"/>
          <w:szCs w:val="28"/>
        </w:rPr>
        <w:t>8. Комиссия информирует Антитеррористическую комиссию МО «Мухоршибирский район» по итогам своей деятельности за год.</w:t>
      </w:r>
    </w:p>
    <w:p w:rsidR="00C01C85" w:rsidRPr="00C01C85" w:rsidRDefault="00C01C85" w:rsidP="00C01C85">
      <w:pPr>
        <w:autoSpaceDE w:val="0"/>
        <w:autoSpaceDN w:val="0"/>
        <w:adjustRightInd w:val="0"/>
        <w:spacing w:after="0" w:line="240" w:lineRule="auto"/>
        <w:ind w:firstLine="540"/>
        <w:jc w:val="both"/>
        <w:rPr>
          <w:rFonts w:ascii="Times New Roman" w:eastAsia="Calibri" w:hAnsi="Times New Roman" w:cs="Times New Roman"/>
          <w:sz w:val="28"/>
          <w:szCs w:val="28"/>
        </w:rPr>
      </w:pPr>
      <w:r w:rsidRPr="00C01C85">
        <w:rPr>
          <w:rFonts w:ascii="Times New Roman" w:eastAsia="Calibri" w:hAnsi="Times New Roman" w:cs="Times New Roman"/>
          <w:sz w:val="28"/>
          <w:szCs w:val="28"/>
        </w:rPr>
        <w:t>9. Заседания Комиссии проводятся не реже одного раза в квартал. В случае необходимости по решению председателя Комиссии могут проводиться внеочередные заседания Комиссии.</w:t>
      </w:r>
    </w:p>
    <w:p w:rsidR="00C01C85" w:rsidRPr="00C01C85" w:rsidRDefault="00C01C85" w:rsidP="00C01C85">
      <w:pPr>
        <w:autoSpaceDE w:val="0"/>
        <w:autoSpaceDN w:val="0"/>
        <w:adjustRightInd w:val="0"/>
        <w:spacing w:after="0" w:line="240" w:lineRule="auto"/>
        <w:ind w:firstLine="540"/>
        <w:jc w:val="both"/>
        <w:rPr>
          <w:rFonts w:ascii="Times New Roman" w:eastAsia="Calibri" w:hAnsi="Times New Roman" w:cs="Times New Roman"/>
          <w:sz w:val="28"/>
          <w:szCs w:val="28"/>
        </w:rPr>
      </w:pPr>
      <w:r w:rsidRPr="00C01C85">
        <w:rPr>
          <w:rFonts w:ascii="Times New Roman" w:eastAsia="Calibri" w:hAnsi="Times New Roman" w:cs="Times New Roman"/>
          <w:sz w:val="28"/>
          <w:szCs w:val="28"/>
        </w:rPr>
        <w:t>10. Решение Комиссии оформляется протоколом, который подписывается председателем Комиссии.</w:t>
      </w:r>
    </w:p>
    <w:p w:rsidR="007352FE" w:rsidRPr="00595B49" w:rsidRDefault="00C01C85" w:rsidP="00595B49">
      <w:pPr>
        <w:spacing w:line="240" w:lineRule="auto"/>
        <w:ind w:firstLine="540"/>
        <w:jc w:val="both"/>
        <w:rPr>
          <w:rFonts w:ascii="Times New Roman" w:eastAsia="Calibri" w:hAnsi="Times New Roman" w:cs="Times New Roman"/>
          <w:sz w:val="28"/>
          <w:szCs w:val="28"/>
        </w:rPr>
      </w:pPr>
      <w:r w:rsidRPr="00C01C85">
        <w:rPr>
          <w:rFonts w:ascii="Times New Roman" w:eastAsia="Calibri" w:hAnsi="Times New Roman" w:cs="Times New Roman"/>
          <w:sz w:val="28"/>
          <w:szCs w:val="28"/>
        </w:rPr>
        <w:t>11. Организационное и материально-техническое обеспечение деятельности Комиссии осуществляется администрацией МО СП «</w:t>
      </w:r>
      <w:r>
        <w:rPr>
          <w:rFonts w:ascii="Times New Roman" w:eastAsia="Calibri" w:hAnsi="Times New Roman" w:cs="Times New Roman"/>
          <w:sz w:val="28"/>
          <w:szCs w:val="28"/>
        </w:rPr>
        <w:t>Барское</w:t>
      </w:r>
      <w:r w:rsidR="00595B49">
        <w:rPr>
          <w:rFonts w:ascii="Times New Roman" w:eastAsia="Calibri" w:hAnsi="Times New Roman" w:cs="Times New Roman"/>
          <w:sz w:val="28"/>
          <w:szCs w:val="28"/>
        </w:rPr>
        <w:t>»</w:t>
      </w:r>
    </w:p>
    <w:p w:rsidR="007352FE" w:rsidRDefault="007352FE" w:rsidP="00EB0A5C">
      <w:pPr>
        <w:rPr>
          <w:sz w:val="24"/>
          <w:szCs w:val="24"/>
        </w:rPr>
      </w:pPr>
    </w:p>
    <w:p w:rsidR="007352FE" w:rsidRDefault="007352FE" w:rsidP="00EB0A5C">
      <w:pPr>
        <w:rPr>
          <w:sz w:val="24"/>
          <w:szCs w:val="24"/>
        </w:rPr>
      </w:pPr>
    </w:p>
    <w:p w:rsidR="007352FE" w:rsidRDefault="007352FE" w:rsidP="00EB0A5C">
      <w:pPr>
        <w:rPr>
          <w:sz w:val="24"/>
          <w:szCs w:val="24"/>
        </w:rPr>
      </w:pPr>
    </w:p>
    <w:p w:rsidR="007352FE" w:rsidRPr="00DC64A5" w:rsidRDefault="007352FE" w:rsidP="007352FE">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МУНИЦИПАЛЬНОЕ ОБРАЗОВАНИЕ СЕЛЬСКОЕ ПОСЕЛЕНИЕ</w:t>
      </w:r>
    </w:p>
    <w:p w:rsidR="007352FE" w:rsidRPr="00DC64A5" w:rsidRDefault="007352FE" w:rsidP="007352FE">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БАРСКОЕ»</w:t>
      </w:r>
    </w:p>
    <w:p w:rsidR="007352FE" w:rsidRPr="00DC64A5" w:rsidRDefault="007352FE" w:rsidP="007352FE">
      <w:pPr>
        <w:rPr>
          <w:rFonts w:ascii="Times New Roman" w:eastAsia="Times New Roman" w:hAnsi="Times New Roman" w:cs="Times New Roman"/>
          <w:b/>
          <w:sz w:val="28"/>
          <w:szCs w:val="28"/>
          <w:lang w:eastAsia="ru-RU"/>
        </w:rPr>
      </w:pPr>
    </w:p>
    <w:p w:rsidR="007352FE" w:rsidRPr="00DC64A5" w:rsidRDefault="007352FE" w:rsidP="007352FE">
      <w:pP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xml:space="preserve">        </w:t>
      </w:r>
    </w:p>
    <w:p w:rsidR="007352FE" w:rsidRPr="00DC64A5" w:rsidRDefault="007352FE" w:rsidP="007352FE">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РАСПОРЯЖЕНИЕ</w:t>
      </w:r>
    </w:p>
    <w:p w:rsidR="007352FE" w:rsidRPr="00DC64A5" w:rsidRDefault="007352FE" w:rsidP="007352FE">
      <w:pPr>
        <w:rPr>
          <w:rFonts w:ascii="Times New Roman" w:eastAsia="Times New Roman" w:hAnsi="Times New Roman" w:cs="Times New Roman"/>
          <w:b/>
          <w:sz w:val="28"/>
          <w:szCs w:val="28"/>
          <w:lang w:eastAsia="ru-RU"/>
        </w:rPr>
      </w:pPr>
    </w:p>
    <w:p w:rsidR="007352FE" w:rsidRPr="00DC64A5" w:rsidRDefault="007352FE" w:rsidP="007352FE">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30</w:t>
      </w:r>
      <w:r w:rsidRPr="00DC64A5">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4</w:t>
      </w:r>
      <w:r w:rsidRPr="00DC64A5">
        <w:rPr>
          <w:rFonts w:ascii="Times New Roman" w:eastAsia="Times New Roman" w:hAnsi="Times New Roman" w:cs="Times New Roman"/>
          <w:b/>
          <w:sz w:val="28"/>
          <w:szCs w:val="28"/>
          <w:lang w:eastAsia="ru-RU"/>
        </w:rPr>
        <w:t>.201</w:t>
      </w:r>
      <w:r>
        <w:rPr>
          <w:rFonts w:ascii="Times New Roman" w:eastAsia="Times New Roman" w:hAnsi="Times New Roman" w:cs="Times New Roman"/>
          <w:b/>
          <w:sz w:val="28"/>
          <w:szCs w:val="28"/>
          <w:lang w:eastAsia="ru-RU"/>
        </w:rPr>
        <w:t>4</w:t>
      </w:r>
      <w:r w:rsidRPr="00DC64A5">
        <w:rPr>
          <w:rFonts w:ascii="Times New Roman" w:eastAsia="Times New Roman" w:hAnsi="Times New Roman" w:cs="Times New Roman"/>
          <w:b/>
          <w:sz w:val="28"/>
          <w:szCs w:val="28"/>
          <w:lang w:eastAsia="ru-RU"/>
        </w:rPr>
        <w:t xml:space="preserve">г.                                                       № </w:t>
      </w:r>
      <w:r>
        <w:rPr>
          <w:rFonts w:ascii="Times New Roman" w:eastAsia="Times New Roman" w:hAnsi="Times New Roman" w:cs="Times New Roman"/>
          <w:b/>
          <w:sz w:val="28"/>
          <w:szCs w:val="28"/>
          <w:lang w:eastAsia="ru-RU"/>
        </w:rPr>
        <w:t>27а</w:t>
      </w:r>
    </w:p>
    <w:p w:rsidR="007352FE" w:rsidRPr="00DC64A5" w:rsidRDefault="007352FE" w:rsidP="007352FE">
      <w:pP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xml:space="preserve"> с. Бар</w:t>
      </w:r>
    </w:p>
    <w:p w:rsidR="007352FE" w:rsidRPr="00DC64A5" w:rsidRDefault="007352FE" w:rsidP="007352FE">
      <w:pP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О снятии  о</w:t>
      </w:r>
      <w:r w:rsidRPr="00DC64A5">
        <w:rPr>
          <w:rFonts w:ascii="Times New Roman" w:eastAsia="Times New Roman" w:hAnsi="Times New Roman" w:cs="Times New Roman"/>
          <w:b/>
          <w:sz w:val="28"/>
          <w:szCs w:val="28"/>
          <w:lang w:val="en-US" w:eastAsia="ru-RU"/>
        </w:rPr>
        <w:t>c</w:t>
      </w:r>
      <w:r w:rsidRPr="00DC64A5">
        <w:rPr>
          <w:rFonts w:ascii="Times New Roman" w:eastAsia="Times New Roman" w:hAnsi="Times New Roman" w:cs="Times New Roman"/>
          <w:b/>
          <w:sz w:val="28"/>
          <w:szCs w:val="28"/>
          <w:lang w:eastAsia="ru-RU"/>
        </w:rPr>
        <w:t xml:space="preserve">татка  кассы </w:t>
      </w:r>
    </w:p>
    <w:p w:rsidR="007352FE" w:rsidRPr="00DC64A5" w:rsidRDefault="007352FE" w:rsidP="007352FE">
      <w:pPr>
        <w:rPr>
          <w:rFonts w:ascii="Times New Roman" w:eastAsia="Times New Roman" w:hAnsi="Times New Roman" w:cs="Times New Roman"/>
          <w:b/>
          <w:sz w:val="28"/>
          <w:szCs w:val="28"/>
          <w:lang w:eastAsia="ru-RU"/>
        </w:rPr>
      </w:pPr>
    </w:p>
    <w:p w:rsidR="007352FE" w:rsidRPr="00DC64A5" w:rsidRDefault="007352FE" w:rsidP="007352FE">
      <w:pPr>
        <w:spacing w:line="360" w:lineRule="auto"/>
        <w:jc w:val="both"/>
        <w:rPr>
          <w:rFonts w:ascii="Times New Roman" w:eastAsia="Times New Roman" w:hAnsi="Times New Roman" w:cs="Times New Roman"/>
          <w:sz w:val="28"/>
          <w:szCs w:val="28"/>
          <w:lang w:eastAsia="ru-RU"/>
        </w:rPr>
      </w:pPr>
      <w:r w:rsidRPr="00DC64A5">
        <w:rPr>
          <w:rFonts w:ascii="Times New Roman" w:eastAsia="Times New Roman" w:hAnsi="Times New Roman" w:cs="Times New Roman"/>
          <w:sz w:val="28"/>
          <w:szCs w:val="28"/>
          <w:lang w:eastAsia="ru-RU"/>
        </w:rPr>
        <w:t xml:space="preserve">    Главному бухгалтеру администрации  Соловьевой Оксане Юрьевне, в присутствии кассира </w:t>
      </w:r>
      <w:r>
        <w:rPr>
          <w:rFonts w:ascii="Times New Roman" w:eastAsia="Times New Roman" w:hAnsi="Times New Roman" w:cs="Times New Roman"/>
          <w:sz w:val="28"/>
          <w:szCs w:val="28"/>
          <w:lang w:eastAsia="ru-RU"/>
        </w:rPr>
        <w:t xml:space="preserve">Еманаковой Любови Михайловны </w:t>
      </w:r>
      <w:r w:rsidRPr="00DC64A5">
        <w:rPr>
          <w:rFonts w:ascii="Times New Roman" w:eastAsia="Times New Roman" w:hAnsi="Times New Roman" w:cs="Times New Roman"/>
          <w:sz w:val="28"/>
          <w:szCs w:val="28"/>
          <w:lang w:eastAsia="ru-RU"/>
        </w:rPr>
        <w:t>произвести снятие остатков кассы по состоянию  на</w:t>
      </w:r>
      <w:r>
        <w:rPr>
          <w:rFonts w:ascii="Times New Roman" w:eastAsia="Times New Roman" w:hAnsi="Times New Roman" w:cs="Times New Roman"/>
          <w:sz w:val="28"/>
          <w:szCs w:val="28"/>
          <w:lang w:eastAsia="ru-RU"/>
        </w:rPr>
        <w:t xml:space="preserve"> 01</w:t>
      </w:r>
      <w:r w:rsidRPr="00DC64A5">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5</w:t>
      </w:r>
      <w:r w:rsidRPr="00DC64A5">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4</w:t>
      </w:r>
      <w:r w:rsidRPr="00DC64A5">
        <w:rPr>
          <w:rFonts w:ascii="Times New Roman" w:eastAsia="Times New Roman" w:hAnsi="Times New Roman" w:cs="Times New Roman"/>
          <w:sz w:val="28"/>
          <w:szCs w:val="28"/>
          <w:lang w:eastAsia="ru-RU"/>
        </w:rPr>
        <w:t>г.</w:t>
      </w:r>
    </w:p>
    <w:p w:rsidR="007352FE" w:rsidRPr="00DC64A5" w:rsidRDefault="007352FE" w:rsidP="007352FE">
      <w:pPr>
        <w:rPr>
          <w:rFonts w:ascii="Times New Roman" w:eastAsia="Times New Roman" w:hAnsi="Times New Roman" w:cs="Times New Roman"/>
          <w:sz w:val="28"/>
          <w:szCs w:val="28"/>
          <w:lang w:eastAsia="ru-RU"/>
        </w:rPr>
      </w:pPr>
    </w:p>
    <w:p w:rsidR="007352FE" w:rsidRPr="00DC64A5" w:rsidRDefault="007352FE" w:rsidP="007352FE">
      <w:pPr>
        <w:rPr>
          <w:rFonts w:ascii="Times New Roman" w:eastAsia="Times New Roman" w:hAnsi="Times New Roman" w:cs="Times New Roman"/>
          <w:sz w:val="28"/>
          <w:szCs w:val="28"/>
          <w:lang w:eastAsia="ru-RU"/>
        </w:rPr>
      </w:pPr>
    </w:p>
    <w:p w:rsidR="007352FE" w:rsidRPr="00DC64A5" w:rsidRDefault="007352FE" w:rsidP="007352FE">
      <w:pPr>
        <w:tabs>
          <w:tab w:val="center" w:pos="4677"/>
        </w:tabs>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xml:space="preserve"> Глава муниципального образования </w:t>
      </w:r>
    </w:p>
    <w:p w:rsidR="007352FE" w:rsidRPr="00DC64A5" w:rsidRDefault="007352FE" w:rsidP="007352FE">
      <w:pPr>
        <w:tabs>
          <w:tab w:val="center" w:pos="4677"/>
        </w:tabs>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сельское поселение «Барское»:</w:t>
      </w:r>
      <w:r w:rsidRPr="00DC64A5">
        <w:rPr>
          <w:rFonts w:ascii="Times New Roman" w:eastAsia="Times New Roman" w:hAnsi="Times New Roman" w:cs="Times New Roman"/>
          <w:b/>
          <w:sz w:val="28"/>
          <w:szCs w:val="28"/>
          <w:lang w:eastAsia="ru-RU"/>
        </w:rPr>
        <w:tab/>
        <w:t xml:space="preserve">                                   Л.И. Гороховская</w:t>
      </w:r>
    </w:p>
    <w:p w:rsidR="007352FE" w:rsidRPr="00DC64A5" w:rsidRDefault="007352FE" w:rsidP="007352FE">
      <w:pPr>
        <w:ind w:firstLine="708"/>
        <w:rPr>
          <w:rFonts w:ascii="Times New Roman" w:eastAsia="Times New Roman" w:hAnsi="Times New Roman" w:cs="Times New Roman"/>
          <w:sz w:val="28"/>
          <w:szCs w:val="28"/>
          <w:lang w:eastAsia="ru-RU"/>
        </w:rPr>
      </w:pPr>
    </w:p>
    <w:p w:rsidR="007352FE" w:rsidRPr="00DC64A5" w:rsidRDefault="007352FE" w:rsidP="007352FE">
      <w:pPr>
        <w:ind w:firstLine="708"/>
        <w:rPr>
          <w:rFonts w:ascii="Times New Roman" w:eastAsia="Times New Roman" w:hAnsi="Times New Roman" w:cs="Times New Roman"/>
          <w:sz w:val="28"/>
          <w:szCs w:val="28"/>
          <w:lang w:eastAsia="ru-RU"/>
        </w:rPr>
      </w:pPr>
    </w:p>
    <w:p w:rsidR="007352FE" w:rsidRPr="00DC64A5" w:rsidRDefault="007352FE" w:rsidP="007352FE">
      <w:pPr>
        <w:ind w:firstLine="708"/>
        <w:rPr>
          <w:rFonts w:ascii="Times New Roman" w:eastAsia="Times New Roman" w:hAnsi="Times New Roman" w:cs="Times New Roman"/>
          <w:sz w:val="28"/>
          <w:szCs w:val="28"/>
          <w:lang w:eastAsia="ru-RU"/>
        </w:rPr>
      </w:pPr>
    </w:p>
    <w:p w:rsidR="007352FE" w:rsidRDefault="007352FE" w:rsidP="00EB0A5C">
      <w:pPr>
        <w:rPr>
          <w:sz w:val="24"/>
          <w:szCs w:val="24"/>
        </w:rPr>
      </w:pPr>
    </w:p>
    <w:p w:rsidR="007352FE" w:rsidRDefault="007352FE" w:rsidP="00EB0A5C">
      <w:pPr>
        <w:rPr>
          <w:sz w:val="24"/>
          <w:szCs w:val="24"/>
        </w:rPr>
      </w:pPr>
    </w:p>
    <w:p w:rsidR="007352FE" w:rsidRDefault="007352FE" w:rsidP="00EB0A5C">
      <w:pPr>
        <w:rPr>
          <w:sz w:val="24"/>
          <w:szCs w:val="24"/>
        </w:rPr>
      </w:pPr>
    </w:p>
    <w:p w:rsidR="007352FE" w:rsidRDefault="007352FE" w:rsidP="00EB0A5C">
      <w:pPr>
        <w:rPr>
          <w:sz w:val="24"/>
          <w:szCs w:val="24"/>
        </w:rPr>
      </w:pPr>
    </w:p>
    <w:p w:rsidR="007352FE" w:rsidRDefault="007352FE" w:rsidP="00EB0A5C">
      <w:pPr>
        <w:rPr>
          <w:sz w:val="24"/>
          <w:szCs w:val="24"/>
        </w:rPr>
      </w:pPr>
    </w:p>
    <w:p w:rsidR="007352FE" w:rsidRDefault="007352FE" w:rsidP="00EB0A5C">
      <w:pPr>
        <w:rPr>
          <w:sz w:val="24"/>
          <w:szCs w:val="24"/>
        </w:rPr>
      </w:pPr>
    </w:p>
    <w:p w:rsidR="000A294A" w:rsidRPr="000A294A" w:rsidRDefault="000A294A" w:rsidP="000A294A">
      <w:pPr>
        <w:spacing w:after="0" w:line="240" w:lineRule="auto"/>
        <w:rPr>
          <w:rFonts w:ascii="Times New Roman" w:eastAsia="Times New Roman" w:hAnsi="Times New Roman" w:cs="Times New Roman"/>
          <w:sz w:val="24"/>
          <w:szCs w:val="24"/>
          <w:lang w:eastAsia="ru-RU"/>
        </w:rPr>
      </w:pPr>
    </w:p>
    <w:p w:rsidR="000A294A" w:rsidRPr="000A294A" w:rsidRDefault="000A294A" w:rsidP="000A294A">
      <w:pPr>
        <w:spacing w:after="0" w:line="240" w:lineRule="auto"/>
        <w:rPr>
          <w:rFonts w:ascii="Times New Roman" w:eastAsia="Times New Roman" w:hAnsi="Times New Roman" w:cs="Times New Roman"/>
          <w:sz w:val="24"/>
          <w:szCs w:val="24"/>
          <w:lang w:eastAsia="ru-RU"/>
        </w:rPr>
      </w:pPr>
    </w:p>
    <w:p w:rsidR="000A294A" w:rsidRPr="000A294A" w:rsidRDefault="000A294A" w:rsidP="000A294A">
      <w:pPr>
        <w:spacing w:after="0" w:line="240" w:lineRule="auto"/>
        <w:jc w:val="center"/>
        <w:rPr>
          <w:rFonts w:ascii="Times New Roman" w:eastAsia="Times New Roman" w:hAnsi="Times New Roman" w:cs="Times New Roman"/>
          <w:sz w:val="24"/>
          <w:szCs w:val="24"/>
          <w:lang w:eastAsia="ru-RU"/>
        </w:rPr>
      </w:pPr>
      <w:r w:rsidRPr="000A294A">
        <w:rPr>
          <w:rFonts w:ascii="Times New Roman" w:eastAsia="Times New Roman" w:hAnsi="Times New Roman" w:cs="Times New Roman"/>
          <w:sz w:val="24"/>
          <w:szCs w:val="24"/>
          <w:lang w:eastAsia="ru-RU"/>
        </w:rPr>
        <w:t>Администрация муниципального образования сельское поселение «Барское»</w:t>
      </w:r>
    </w:p>
    <w:p w:rsidR="000A294A" w:rsidRPr="000A294A" w:rsidRDefault="000A294A" w:rsidP="000A294A">
      <w:pPr>
        <w:spacing w:after="0" w:line="240" w:lineRule="auto"/>
        <w:jc w:val="center"/>
        <w:rPr>
          <w:rFonts w:ascii="Times New Roman" w:eastAsia="Times New Roman" w:hAnsi="Times New Roman" w:cs="Times New Roman"/>
          <w:sz w:val="24"/>
          <w:szCs w:val="24"/>
          <w:lang w:eastAsia="ru-RU"/>
        </w:rPr>
      </w:pPr>
    </w:p>
    <w:p w:rsidR="000A294A" w:rsidRPr="000A294A" w:rsidRDefault="000A294A" w:rsidP="000A294A">
      <w:pPr>
        <w:spacing w:after="0" w:line="240" w:lineRule="auto"/>
        <w:jc w:val="center"/>
        <w:rPr>
          <w:rFonts w:ascii="Times New Roman" w:eastAsia="Times New Roman" w:hAnsi="Times New Roman" w:cs="Times New Roman"/>
          <w:sz w:val="24"/>
          <w:szCs w:val="24"/>
          <w:lang w:eastAsia="ru-RU"/>
        </w:rPr>
      </w:pPr>
    </w:p>
    <w:p w:rsidR="000A294A" w:rsidRPr="000A294A" w:rsidRDefault="000A294A" w:rsidP="000A294A">
      <w:pPr>
        <w:spacing w:after="0" w:line="240" w:lineRule="auto"/>
        <w:rPr>
          <w:rFonts w:ascii="Times New Roman" w:eastAsia="Times New Roman" w:hAnsi="Times New Roman" w:cs="Times New Roman"/>
          <w:sz w:val="24"/>
          <w:szCs w:val="24"/>
          <w:lang w:eastAsia="ru-RU"/>
        </w:rPr>
      </w:pPr>
    </w:p>
    <w:p w:rsidR="000A294A" w:rsidRPr="000A294A" w:rsidRDefault="000A294A" w:rsidP="000A294A">
      <w:pPr>
        <w:spacing w:after="0" w:line="240" w:lineRule="auto"/>
        <w:jc w:val="center"/>
        <w:rPr>
          <w:rFonts w:ascii="Times New Roman" w:eastAsia="Times New Roman" w:hAnsi="Times New Roman" w:cs="Times New Roman"/>
          <w:sz w:val="24"/>
          <w:szCs w:val="24"/>
          <w:lang w:eastAsia="ru-RU"/>
        </w:rPr>
      </w:pPr>
      <w:r w:rsidRPr="000A294A">
        <w:rPr>
          <w:rFonts w:ascii="Times New Roman" w:eastAsia="Times New Roman" w:hAnsi="Times New Roman" w:cs="Times New Roman"/>
          <w:sz w:val="24"/>
          <w:szCs w:val="24"/>
          <w:lang w:eastAsia="ru-RU"/>
        </w:rPr>
        <w:t>РАСПОРЯЖЕНИЕ № 28</w:t>
      </w:r>
    </w:p>
    <w:p w:rsidR="000A294A" w:rsidRPr="000A294A" w:rsidRDefault="000A294A" w:rsidP="000A294A">
      <w:pPr>
        <w:spacing w:after="0" w:line="240" w:lineRule="auto"/>
        <w:jc w:val="center"/>
        <w:rPr>
          <w:rFonts w:ascii="Times New Roman" w:eastAsia="Times New Roman" w:hAnsi="Times New Roman" w:cs="Times New Roman"/>
          <w:sz w:val="24"/>
          <w:szCs w:val="24"/>
          <w:lang w:eastAsia="ru-RU"/>
        </w:rPr>
      </w:pPr>
    </w:p>
    <w:p w:rsidR="000A294A" w:rsidRPr="000A294A" w:rsidRDefault="000A294A" w:rsidP="000A294A">
      <w:pPr>
        <w:spacing w:after="0" w:line="240" w:lineRule="auto"/>
        <w:rPr>
          <w:rFonts w:ascii="Times New Roman" w:eastAsia="Times New Roman" w:hAnsi="Times New Roman" w:cs="Times New Roman"/>
          <w:sz w:val="24"/>
          <w:szCs w:val="24"/>
          <w:lang w:eastAsia="ru-RU"/>
        </w:rPr>
      </w:pPr>
    </w:p>
    <w:p w:rsidR="000A294A" w:rsidRPr="000A294A" w:rsidRDefault="000A294A" w:rsidP="000A294A">
      <w:pPr>
        <w:spacing w:after="0" w:line="240" w:lineRule="auto"/>
        <w:rPr>
          <w:rFonts w:ascii="Times New Roman" w:eastAsia="Times New Roman" w:hAnsi="Times New Roman" w:cs="Times New Roman"/>
          <w:sz w:val="24"/>
          <w:szCs w:val="24"/>
          <w:lang w:eastAsia="ru-RU"/>
        </w:rPr>
      </w:pPr>
    </w:p>
    <w:p w:rsidR="000A294A" w:rsidRPr="000A294A" w:rsidRDefault="000A294A" w:rsidP="000A294A">
      <w:pPr>
        <w:spacing w:after="0" w:line="240" w:lineRule="auto"/>
        <w:rPr>
          <w:rFonts w:ascii="Times New Roman" w:eastAsia="Calibri" w:hAnsi="Times New Roman" w:cs="Times New Roman"/>
          <w:sz w:val="28"/>
          <w:szCs w:val="28"/>
          <w:lang w:eastAsia="ru-RU"/>
        </w:rPr>
      </w:pPr>
      <w:r w:rsidRPr="000A294A">
        <w:rPr>
          <w:rFonts w:ascii="Times New Roman" w:eastAsia="Calibri" w:hAnsi="Times New Roman" w:cs="Times New Roman"/>
          <w:sz w:val="28"/>
          <w:szCs w:val="28"/>
          <w:lang w:eastAsia="ru-RU"/>
        </w:rPr>
        <w:t>С. Бар                                                                                     08.05.2014г.</w:t>
      </w:r>
    </w:p>
    <w:p w:rsidR="000A294A" w:rsidRPr="000A294A" w:rsidRDefault="000A294A" w:rsidP="000A294A">
      <w:pPr>
        <w:spacing w:after="0" w:line="240" w:lineRule="auto"/>
        <w:rPr>
          <w:rFonts w:ascii="Times New Roman" w:eastAsia="Calibri" w:hAnsi="Times New Roman" w:cs="Times New Roman"/>
          <w:sz w:val="28"/>
          <w:szCs w:val="28"/>
          <w:lang w:eastAsia="ru-RU"/>
        </w:rPr>
      </w:pPr>
    </w:p>
    <w:p w:rsidR="000A294A" w:rsidRPr="000A294A" w:rsidRDefault="000A294A" w:rsidP="000A294A">
      <w:pPr>
        <w:spacing w:after="0" w:line="240" w:lineRule="auto"/>
        <w:rPr>
          <w:rFonts w:ascii="Times New Roman" w:eastAsia="Calibri" w:hAnsi="Times New Roman" w:cs="Times New Roman"/>
          <w:sz w:val="28"/>
          <w:szCs w:val="28"/>
          <w:lang w:eastAsia="ru-RU"/>
        </w:rPr>
      </w:pPr>
    </w:p>
    <w:p w:rsidR="000A294A" w:rsidRPr="000A294A" w:rsidRDefault="000A294A" w:rsidP="000A294A">
      <w:pPr>
        <w:spacing w:after="0" w:line="240" w:lineRule="auto"/>
        <w:rPr>
          <w:rFonts w:ascii="Times New Roman" w:eastAsia="Calibri" w:hAnsi="Times New Roman" w:cs="Times New Roman"/>
          <w:sz w:val="28"/>
          <w:szCs w:val="28"/>
          <w:lang w:eastAsia="ru-RU"/>
        </w:rPr>
      </w:pPr>
      <w:r w:rsidRPr="000A294A">
        <w:rPr>
          <w:rFonts w:ascii="Times New Roman" w:eastAsia="Calibri" w:hAnsi="Times New Roman" w:cs="Times New Roman"/>
          <w:sz w:val="28"/>
          <w:szCs w:val="28"/>
          <w:lang w:eastAsia="ru-RU"/>
        </w:rPr>
        <w:t>О внесении изменения в Распоряжение № 47</w:t>
      </w:r>
    </w:p>
    <w:p w:rsidR="000A294A" w:rsidRPr="000A294A" w:rsidRDefault="000A294A" w:rsidP="000A294A">
      <w:pPr>
        <w:spacing w:after="0" w:line="240" w:lineRule="auto"/>
        <w:rPr>
          <w:rFonts w:ascii="Times New Roman" w:eastAsia="Calibri" w:hAnsi="Times New Roman" w:cs="Times New Roman"/>
          <w:sz w:val="28"/>
          <w:szCs w:val="28"/>
          <w:lang w:eastAsia="ru-RU"/>
        </w:rPr>
      </w:pPr>
      <w:r w:rsidRPr="000A294A">
        <w:rPr>
          <w:rFonts w:ascii="Times New Roman" w:eastAsia="Calibri" w:hAnsi="Times New Roman" w:cs="Times New Roman"/>
          <w:sz w:val="28"/>
          <w:szCs w:val="28"/>
          <w:lang w:eastAsia="ru-RU"/>
        </w:rPr>
        <w:t>От 26.12.2013г.</w:t>
      </w:r>
    </w:p>
    <w:p w:rsidR="000A294A" w:rsidRPr="000A294A" w:rsidRDefault="000A294A" w:rsidP="000A294A">
      <w:pPr>
        <w:spacing w:after="0" w:line="240" w:lineRule="auto"/>
        <w:rPr>
          <w:rFonts w:ascii="Times New Roman" w:eastAsia="Calibri" w:hAnsi="Times New Roman" w:cs="Times New Roman"/>
          <w:sz w:val="28"/>
          <w:szCs w:val="28"/>
          <w:lang w:eastAsia="ru-RU"/>
        </w:rPr>
      </w:pPr>
      <w:r w:rsidRPr="000A294A">
        <w:rPr>
          <w:rFonts w:ascii="Times New Roman" w:eastAsia="Calibri" w:hAnsi="Times New Roman" w:cs="Times New Roman"/>
          <w:sz w:val="28"/>
          <w:szCs w:val="28"/>
          <w:lang w:eastAsia="ru-RU"/>
        </w:rPr>
        <w:t xml:space="preserve">«О закреплении полномочий </w:t>
      </w:r>
    </w:p>
    <w:p w:rsidR="000A294A" w:rsidRPr="000A294A" w:rsidRDefault="000A294A" w:rsidP="000A294A">
      <w:pPr>
        <w:spacing w:after="0" w:line="240" w:lineRule="auto"/>
        <w:rPr>
          <w:rFonts w:ascii="Times New Roman" w:eastAsia="Calibri" w:hAnsi="Times New Roman" w:cs="Times New Roman"/>
          <w:sz w:val="28"/>
          <w:szCs w:val="28"/>
          <w:lang w:eastAsia="ru-RU"/>
        </w:rPr>
      </w:pPr>
      <w:r w:rsidRPr="000A294A">
        <w:rPr>
          <w:rFonts w:ascii="Times New Roman" w:eastAsia="Calibri" w:hAnsi="Times New Roman" w:cs="Times New Roman"/>
          <w:sz w:val="28"/>
          <w:szCs w:val="28"/>
          <w:lang w:eastAsia="ru-RU"/>
        </w:rPr>
        <w:t xml:space="preserve">по администрированию доходов местных бюджетов </w:t>
      </w:r>
    </w:p>
    <w:p w:rsidR="000A294A" w:rsidRPr="000A294A" w:rsidRDefault="000A294A" w:rsidP="000A294A">
      <w:pPr>
        <w:spacing w:after="0" w:line="240" w:lineRule="auto"/>
        <w:rPr>
          <w:rFonts w:ascii="Times New Roman" w:eastAsia="Calibri" w:hAnsi="Times New Roman" w:cs="Times New Roman"/>
          <w:sz w:val="28"/>
          <w:szCs w:val="28"/>
          <w:lang w:eastAsia="ru-RU"/>
        </w:rPr>
      </w:pPr>
      <w:r w:rsidRPr="000A294A">
        <w:rPr>
          <w:rFonts w:ascii="Times New Roman" w:eastAsia="Calibri" w:hAnsi="Times New Roman" w:cs="Times New Roman"/>
          <w:sz w:val="28"/>
          <w:szCs w:val="28"/>
          <w:lang w:eastAsia="ru-RU"/>
        </w:rPr>
        <w:t>по кодам бюджетной классификации на 2014г. и плановый период 2015 и 2016 годов».</w:t>
      </w:r>
    </w:p>
    <w:p w:rsidR="000A294A" w:rsidRPr="000A294A" w:rsidRDefault="000A294A" w:rsidP="000A294A">
      <w:pPr>
        <w:spacing w:after="0" w:line="240" w:lineRule="auto"/>
        <w:rPr>
          <w:rFonts w:ascii="Times New Roman" w:eastAsia="Times New Roman" w:hAnsi="Times New Roman" w:cs="Times New Roman"/>
          <w:sz w:val="24"/>
          <w:szCs w:val="24"/>
          <w:lang w:eastAsia="ru-RU"/>
        </w:rPr>
      </w:pPr>
    </w:p>
    <w:p w:rsidR="000A294A" w:rsidRPr="000A294A" w:rsidRDefault="000A294A" w:rsidP="000A294A">
      <w:pPr>
        <w:spacing w:after="0" w:line="240" w:lineRule="auto"/>
        <w:rPr>
          <w:rFonts w:ascii="Times New Roman" w:eastAsia="Times New Roman" w:hAnsi="Times New Roman" w:cs="Times New Roman"/>
          <w:sz w:val="24"/>
          <w:szCs w:val="24"/>
          <w:lang w:eastAsia="ru-RU"/>
        </w:rPr>
      </w:pPr>
    </w:p>
    <w:p w:rsidR="000A294A" w:rsidRPr="000A294A" w:rsidRDefault="000A294A" w:rsidP="000A294A">
      <w:pPr>
        <w:spacing w:after="0" w:line="240" w:lineRule="auto"/>
        <w:rPr>
          <w:rFonts w:ascii="Times New Roman" w:eastAsia="Times New Roman" w:hAnsi="Times New Roman" w:cs="Times New Roman"/>
          <w:sz w:val="24"/>
          <w:szCs w:val="24"/>
          <w:lang w:eastAsia="ru-RU"/>
        </w:rPr>
      </w:pPr>
    </w:p>
    <w:p w:rsidR="000A294A" w:rsidRPr="000A294A" w:rsidRDefault="000A294A" w:rsidP="000A294A">
      <w:pPr>
        <w:spacing w:after="0" w:line="240" w:lineRule="auto"/>
        <w:rPr>
          <w:rFonts w:ascii="Times New Roman" w:eastAsia="Times New Roman" w:hAnsi="Times New Roman" w:cs="Times New Roman"/>
          <w:sz w:val="28"/>
          <w:szCs w:val="28"/>
          <w:lang w:eastAsia="ru-RU"/>
        </w:rPr>
      </w:pPr>
    </w:p>
    <w:p w:rsidR="000A294A" w:rsidRPr="000A294A" w:rsidRDefault="000A294A" w:rsidP="000A294A">
      <w:pPr>
        <w:spacing w:after="0" w:line="240" w:lineRule="auto"/>
        <w:rPr>
          <w:rFonts w:ascii="Times New Roman" w:eastAsia="Times New Roman" w:hAnsi="Times New Roman" w:cs="Times New Roman"/>
          <w:sz w:val="28"/>
          <w:szCs w:val="28"/>
          <w:lang w:eastAsia="ru-RU"/>
        </w:rPr>
      </w:pPr>
      <w:r w:rsidRPr="000A294A">
        <w:rPr>
          <w:rFonts w:ascii="Times New Roman" w:eastAsia="Times New Roman" w:hAnsi="Times New Roman" w:cs="Times New Roman"/>
          <w:sz w:val="28"/>
          <w:szCs w:val="28"/>
          <w:lang w:eastAsia="ru-RU"/>
        </w:rPr>
        <w:t>В приложение  № 1 добавить:</w:t>
      </w:r>
    </w:p>
    <w:p w:rsidR="000A294A" w:rsidRPr="000A294A" w:rsidRDefault="000A294A" w:rsidP="000A294A">
      <w:pPr>
        <w:spacing w:after="0" w:line="240" w:lineRule="auto"/>
        <w:rPr>
          <w:rFonts w:ascii="Times New Roman" w:eastAsia="Times New Roman" w:hAnsi="Times New Roman" w:cs="Times New Roman"/>
          <w:sz w:val="28"/>
          <w:szCs w:val="28"/>
          <w:lang w:eastAsia="ru-RU"/>
        </w:rPr>
      </w:pPr>
    </w:p>
    <w:p w:rsidR="000A294A" w:rsidRPr="000A294A" w:rsidRDefault="000A294A" w:rsidP="000A294A">
      <w:pPr>
        <w:spacing w:after="0" w:line="240" w:lineRule="auto"/>
        <w:rPr>
          <w:rFonts w:ascii="Times New Roman" w:eastAsia="Times New Roman" w:hAnsi="Times New Roman" w:cs="Times New Roman"/>
          <w:sz w:val="28"/>
          <w:szCs w:val="24"/>
          <w:lang w:eastAsia="ru-RU"/>
        </w:rPr>
      </w:pPr>
      <w:r w:rsidRPr="000A294A">
        <w:rPr>
          <w:rFonts w:ascii="Times New Roman" w:eastAsia="Times New Roman" w:hAnsi="Times New Roman" w:cs="Times New Roman"/>
          <w:sz w:val="28"/>
          <w:szCs w:val="28"/>
          <w:lang w:eastAsia="ru-RU"/>
        </w:rPr>
        <w:t xml:space="preserve">95311406013100000430- </w:t>
      </w:r>
      <w:r w:rsidRPr="000A294A">
        <w:rPr>
          <w:rFonts w:ascii="Times New Roman" w:eastAsia="Times New Roman" w:hAnsi="Times New Roman" w:cs="Times New Roman"/>
          <w:sz w:val="28"/>
          <w:szCs w:val="24"/>
          <w:lang w:eastAsia="ru-RU"/>
        </w:rPr>
        <w:t>Доходы от продажи земельных участков, государственная собственность на которые не разграничена.</w:t>
      </w:r>
    </w:p>
    <w:p w:rsidR="000A294A" w:rsidRPr="000A294A" w:rsidRDefault="000A294A" w:rsidP="000A294A">
      <w:pPr>
        <w:spacing w:after="0" w:line="240" w:lineRule="auto"/>
        <w:rPr>
          <w:rFonts w:ascii="Times New Roman" w:eastAsia="Times New Roman" w:hAnsi="Times New Roman" w:cs="Times New Roman"/>
          <w:sz w:val="28"/>
          <w:szCs w:val="28"/>
          <w:lang w:eastAsia="ru-RU"/>
        </w:rPr>
      </w:pPr>
    </w:p>
    <w:p w:rsidR="000A294A" w:rsidRPr="000A294A" w:rsidRDefault="000A294A" w:rsidP="000A294A">
      <w:pPr>
        <w:spacing w:after="0" w:line="240" w:lineRule="auto"/>
        <w:rPr>
          <w:rFonts w:ascii="Times New Roman" w:eastAsia="Times New Roman" w:hAnsi="Times New Roman" w:cs="Times New Roman"/>
          <w:sz w:val="28"/>
          <w:szCs w:val="28"/>
          <w:lang w:eastAsia="ru-RU"/>
        </w:rPr>
      </w:pPr>
      <w:r w:rsidRPr="000A294A">
        <w:rPr>
          <w:rFonts w:ascii="Times New Roman" w:eastAsia="Times New Roman" w:hAnsi="Times New Roman" w:cs="Times New Roman"/>
          <w:sz w:val="28"/>
          <w:szCs w:val="28"/>
          <w:lang w:eastAsia="ru-RU"/>
        </w:rPr>
        <w:t>95311105013100000120 -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p w:rsidR="000A294A" w:rsidRPr="000A294A" w:rsidRDefault="000A294A" w:rsidP="000A294A">
      <w:pPr>
        <w:spacing w:after="0" w:line="240" w:lineRule="auto"/>
        <w:rPr>
          <w:rFonts w:ascii="Times New Roman" w:eastAsia="Times New Roman" w:hAnsi="Times New Roman" w:cs="Times New Roman"/>
          <w:sz w:val="28"/>
          <w:szCs w:val="28"/>
          <w:lang w:eastAsia="ru-RU"/>
        </w:rPr>
      </w:pPr>
    </w:p>
    <w:p w:rsidR="000A294A" w:rsidRPr="000A294A" w:rsidRDefault="000A294A" w:rsidP="000A294A">
      <w:pPr>
        <w:spacing w:after="0" w:line="240" w:lineRule="auto"/>
        <w:jc w:val="center"/>
        <w:rPr>
          <w:rFonts w:ascii="Times New Roman" w:eastAsia="Times New Roman" w:hAnsi="Times New Roman" w:cs="Times New Roman"/>
          <w:sz w:val="28"/>
          <w:szCs w:val="28"/>
          <w:lang w:eastAsia="ru-RU"/>
        </w:rPr>
      </w:pPr>
    </w:p>
    <w:p w:rsidR="000A294A" w:rsidRPr="000A294A" w:rsidRDefault="000A294A" w:rsidP="000A294A">
      <w:pPr>
        <w:spacing w:after="0" w:line="240" w:lineRule="auto"/>
        <w:jc w:val="center"/>
        <w:rPr>
          <w:rFonts w:ascii="Times New Roman" w:eastAsia="Times New Roman" w:hAnsi="Times New Roman" w:cs="Times New Roman"/>
          <w:sz w:val="28"/>
          <w:szCs w:val="28"/>
          <w:lang w:eastAsia="ru-RU"/>
        </w:rPr>
      </w:pPr>
      <w:r w:rsidRPr="000A294A">
        <w:rPr>
          <w:rFonts w:ascii="Times New Roman" w:eastAsia="Times New Roman" w:hAnsi="Times New Roman" w:cs="Times New Roman"/>
          <w:sz w:val="28"/>
          <w:szCs w:val="28"/>
          <w:lang w:eastAsia="ru-RU"/>
        </w:rPr>
        <w:t>Глава МО СП «Барское» ________________ Л.И. Гороховская</w:t>
      </w:r>
    </w:p>
    <w:p w:rsidR="000A294A" w:rsidRPr="000A294A" w:rsidRDefault="000A294A" w:rsidP="000A294A">
      <w:pPr>
        <w:spacing w:after="0" w:line="240" w:lineRule="auto"/>
        <w:rPr>
          <w:rFonts w:ascii="Times New Roman" w:eastAsia="Times New Roman" w:hAnsi="Times New Roman" w:cs="Times New Roman"/>
          <w:sz w:val="28"/>
          <w:szCs w:val="28"/>
          <w:lang w:eastAsia="ru-RU"/>
        </w:rPr>
      </w:pPr>
    </w:p>
    <w:p w:rsidR="000A294A" w:rsidRPr="000A294A" w:rsidRDefault="000A294A" w:rsidP="000A294A">
      <w:pPr>
        <w:spacing w:after="0" w:line="240" w:lineRule="auto"/>
        <w:rPr>
          <w:rFonts w:ascii="Times New Roman" w:eastAsia="Times New Roman" w:hAnsi="Times New Roman" w:cs="Times New Roman"/>
          <w:sz w:val="28"/>
          <w:szCs w:val="28"/>
          <w:lang w:eastAsia="ru-RU"/>
        </w:rPr>
      </w:pPr>
    </w:p>
    <w:p w:rsidR="000A294A" w:rsidRPr="000A294A" w:rsidRDefault="000A294A" w:rsidP="000A294A">
      <w:pPr>
        <w:spacing w:after="0" w:line="240" w:lineRule="auto"/>
        <w:rPr>
          <w:rFonts w:ascii="Times New Roman" w:eastAsia="Times New Roman" w:hAnsi="Times New Roman" w:cs="Times New Roman"/>
          <w:sz w:val="24"/>
          <w:szCs w:val="24"/>
          <w:lang w:eastAsia="ru-RU"/>
        </w:rPr>
      </w:pPr>
    </w:p>
    <w:p w:rsidR="000A294A" w:rsidRPr="000A294A" w:rsidRDefault="000A294A" w:rsidP="000A294A">
      <w:pPr>
        <w:spacing w:after="0" w:line="240" w:lineRule="auto"/>
        <w:rPr>
          <w:rFonts w:ascii="Times New Roman" w:eastAsia="Times New Roman" w:hAnsi="Times New Roman" w:cs="Times New Roman"/>
          <w:sz w:val="24"/>
          <w:szCs w:val="24"/>
          <w:lang w:eastAsia="ru-RU"/>
        </w:rPr>
      </w:pPr>
    </w:p>
    <w:p w:rsidR="000A294A" w:rsidRPr="000A294A" w:rsidRDefault="000A294A" w:rsidP="000A294A">
      <w:pPr>
        <w:spacing w:after="0" w:line="240" w:lineRule="auto"/>
        <w:rPr>
          <w:rFonts w:ascii="Times New Roman" w:eastAsia="Times New Roman" w:hAnsi="Times New Roman" w:cs="Times New Roman"/>
          <w:sz w:val="24"/>
          <w:szCs w:val="24"/>
          <w:lang w:eastAsia="ru-RU"/>
        </w:rPr>
      </w:pPr>
    </w:p>
    <w:p w:rsidR="000A294A" w:rsidRPr="000A294A" w:rsidRDefault="000A294A" w:rsidP="000A294A">
      <w:pPr>
        <w:spacing w:after="0" w:line="240" w:lineRule="auto"/>
        <w:rPr>
          <w:rFonts w:ascii="Times New Roman" w:eastAsia="Times New Roman" w:hAnsi="Times New Roman" w:cs="Times New Roman"/>
          <w:sz w:val="24"/>
          <w:szCs w:val="24"/>
          <w:lang w:eastAsia="ru-RU"/>
        </w:rPr>
      </w:pPr>
    </w:p>
    <w:p w:rsidR="000A294A" w:rsidRPr="000A294A" w:rsidRDefault="000A294A" w:rsidP="000A294A">
      <w:pPr>
        <w:spacing w:after="0" w:line="240" w:lineRule="auto"/>
        <w:rPr>
          <w:rFonts w:ascii="Times New Roman" w:eastAsia="Times New Roman" w:hAnsi="Times New Roman" w:cs="Times New Roman"/>
          <w:sz w:val="24"/>
          <w:szCs w:val="24"/>
          <w:lang w:eastAsia="ru-RU"/>
        </w:rPr>
      </w:pPr>
    </w:p>
    <w:p w:rsidR="000A294A" w:rsidRPr="000A294A" w:rsidRDefault="000A294A" w:rsidP="000A294A">
      <w:pPr>
        <w:spacing w:after="0" w:line="240" w:lineRule="auto"/>
        <w:rPr>
          <w:rFonts w:ascii="Times New Roman" w:eastAsia="Times New Roman" w:hAnsi="Times New Roman" w:cs="Times New Roman"/>
          <w:sz w:val="24"/>
          <w:szCs w:val="24"/>
          <w:lang w:eastAsia="ru-RU"/>
        </w:rPr>
      </w:pPr>
    </w:p>
    <w:p w:rsidR="000A294A" w:rsidRPr="000A294A" w:rsidRDefault="000A294A" w:rsidP="000A294A">
      <w:pPr>
        <w:spacing w:after="0" w:line="240" w:lineRule="auto"/>
        <w:rPr>
          <w:rFonts w:ascii="Times New Roman" w:eastAsia="Times New Roman" w:hAnsi="Times New Roman" w:cs="Times New Roman"/>
          <w:sz w:val="24"/>
          <w:szCs w:val="24"/>
          <w:lang w:eastAsia="ru-RU"/>
        </w:rPr>
      </w:pPr>
    </w:p>
    <w:p w:rsidR="000A294A" w:rsidRPr="000A294A" w:rsidRDefault="000A294A" w:rsidP="000A294A">
      <w:pPr>
        <w:spacing w:after="0" w:line="240" w:lineRule="auto"/>
        <w:rPr>
          <w:rFonts w:ascii="Times New Roman" w:eastAsia="Times New Roman" w:hAnsi="Times New Roman" w:cs="Times New Roman"/>
          <w:sz w:val="24"/>
          <w:szCs w:val="24"/>
          <w:lang w:eastAsia="ru-RU"/>
        </w:rPr>
      </w:pPr>
    </w:p>
    <w:p w:rsidR="000A294A" w:rsidRPr="000A294A" w:rsidRDefault="000A294A" w:rsidP="000A294A">
      <w:pPr>
        <w:spacing w:after="0" w:line="240" w:lineRule="auto"/>
        <w:rPr>
          <w:rFonts w:ascii="Times New Roman" w:eastAsia="Times New Roman" w:hAnsi="Times New Roman" w:cs="Times New Roman"/>
          <w:sz w:val="24"/>
          <w:szCs w:val="24"/>
          <w:lang w:eastAsia="ru-RU"/>
        </w:rPr>
      </w:pPr>
    </w:p>
    <w:p w:rsidR="000A294A" w:rsidRPr="000A294A" w:rsidRDefault="000A294A" w:rsidP="000A294A">
      <w:pPr>
        <w:spacing w:after="0" w:line="240" w:lineRule="auto"/>
        <w:rPr>
          <w:rFonts w:ascii="Times New Roman" w:eastAsia="Times New Roman" w:hAnsi="Times New Roman" w:cs="Times New Roman"/>
          <w:sz w:val="24"/>
          <w:szCs w:val="24"/>
          <w:lang w:eastAsia="ru-RU"/>
        </w:rPr>
      </w:pPr>
    </w:p>
    <w:p w:rsidR="000A294A" w:rsidRPr="000A294A" w:rsidRDefault="000A294A" w:rsidP="000A294A">
      <w:pPr>
        <w:spacing w:after="0" w:line="240" w:lineRule="auto"/>
        <w:rPr>
          <w:rFonts w:ascii="Times New Roman" w:eastAsia="Times New Roman" w:hAnsi="Times New Roman" w:cs="Times New Roman"/>
          <w:sz w:val="24"/>
          <w:szCs w:val="24"/>
          <w:lang w:eastAsia="ru-RU"/>
        </w:rPr>
      </w:pPr>
    </w:p>
    <w:p w:rsidR="000A294A" w:rsidRPr="000A294A" w:rsidRDefault="000A294A" w:rsidP="000A294A">
      <w:pPr>
        <w:spacing w:after="0" w:line="240" w:lineRule="auto"/>
        <w:rPr>
          <w:rFonts w:ascii="Times New Roman" w:eastAsia="Times New Roman" w:hAnsi="Times New Roman" w:cs="Times New Roman"/>
          <w:sz w:val="24"/>
          <w:szCs w:val="24"/>
          <w:lang w:eastAsia="ru-RU"/>
        </w:rPr>
      </w:pPr>
    </w:p>
    <w:p w:rsidR="000A294A" w:rsidRPr="000A294A" w:rsidRDefault="000A294A" w:rsidP="000A294A">
      <w:pPr>
        <w:spacing w:after="0" w:line="240" w:lineRule="auto"/>
        <w:jc w:val="center"/>
        <w:rPr>
          <w:rFonts w:ascii="Times New Roman" w:eastAsia="Times New Roman" w:hAnsi="Times New Roman" w:cs="Times New Roman"/>
          <w:sz w:val="32"/>
          <w:szCs w:val="32"/>
          <w:lang w:eastAsia="ru-RU"/>
        </w:rPr>
      </w:pPr>
      <w:r w:rsidRPr="000A294A">
        <w:rPr>
          <w:rFonts w:ascii="Times New Roman" w:eastAsia="Times New Roman" w:hAnsi="Times New Roman" w:cs="Times New Roman"/>
          <w:sz w:val="32"/>
          <w:szCs w:val="32"/>
          <w:lang w:eastAsia="ru-RU"/>
        </w:rPr>
        <w:t>Администрация муниципального образования сельское поселение «Барское»</w:t>
      </w:r>
    </w:p>
    <w:p w:rsidR="000A294A" w:rsidRPr="000A294A" w:rsidRDefault="000A294A" w:rsidP="000A294A">
      <w:pPr>
        <w:spacing w:after="0" w:line="240" w:lineRule="auto"/>
        <w:jc w:val="center"/>
        <w:rPr>
          <w:rFonts w:ascii="Times New Roman" w:eastAsia="Times New Roman" w:hAnsi="Times New Roman" w:cs="Times New Roman"/>
          <w:sz w:val="24"/>
          <w:szCs w:val="24"/>
          <w:lang w:eastAsia="ru-RU"/>
        </w:rPr>
      </w:pPr>
    </w:p>
    <w:p w:rsidR="000A294A" w:rsidRPr="000A294A" w:rsidRDefault="000A294A" w:rsidP="000A294A">
      <w:pPr>
        <w:spacing w:after="0" w:line="240" w:lineRule="auto"/>
        <w:jc w:val="center"/>
        <w:rPr>
          <w:rFonts w:ascii="Times New Roman" w:eastAsia="Times New Roman" w:hAnsi="Times New Roman" w:cs="Times New Roman"/>
          <w:sz w:val="24"/>
          <w:szCs w:val="24"/>
          <w:lang w:eastAsia="ru-RU"/>
        </w:rPr>
      </w:pPr>
    </w:p>
    <w:p w:rsidR="000A294A" w:rsidRPr="000A294A" w:rsidRDefault="000A294A" w:rsidP="000A294A">
      <w:pPr>
        <w:spacing w:after="0" w:line="240" w:lineRule="auto"/>
        <w:rPr>
          <w:rFonts w:ascii="Times New Roman" w:eastAsia="Times New Roman" w:hAnsi="Times New Roman" w:cs="Times New Roman"/>
          <w:sz w:val="24"/>
          <w:szCs w:val="24"/>
          <w:lang w:eastAsia="ru-RU"/>
        </w:rPr>
      </w:pPr>
    </w:p>
    <w:p w:rsidR="000A294A" w:rsidRPr="000A294A" w:rsidRDefault="000A294A" w:rsidP="000A294A">
      <w:pPr>
        <w:spacing w:after="0" w:line="240" w:lineRule="auto"/>
        <w:jc w:val="center"/>
        <w:rPr>
          <w:rFonts w:ascii="Times New Roman" w:eastAsia="Times New Roman" w:hAnsi="Times New Roman" w:cs="Times New Roman"/>
          <w:sz w:val="24"/>
          <w:szCs w:val="24"/>
          <w:lang w:eastAsia="ru-RU"/>
        </w:rPr>
      </w:pPr>
      <w:r w:rsidRPr="000A294A">
        <w:rPr>
          <w:rFonts w:ascii="Times New Roman" w:eastAsia="Times New Roman" w:hAnsi="Times New Roman" w:cs="Times New Roman"/>
          <w:sz w:val="24"/>
          <w:szCs w:val="24"/>
          <w:lang w:eastAsia="ru-RU"/>
        </w:rPr>
        <w:t>РАСПОРЯЖЕНИЕ № 29</w:t>
      </w:r>
    </w:p>
    <w:p w:rsidR="000A294A" w:rsidRPr="000A294A" w:rsidRDefault="000A294A" w:rsidP="000A294A">
      <w:pPr>
        <w:spacing w:after="0" w:line="240" w:lineRule="auto"/>
        <w:jc w:val="center"/>
        <w:rPr>
          <w:rFonts w:ascii="Times New Roman" w:eastAsia="Times New Roman" w:hAnsi="Times New Roman" w:cs="Times New Roman"/>
          <w:sz w:val="24"/>
          <w:szCs w:val="24"/>
          <w:lang w:eastAsia="ru-RU"/>
        </w:rPr>
      </w:pPr>
    </w:p>
    <w:p w:rsidR="000A294A" w:rsidRPr="000A294A" w:rsidRDefault="000A294A" w:rsidP="000A294A">
      <w:pPr>
        <w:spacing w:after="0" w:line="240" w:lineRule="auto"/>
        <w:rPr>
          <w:rFonts w:ascii="Times New Roman" w:eastAsia="Times New Roman" w:hAnsi="Times New Roman" w:cs="Times New Roman"/>
          <w:sz w:val="24"/>
          <w:szCs w:val="24"/>
          <w:lang w:eastAsia="ru-RU"/>
        </w:rPr>
      </w:pPr>
    </w:p>
    <w:p w:rsidR="000A294A" w:rsidRPr="000A294A" w:rsidRDefault="000A294A" w:rsidP="000A294A">
      <w:pPr>
        <w:spacing w:after="0" w:line="240" w:lineRule="auto"/>
        <w:rPr>
          <w:rFonts w:ascii="Times New Roman" w:eastAsia="Times New Roman" w:hAnsi="Times New Roman" w:cs="Times New Roman"/>
          <w:sz w:val="24"/>
          <w:szCs w:val="24"/>
          <w:lang w:eastAsia="ru-RU"/>
        </w:rPr>
      </w:pPr>
    </w:p>
    <w:p w:rsidR="000A294A" w:rsidRPr="000A294A" w:rsidRDefault="000A294A" w:rsidP="000A294A">
      <w:pPr>
        <w:spacing w:after="0" w:line="240" w:lineRule="auto"/>
        <w:rPr>
          <w:rFonts w:ascii="Times New Roman" w:eastAsia="Calibri" w:hAnsi="Times New Roman" w:cs="Times New Roman"/>
          <w:sz w:val="28"/>
          <w:szCs w:val="28"/>
          <w:lang w:eastAsia="ru-RU"/>
        </w:rPr>
      </w:pPr>
      <w:r w:rsidRPr="000A294A">
        <w:rPr>
          <w:rFonts w:ascii="Times New Roman" w:eastAsia="Calibri" w:hAnsi="Times New Roman" w:cs="Times New Roman"/>
          <w:sz w:val="28"/>
          <w:szCs w:val="28"/>
          <w:lang w:eastAsia="ru-RU"/>
        </w:rPr>
        <w:t>С. Бар                                                                                     12.05.2014г.</w:t>
      </w:r>
    </w:p>
    <w:p w:rsidR="000A294A" w:rsidRPr="000A294A" w:rsidRDefault="000A294A" w:rsidP="000A294A">
      <w:pPr>
        <w:spacing w:after="0" w:line="240" w:lineRule="auto"/>
        <w:rPr>
          <w:rFonts w:ascii="Times New Roman" w:eastAsia="Calibri" w:hAnsi="Times New Roman" w:cs="Times New Roman"/>
          <w:sz w:val="28"/>
          <w:szCs w:val="28"/>
          <w:lang w:eastAsia="ru-RU"/>
        </w:rPr>
      </w:pPr>
    </w:p>
    <w:p w:rsidR="000A294A" w:rsidRPr="000A294A" w:rsidRDefault="000A294A" w:rsidP="000A294A">
      <w:pPr>
        <w:spacing w:after="0" w:line="240" w:lineRule="auto"/>
        <w:rPr>
          <w:rFonts w:ascii="Times New Roman" w:eastAsia="Calibri" w:hAnsi="Times New Roman" w:cs="Times New Roman"/>
          <w:sz w:val="28"/>
          <w:szCs w:val="28"/>
          <w:lang w:eastAsia="ru-RU"/>
        </w:rPr>
      </w:pPr>
    </w:p>
    <w:p w:rsidR="000A294A" w:rsidRPr="000A294A" w:rsidRDefault="000A294A" w:rsidP="000A294A">
      <w:pPr>
        <w:spacing w:after="0" w:line="240" w:lineRule="auto"/>
        <w:rPr>
          <w:rFonts w:ascii="Times New Roman" w:eastAsia="Calibri" w:hAnsi="Times New Roman" w:cs="Times New Roman"/>
          <w:sz w:val="28"/>
          <w:szCs w:val="28"/>
          <w:lang w:eastAsia="ru-RU"/>
        </w:rPr>
      </w:pPr>
      <w:r w:rsidRPr="000A294A">
        <w:rPr>
          <w:rFonts w:ascii="Times New Roman" w:eastAsia="Calibri" w:hAnsi="Times New Roman" w:cs="Times New Roman"/>
          <w:sz w:val="28"/>
          <w:szCs w:val="28"/>
          <w:lang w:eastAsia="ru-RU"/>
        </w:rPr>
        <w:t>О внесении изменения в Распоряжение № 47</w:t>
      </w:r>
    </w:p>
    <w:p w:rsidR="000A294A" w:rsidRPr="000A294A" w:rsidRDefault="000A294A" w:rsidP="000A294A">
      <w:pPr>
        <w:spacing w:after="0" w:line="240" w:lineRule="auto"/>
        <w:rPr>
          <w:rFonts w:ascii="Times New Roman" w:eastAsia="Calibri" w:hAnsi="Times New Roman" w:cs="Times New Roman"/>
          <w:sz w:val="28"/>
          <w:szCs w:val="28"/>
          <w:lang w:eastAsia="ru-RU"/>
        </w:rPr>
      </w:pPr>
      <w:r w:rsidRPr="000A294A">
        <w:rPr>
          <w:rFonts w:ascii="Times New Roman" w:eastAsia="Calibri" w:hAnsi="Times New Roman" w:cs="Times New Roman"/>
          <w:sz w:val="28"/>
          <w:szCs w:val="28"/>
          <w:lang w:eastAsia="ru-RU"/>
        </w:rPr>
        <w:t>От 26.12.2013г.</w:t>
      </w:r>
    </w:p>
    <w:p w:rsidR="000A294A" w:rsidRPr="000A294A" w:rsidRDefault="000A294A" w:rsidP="000A294A">
      <w:pPr>
        <w:spacing w:after="0" w:line="240" w:lineRule="auto"/>
        <w:rPr>
          <w:rFonts w:ascii="Times New Roman" w:eastAsia="Calibri" w:hAnsi="Times New Roman" w:cs="Times New Roman"/>
          <w:sz w:val="28"/>
          <w:szCs w:val="28"/>
          <w:lang w:eastAsia="ru-RU"/>
        </w:rPr>
      </w:pPr>
      <w:r w:rsidRPr="000A294A">
        <w:rPr>
          <w:rFonts w:ascii="Times New Roman" w:eastAsia="Calibri" w:hAnsi="Times New Roman" w:cs="Times New Roman"/>
          <w:sz w:val="28"/>
          <w:szCs w:val="28"/>
          <w:lang w:eastAsia="ru-RU"/>
        </w:rPr>
        <w:t xml:space="preserve">«О закреплении полномочий </w:t>
      </w:r>
    </w:p>
    <w:p w:rsidR="000A294A" w:rsidRPr="000A294A" w:rsidRDefault="000A294A" w:rsidP="000A294A">
      <w:pPr>
        <w:spacing w:after="0" w:line="240" w:lineRule="auto"/>
        <w:rPr>
          <w:rFonts w:ascii="Times New Roman" w:eastAsia="Calibri" w:hAnsi="Times New Roman" w:cs="Times New Roman"/>
          <w:sz w:val="28"/>
          <w:szCs w:val="28"/>
          <w:lang w:eastAsia="ru-RU"/>
        </w:rPr>
      </w:pPr>
      <w:r w:rsidRPr="000A294A">
        <w:rPr>
          <w:rFonts w:ascii="Times New Roman" w:eastAsia="Calibri" w:hAnsi="Times New Roman" w:cs="Times New Roman"/>
          <w:sz w:val="28"/>
          <w:szCs w:val="28"/>
          <w:lang w:eastAsia="ru-RU"/>
        </w:rPr>
        <w:t xml:space="preserve">по администрированию доходов местных бюджетов </w:t>
      </w:r>
    </w:p>
    <w:p w:rsidR="000A294A" w:rsidRPr="000A294A" w:rsidRDefault="000A294A" w:rsidP="000A294A">
      <w:pPr>
        <w:spacing w:after="0" w:line="240" w:lineRule="auto"/>
        <w:rPr>
          <w:rFonts w:ascii="Times New Roman" w:eastAsia="Calibri" w:hAnsi="Times New Roman" w:cs="Times New Roman"/>
          <w:sz w:val="28"/>
          <w:szCs w:val="28"/>
          <w:lang w:eastAsia="ru-RU"/>
        </w:rPr>
      </w:pPr>
      <w:r w:rsidRPr="000A294A">
        <w:rPr>
          <w:rFonts w:ascii="Times New Roman" w:eastAsia="Calibri" w:hAnsi="Times New Roman" w:cs="Times New Roman"/>
          <w:sz w:val="28"/>
          <w:szCs w:val="28"/>
          <w:lang w:eastAsia="ru-RU"/>
        </w:rPr>
        <w:t>по кодам бюджетной классификации на 2014г. и плановый период 2015 и 2016 годов».</w:t>
      </w:r>
    </w:p>
    <w:p w:rsidR="000A294A" w:rsidRPr="000A294A" w:rsidRDefault="000A294A" w:rsidP="000A294A">
      <w:pPr>
        <w:spacing w:after="0" w:line="240" w:lineRule="auto"/>
        <w:rPr>
          <w:rFonts w:ascii="Times New Roman" w:eastAsia="Times New Roman" w:hAnsi="Times New Roman" w:cs="Times New Roman"/>
          <w:sz w:val="24"/>
          <w:szCs w:val="24"/>
          <w:lang w:eastAsia="ru-RU"/>
        </w:rPr>
      </w:pPr>
    </w:p>
    <w:p w:rsidR="000A294A" w:rsidRPr="000A294A" w:rsidRDefault="000A294A" w:rsidP="000A294A">
      <w:pPr>
        <w:spacing w:after="0" w:line="240" w:lineRule="auto"/>
        <w:rPr>
          <w:rFonts w:ascii="Times New Roman" w:eastAsia="Times New Roman" w:hAnsi="Times New Roman" w:cs="Times New Roman"/>
          <w:sz w:val="24"/>
          <w:szCs w:val="24"/>
          <w:lang w:eastAsia="ru-RU"/>
        </w:rPr>
      </w:pPr>
    </w:p>
    <w:p w:rsidR="000A294A" w:rsidRPr="000A294A" w:rsidRDefault="000A294A" w:rsidP="000A294A">
      <w:pPr>
        <w:spacing w:after="0" w:line="240" w:lineRule="auto"/>
        <w:rPr>
          <w:rFonts w:ascii="Times New Roman" w:eastAsia="Times New Roman" w:hAnsi="Times New Roman" w:cs="Times New Roman"/>
          <w:sz w:val="24"/>
          <w:szCs w:val="24"/>
          <w:lang w:eastAsia="ru-RU"/>
        </w:rPr>
      </w:pPr>
    </w:p>
    <w:p w:rsidR="000A294A" w:rsidRPr="000A294A" w:rsidRDefault="000A294A" w:rsidP="000A294A">
      <w:pPr>
        <w:spacing w:after="0" w:line="240" w:lineRule="auto"/>
        <w:rPr>
          <w:rFonts w:ascii="Times New Roman" w:eastAsia="Times New Roman" w:hAnsi="Times New Roman" w:cs="Times New Roman"/>
          <w:sz w:val="28"/>
          <w:szCs w:val="28"/>
          <w:lang w:eastAsia="ru-RU"/>
        </w:rPr>
      </w:pPr>
    </w:p>
    <w:p w:rsidR="000A294A" w:rsidRPr="000A294A" w:rsidRDefault="000A294A" w:rsidP="000A294A">
      <w:pPr>
        <w:spacing w:after="0" w:line="240" w:lineRule="auto"/>
        <w:rPr>
          <w:rFonts w:ascii="Times New Roman" w:eastAsia="Times New Roman" w:hAnsi="Times New Roman" w:cs="Times New Roman"/>
          <w:sz w:val="28"/>
          <w:szCs w:val="28"/>
          <w:lang w:eastAsia="ru-RU"/>
        </w:rPr>
      </w:pPr>
      <w:r w:rsidRPr="000A294A">
        <w:rPr>
          <w:rFonts w:ascii="Times New Roman" w:eastAsia="Times New Roman" w:hAnsi="Times New Roman" w:cs="Times New Roman"/>
          <w:sz w:val="28"/>
          <w:szCs w:val="28"/>
          <w:lang w:eastAsia="ru-RU"/>
        </w:rPr>
        <w:t>В приложение  № 1 добавить:</w:t>
      </w:r>
    </w:p>
    <w:p w:rsidR="000A294A" w:rsidRPr="000A294A" w:rsidRDefault="000A294A" w:rsidP="000A294A">
      <w:pPr>
        <w:spacing w:after="0" w:line="240" w:lineRule="auto"/>
        <w:rPr>
          <w:rFonts w:ascii="Times New Roman" w:eastAsia="Times New Roman" w:hAnsi="Times New Roman" w:cs="Times New Roman"/>
          <w:sz w:val="24"/>
          <w:szCs w:val="24"/>
          <w:lang w:eastAsia="ru-RU"/>
        </w:rPr>
      </w:pPr>
    </w:p>
    <w:p w:rsidR="000A294A" w:rsidRPr="000A294A" w:rsidRDefault="000A294A" w:rsidP="000A294A">
      <w:pPr>
        <w:spacing w:after="0" w:line="240" w:lineRule="auto"/>
        <w:rPr>
          <w:rFonts w:ascii="Times New Roman" w:eastAsia="Times New Roman" w:hAnsi="Times New Roman" w:cs="Times New Roman"/>
          <w:sz w:val="24"/>
          <w:szCs w:val="24"/>
          <w:lang w:eastAsia="ru-RU"/>
        </w:rPr>
      </w:pPr>
    </w:p>
    <w:p w:rsidR="000A294A" w:rsidRPr="000A294A" w:rsidRDefault="000A294A" w:rsidP="000A294A">
      <w:pPr>
        <w:spacing w:after="0" w:line="240" w:lineRule="auto"/>
        <w:rPr>
          <w:rFonts w:ascii="Times New Roman" w:eastAsia="Times New Roman" w:hAnsi="Times New Roman" w:cs="Times New Roman"/>
          <w:sz w:val="28"/>
          <w:szCs w:val="28"/>
          <w:lang w:eastAsia="ru-RU"/>
        </w:rPr>
      </w:pPr>
      <w:r w:rsidRPr="000A294A">
        <w:rPr>
          <w:rFonts w:ascii="Times New Roman" w:eastAsia="Times New Roman" w:hAnsi="Times New Roman" w:cs="Times New Roman"/>
          <w:sz w:val="28"/>
          <w:szCs w:val="28"/>
          <w:lang w:eastAsia="ru-RU"/>
        </w:rPr>
        <w:t xml:space="preserve">86011105025100000120 - 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  </w:t>
      </w:r>
    </w:p>
    <w:p w:rsidR="000A294A" w:rsidRPr="000A294A" w:rsidRDefault="000A294A" w:rsidP="000A294A">
      <w:pPr>
        <w:spacing w:after="0" w:line="240" w:lineRule="auto"/>
        <w:rPr>
          <w:rFonts w:ascii="Times New Roman" w:eastAsia="Times New Roman" w:hAnsi="Times New Roman" w:cs="Times New Roman"/>
          <w:sz w:val="28"/>
          <w:szCs w:val="28"/>
          <w:lang w:eastAsia="ru-RU"/>
        </w:rPr>
      </w:pPr>
    </w:p>
    <w:p w:rsidR="000A294A" w:rsidRPr="000A294A" w:rsidRDefault="000A294A" w:rsidP="000A294A">
      <w:pPr>
        <w:spacing w:after="0" w:line="240" w:lineRule="auto"/>
        <w:rPr>
          <w:rFonts w:ascii="Times New Roman" w:eastAsia="Times New Roman" w:hAnsi="Times New Roman" w:cs="Times New Roman"/>
          <w:sz w:val="28"/>
          <w:szCs w:val="28"/>
          <w:lang w:eastAsia="ru-RU"/>
        </w:rPr>
      </w:pPr>
    </w:p>
    <w:p w:rsidR="000A294A" w:rsidRPr="000A294A" w:rsidRDefault="000A294A" w:rsidP="000A294A">
      <w:pPr>
        <w:spacing w:after="0" w:line="240" w:lineRule="auto"/>
        <w:rPr>
          <w:rFonts w:ascii="Times New Roman" w:eastAsia="Times New Roman" w:hAnsi="Times New Roman" w:cs="Times New Roman"/>
          <w:sz w:val="28"/>
          <w:szCs w:val="28"/>
          <w:lang w:eastAsia="ru-RU"/>
        </w:rPr>
      </w:pPr>
    </w:p>
    <w:p w:rsidR="000A294A" w:rsidRPr="000A294A" w:rsidRDefault="000A294A" w:rsidP="000A294A">
      <w:pPr>
        <w:spacing w:after="0" w:line="240" w:lineRule="auto"/>
        <w:rPr>
          <w:rFonts w:ascii="Times New Roman" w:eastAsia="Times New Roman" w:hAnsi="Times New Roman" w:cs="Times New Roman"/>
          <w:sz w:val="28"/>
          <w:szCs w:val="28"/>
          <w:lang w:eastAsia="ru-RU"/>
        </w:rPr>
      </w:pPr>
    </w:p>
    <w:p w:rsidR="000A294A" w:rsidRPr="000A294A" w:rsidRDefault="000A294A" w:rsidP="000A294A">
      <w:pPr>
        <w:spacing w:after="0" w:line="240" w:lineRule="auto"/>
        <w:rPr>
          <w:rFonts w:ascii="Times New Roman" w:eastAsia="Times New Roman" w:hAnsi="Times New Roman" w:cs="Times New Roman"/>
          <w:sz w:val="28"/>
          <w:szCs w:val="28"/>
          <w:lang w:eastAsia="ru-RU"/>
        </w:rPr>
      </w:pPr>
    </w:p>
    <w:p w:rsidR="000A294A" w:rsidRPr="000A294A" w:rsidRDefault="000A294A" w:rsidP="000A294A">
      <w:pPr>
        <w:spacing w:after="0" w:line="240" w:lineRule="auto"/>
        <w:jc w:val="center"/>
        <w:rPr>
          <w:rFonts w:ascii="Times New Roman" w:eastAsia="Times New Roman" w:hAnsi="Times New Roman" w:cs="Times New Roman"/>
          <w:sz w:val="28"/>
          <w:szCs w:val="28"/>
          <w:lang w:eastAsia="ru-RU"/>
        </w:rPr>
      </w:pPr>
      <w:r w:rsidRPr="000A294A">
        <w:rPr>
          <w:rFonts w:ascii="Times New Roman" w:eastAsia="Times New Roman" w:hAnsi="Times New Roman" w:cs="Times New Roman"/>
          <w:sz w:val="28"/>
          <w:szCs w:val="28"/>
          <w:lang w:eastAsia="ru-RU"/>
        </w:rPr>
        <w:t>Глава МО СП «Барское» ________________ Л.И. Гороховская</w:t>
      </w:r>
    </w:p>
    <w:p w:rsidR="000A294A" w:rsidRPr="000A294A" w:rsidRDefault="000A294A" w:rsidP="000A294A">
      <w:pPr>
        <w:spacing w:after="0" w:line="240" w:lineRule="auto"/>
        <w:rPr>
          <w:rFonts w:ascii="Times New Roman" w:eastAsia="Times New Roman" w:hAnsi="Times New Roman" w:cs="Times New Roman"/>
          <w:sz w:val="28"/>
          <w:szCs w:val="28"/>
          <w:lang w:eastAsia="ru-RU"/>
        </w:rPr>
      </w:pPr>
    </w:p>
    <w:p w:rsidR="007352FE" w:rsidRDefault="007352FE" w:rsidP="00EB0A5C">
      <w:pPr>
        <w:rPr>
          <w:sz w:val="24"/>
          <w:szCs w:val="24"/>
        </w:rPr>
      </w:pPr>
    </w:p>
    <w:p w:rsidR="00AA59BB" w:rsidRDefault="00AA59BB" w:rsidP="00EB0A5C">
      <w:pPr>
        <w:rPr>
          <w:sz w:val="24"/>
          <w:szCs w:val="24"/>
        </w:rPr>
      </w:pPr>
    </w:p>
    <w:p w:rsidR="00AA59BB" w:rsidRDefault="00AA59BB" w:rsidP="00EB0A5C">
      <w:pPr>
        <w:rPr>
          <w:sz w:val="24"/>
          <w:szCs w:val="24"/>
        </w:rPr>
      </w:pPr>
    </w:p>
    <w:p w:rsidR="00AA59BB" w:rsidRDefault="00AA59BB" w:rsidP="00EB0A5C">
      <w:pPr>
        <w:rPr>
          <w:sz w:val="24"/>
          <w:szCs w:val="24"/>
        </w:rPr>
      </w:pPr>
    </w:p>
    <w:p w:rsidR="00AA59BB" w:rsidRDefault="00AA59BB" w:rsidP="00EB0A5C">
      <w:pPr>
        <w:rPr>
          <w:sz w:val="24"/>
          <w:szCs w:val="24"/>
        </w:rPr>
      </w:pPr>
    </w:p>
    <w:p w:rsidR="00AA59BB" w:rsidRDefault="00AA59BB" w:rsidP="00EB0A5C">
      <w:pPr>
        <w:rPr>
          <w:sz w:val="24"/>
          <w:szCs w:val="24"/>
        </w:rPr>
      </w:pPr>
    </w:p>
    <w:p w:rsidR="00AA59BB" w:rsidRPr="000A294A" w:rsidRDefault="00AA59BB" w:rsidP="00AA59BB">
      <w:pPr>
        <w:spacing w:after="0" w:line="240" w:lineRule="auto"/>
        <w:rPr>
          <w:rFonts w:ascii="Times New Roman" w:eastAsia="Times New Roman" w:hAnsi="Times New Roman" w:cs="Times New Roman"/>
          <w:sz w:val="24"/>
          <w:szCs w:val="24"/>
          <w:lang w:eastAsia="ru-RU"/>
        </w:rPr>
      </w:pPr>
    </w:p>
    <w:p w:rsidR="00AA59BB" w:rsidRPr="000A294A" w:rsidRDefault="00AA59BB" w:rsidP="00AA59BB">
      <w:pPr>
        <w:spacing w:after="0" w:line="240" w:lineRule="auto"/>
        <w:jc w:val="center"/>
        <w:rPr>
          <w:rFonts w:ascii="Times New Roman" w:eastAsia="Times New Roman" w:hAnsi="Times New Roman" w:cs="Times New Roman"/>
          <w:sz w:val="32"/>
          <w:szCs w:val="32"/>
          <w:lang w:eastAsia="ru-RU"/>
        </w:rPr>
      </w:pPr>
      <w:r w:rsidRPr="000A294A">
        <w:rPr>
          <w:rFonts w:ascii="Times New Roman" w:eastAsia="Times New Roman" w:hAnsi="Times New Roman" w:cs="Times New Roman"/>
          <w:sz w:val="32"/>
          <w:szCs w:val="32"/>
          <w:lang w:eastAsia="ru-RU"/>
        </w:rPr>
        <w:t>Администрация муниципального образования сельское поселение «Барское»</w:t>
      </w:r>
    </w:p>
    <w:p w:rsidR="00AA59BB" w:rsidRPr="000A294A" w:rsidRDefault="00AA59BB" w:rsidP="00AA59BB">
      <w:pPr>
        <w:spacing w:after="0" w:line="240" w:lineRule="auto"/>
        <w:jc w:val="center"/>
        <w:rPr>
          <w:rFonts w:ascii="Times New Roman" w:eastAsia="Times New Roman" w:hAnsi="Times New Roman" w:cs="Times New Roman"/>
          <w:sz w:val="24"/>
          <w:szCs w:val="24"/>
          <w:lang w:eastAsia="ru-RU"/>
        </w:rPr>
      </w:pPr>
    </w:p>
    <w:p w:rsidR="00AA59BB" w:rsidRPr="000A294A" w:rsidRDefault="00AA59BB" w:rsidP="00AA59BB">
      <w:pPr>
        <w:spacing w:after="0" w:line="240" w:lineRule="auto"/>
        <w:jc w:val="center"/>
        <w:rPr>
          <w:rFonts w:ascii="Times New Roman" w:eastAsia="Times New Roman" w:hAnsi="Times New Roman" w:cs="Times New Roman"/>
          <w:sz w:val="24"/>
          <w:szCs w:val="24"/>
          <w:lang w:eastAsia="ru-RU"/>
        </w:rPr>
      </w:pPr>
    </w:p>
    <w:p w:rsidR="00AA59BB" w:rsidRPr="000A294A" w:rsidRDefault="00AA59BB" w:rsidP="00AA59BB">
      <w:pPr>
        <w:spacing w:after="0" w:line="240" w:lineRule="auto"/>
        <w:rPr>
          <w:rFonts w:ascii="Times New Roman" w:eastAsia="Times New Roman" w:hAnsi="Times New Roman" w:cs="Times New Roman"/>
          <w:sz w:val="24"/>
          <w:szCs w:val="24"/>
          <w:lang w:eastAsia="ru-RU"/>
        </w:rPr>
      </w:pPr>
    </w:p>
    <w:p w:rsidR="00AA59BB" w:rsidRPr="000A294A" w:rsidRDefault="00AA59BB" w:rsidP="00AA59BB">
      <w:pPr>
        <w:spacing w:after="0" w:line="240" w:lineRule="auto"/>
        <w:jc w:val="center"/>
        <w:rPr>
          <w:rFonts w:ascii="Times New Roman" w:eastAsia="Times New Roman" w:hAnsi="Times New Roman" w:cs="Times New Roman"/>
          <w:sz w:val="24"/>
          <w:szCs w:val="24"/>
          <w:lang w:eastAsia="ru-RU"/>
        </w:rPr>
      </w:pPr>
      <w:r w:rsidRPr="000A294A">
        <w:rPr>
          <w:rFonts w:ascii="Times New Roman" w:eastAsia="Times New Roman" w:hAnsi="Times New Roman" w:cs="Times New Roman"/>
          <w:sz w:val="24"/>
          <w:szCs w:val="24"/>
          <w:lang w:eastAsia="ru-RU"/>
        </w:rPr>
        <w:t xml:space="preserve">РАСПОРЯЖЕНИЕ № </w:t>
      </w:r>
      <w:r>
        <w:rPr>
          <w:rFonts w:ascii="Times New Roman" w:eastAsia="Times New Roman" w:hAnsi="Times New Roman" w:cs="Times New Roman"/>
          <w:sz w:val="24"/>
          <w:szCs w:val="24"/>
          <w:lang w:eastAsia="ru-RU"/>
        </w:rPr>
        <w:t>30</w:t>
      </w:r>
    </w:p>
    <w:p w:rsidR="00AA59BB" w:rsidRPr="000A294A" w:rsidRDefault="00AA59BB" w:rsidP="00AA59BB">
      <w:pPr>
        <w:spacing w:after="0" w:line="240" w:lineRule="auto"/>
        <w:jc w:val="center"/>
        <w:rPr>
          <w:rFonts w:ascii="Times New Roman" w:eastAsia="Times New Roman" w:hAnsi="Times New Roman" w:cs="Times New Roman"/>
          <w:sz w:val="24"/>
          <w:szCs w:val="24"/>
          <w:lang w:eastAsia="ru-RU"/>
        </w:rPr>
      </w:pPr>
    </w:p>
    <w:p w:rsidR="00AA59BB" w:rsidRPr="000A294A" w:rsidRDefault="00AA59BB" w:rsidP="00AA59BB">
      <w:pPr>
        <w:spacing w:after="0" w:line="240" w:lineRule="auto"/>
        <w:rPr>
          <w:rFonts w:ascii="Times New Roman" w:eastAsia="Times New Roman" w:hAnsi="Times New Roman" w:cs="Times New Roman"/>
          <w:sz w:val="24"/>
          <w:szCs w:val="24"/>
          <w:lang w:eastAsia="ru-RU"/>
        </w:rPr>
      </w:pPr>
    </w:p>
    <w:p w:rsidR="00AA59BB" w:rsidRPr="000A294A" w:rsidRDefault="00AA59BB" w:rsidP="00AA59BB">
      <w:pPr>
        <w:spacing w:after="0" w:line="240" w:lineRule="auto"/>
        <w:rPr>
          <w:rFonts w:ascii="Times New Roman" w:eastAsia="Times New Roman" w:hAnsi="Times New Roman" w:cs="Times New Roman"/>
          <w:sz w:val="24"/>
          <w:szCs w:val="24"/>
          <w:lang w:eastAsia="ru-RU"/>
        </w:rPr>
      </w:pPr>
    </w:p>
    <w:p w:rsidR="00AA59BB" w:rsidRPr="000A294A" w:rsidRDefault="00AA59BB" w:rsidP="00AA59BB">
      <w:pPr>
        <w:spacing w:after="0" w:line="240" w:lineRule="auto"/>
        <w:rPr>
          <w:rFonts w:ascii="Times New Roman" w:eastAsia="Calibri" w:hAnsi="Times New Roman" w:cs="Times New Roman"/>
          <w:sz w:val="28"/>
          <w:szCs w:val="28"/>
          <w:lang w:eastAsia="ru-RU"/>
        </w:rPr>
      </w:pPr>
      <w:r w:rsidRPr="000A294A">
        <w:rPr>
          <w:rFonts w:ascii="Times New Roman" w:eastAsia="Calibri" w:hAnsi="Times New Roman" w:cs="Times New Roman"/>
          <w:sz w:val="28"/>
          <w:szCs w:val="28"/>
          <w:lang w:eastAsia="ru-RU"/>
        </w:rPr>
        <w:t xml:space="preserve">С. Бар                                                                                     </w:t>
      </w:r>
      <w:r w:rsidR="00292D9A">
        <w:rPr>
          <w:rFonts w:ascii="Times New Roman" w:eastAsia="Calibri" w:hAnsi="Times New Roman" w:cs="Times New Roman"/>
          <w:sz w:val="28"/>
          <w:szCs w:val="28"/>
          <w:lang w:eastAsia="ru-RU"/>
        </w:rPr>
        <w:t>26</w:t>
      </w:r>
      <w:r w:rsidRPr="000A294A">
        <w:rPr>
          <w:rFonts w:ascii="Times New Roman" w:eastAsia="Calibri" w:hAnsi="Times New Roman" w:cs="Times New Roman"/>
          <w:sz w:val="28"/>
          <w:szCs w:val="28"/>
          <w:lang w:eastAsia="ru-RU"/>
        </w:rPr>
        <w:t>.05.2014г.</w:t>
      </w:r>
    </w:p>
    <w:p w:rsidR="00AA59BB" w:rsidRPr="000A294A" w:rsidRDefault="00AA59BB" w:rsidP="00AA59BB">
      <w:pPr>
        <w:spacing w:after="0" w:line="240" w:lineRule="auto"/>
        <w:rPr>
          <w:rFonts w:ascii="Times New Roman" w:eastAsia="Calibri" w:hAnsi="Times New Roman" w:cs="Times New Roman"/>
          <w:sz w:val="28"/>
          <w:szCs w:val="28"/>
          <w:lang w:eastAsia="ru-RU"/>
        </w:rPr>
      </w:pPr>
    </w:p>
    <w:p w:rsidR="00AA59BB" w:rsidRPr="000A294A" w:rsidRDefault="00AA59BB" w:rsidP="00AA59BB">
      <w:pPr>
        <w:spacing w:after="0" w:line="240" w:lineRule="auto"/>
        <w:rPr>
          <w:rFonts w:ascii="Times New Roman" w:eastAsia="Calibri" w:hAnsi="Times New Roman" w:cs="Times New Roman"/>
          <w:sz w:val="28"/>
          <w:szCs w:val="28"/>
          <w:lang w:eastAsia="ru-RU"/>
        </w:rPr>
      </w:pPr>
    </w:p>
    <w:p w:rsidR="00AA59BB" w:rsidRDefault="00AA59BB" w:rsidP="00AA59BB">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Об отмене на территории МО СП «Барское» </w:t>
      </w:r>
    </w:p>
    <w:p w:rsidR="00AA59BB" w:rsidRDefault="00AA59BB" w:rsidP="00AA59BB">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особого противопожарного режима в лесах</w:t>
      </w:r>
    </w:p>
    <w:p w:rsidR="00AA59BB" w:rsidRDefault="00AA59BB" w:rsidP="00AA59BB">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 переводе в режим «повседневная деятельность»</w:t>
      </w:r>
    </w:p>
    <w:p w:rsidR="00AA59BB" w:rsidRDefault="00AA59BB" w:rsidP="00AA59BB">
      <w:pPr>
        <w:spacing w:after="0" w:line="240" w:lineRule="auto"/>
        <w:rPr>
          <w:rFonts w:ascii="Times New Roman" w:eastAsia="Calibri" w:hAnsi="Times New Roman" w:cs="Times New Roman"/>
          <w:sz w:val="28"/>
          <w:szCs w:val="28"/>
          <w:lang w:eastAsia="ru-RU"/>
        </w:rPr>
      </w:pPr>
    </w:p>
    <w:p w:rsidR="00AA59BB" w:rsidRDefault="00AA59BB" w:rsidP="00AA59BB">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В связи со стабилизацией лесопожарной обстановки на территории МО СП «Барское», установлением на территории Мухоршибирского района 1 класса пожарной опасности по условиям погоды, проведением первичных мер ликвидации последствий стихийных бедствий и на основании п.1 Распоряжения Правительства</w:t>
      </w:r>
      <w:r w:rsidR="00292D9A">
        <w:rPr>
          <w:rFonts w:ascii="Times New Roman" w:eastAsia="Calibri" w:hAnsi="Times New Roman" w:cs="Times New Roman"/>
          <w:sz w:val="28"/>
          <w:szCs w:val="28"/>
          <w:lang w:eastAsia="ru-RU"/>
        </w:rPr>
        <w:t xml:space="preserve"> Республики Бурятия от 28.02.2012 г. № 95-р.</w:t>
      </w:r>
    </w:p>
    <w:p w:rsidR="00292D9A" w:rsidRDefault="00292D9A" w:rsidP="00AA59BB">
      <w:pPr>
        <w:spacing w:after="0" w:line="240" w:lineRule="auto"/>
        <w:rPr>
          <w:rFonts w:ascii="Times New Roman" w:eastAsia="Calibri" w:hAnsi="Times New Roman" w:cs="Times New Roman"/>
          <w:sz w:val="28"/>
          <w:szCs w:val="28"/>
          <w:lang w:eastAsia="ru-RU"/>
        </w:rPr>
      </w:pPr>
    </w:p>
    <w:p w:rsidR="00292D9A" w:rsidRPr="00292D9A" w:rsidRDefault="00292D9A" w:rsidP="00AA59BB">
      <w:pPr>
        <w:spacing w:after="0" w:line="240" w:lineRule="auto"/>
        <w:rPr>
          <w:rFonts w:ascii="Times New Roman" w:eastAsia="Calibri" w:hAnsi="Times New Roman" w:cs="Times New Roman"/>
          <w:b/>
          <w:sz w:val="28"/>
          <w:szCs w:val="28"/>
          <w:lang w:eastAsia="ru-RU"/>
        </w:rPr>
      </w:pPr>
      <w:r w:rsidRPr="00292D9A">
        <w:rPr>
          <w:rFonts w:ascii="Times New Roman" w:eastAsia="Calibri" w:hAnsi="Times New Roman" w:cs="Times New Roman"/>
          <w:b/>
          <w:sz w:val="28"/>
          <w:szCs w:val="28"/>
          <w:lang w:eastAsia="ru-RU"/>
        </w:rPr>
        <w:t>Распоряжаюсь:</w:t>
      </w:r>
    </w:p>
    <w:p w:rsidR="00292D9A" w:rsidRPr="000A294A" w:rsidRDefault="00292D9A" w:rsidP="00AA59BB">
      <w:pPr>
        <w:spacing w:after="0" w:line="240" w:lineRule="auto"/>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 xml:space="preserve"> Отменить на территории муниципального образования «Барское» особый противопожарного режима в лесах и режим ЧС с 26 мая 2014 г.</w:t>
      </w:r>
    </w:p>
    <w:p w:rsidR="00AA59BB" w:rsidRPr="000A294A" w:rsidRDefault="00AA59BB" w:rsidP="00AA59BB">
      <w:pPr>
        <w:spacing w:after="0" w:line="240" w:lineRule="auto"/>
        <w:rPr>
          <w:rFonts w:ascii="Times New Roman" w:eastAsia="Times New Roman" w:hAnsi="Times New Roman" w:cs="Times New Roman"/>
          <w:sz w:val="28"/>
          <w:szCs w:val="28"/>
          <w:lang w:eastAsia="ru-RU"/>
        </w:rPr>
      </w:pPr>
    </w:p>
    <w:p w:rsidR="00AA59BB" w:rsidRPr="000A294A" w:rsidRDefault="00AA59BB" w:rsidP="00AA59BB">
      <w:pPr>
        <w:spacing w:after="0" w:line="240" w:lineRule="auto"/>
        <w:rPr>
          <w:rFonts w:ascii="Times New Roman" w:eastAsia="Times New Roman" w:hAnsi="Times New Roman" w:cs="Times New Roman"/>
          <w:sz w:val="28"/>
          <w:szCs w:val="28"/>
          <w:lang w:eastAsia="ru-RU"/>
        </w:rPr>
      </w:pPr>
    </w:p>
    <w:p w:rsidR="00AA59BB" w:rsidRPr="000A294A" w:rsidRDefault="00AA59BB" w:rsidP="00AA59BB">
      <w:pPr>
        <w:spacing w:after="0" w:line="240" w:lineRule="auto"/>
        <w:jc w:val="center"/>
        <w:rPr>
          <w:rFonts w:ascii="Times New Roman" w:eastAsia="Times New Roman" w:hAnsi="Times New Roman" w:cs="Times New Roman"/>
          <w:sz w:val="28"/>
          <w:szCs w:val="28"/>
          <w:lang w:eastAsia="ru-RU"/>
        </w:rPr>
      </w:pPr>
      <w:r w:rsidRPr="000A294A">
        <w:rPr>
          <w:rFonts w:ascii="Times New Roman" w:eastAsia="Times New Roman" w:hAnsi="Times New Roman" w:cs="Times New Roman"/>
          <w:sz w:val="28"/>
          <w:szCs w:val="28"/>
          <w:lang w:eastAsia="ru-RU"/>
        </w:rPr>
        <w:t>Глава МО СП «Барское» ________________ Л.И. Гороховская</w:t>
      </w:r>
    </w:p>
    <w:p w:rsidR="00AA59BB" w:rsidRPr="000A294A" w:rsidRDefault="00AA59BB" w:rsidP="00AA59BB">
      <w:pPr>
        <w:spacing w:after="0" w:line="240" w:lineRule="auto"/>
        <w:rPr>
          <w:rFonts w:ascii="Times New Roman" w:eastAsia="Times New Roman" w:hAnsi="Times New Roman" w:cs="Times New Roman"/>
          <w:sz w:val="28"/>
          <w:szCs w:val="28"/>
          <w:lang w:eastAsia="ru-RU"/>
        </w:rPr>
      </w:pPr>
    </w:p>
    <w:p w:rsidR="00AA59BB" w:rsidRDefault="00AA59BB" w:rsidP="00AA59BB">
      <w:pPr>
        <w:rPr>
          <w:sz w:val="24"/>
          <w:szCs w:val="24"/>
        </w:rPr>
      </w:pPr>
    </w:p>
    <w:p w:rsidR="00AA59BB" w:rsidRDefault="00AA59BB" w:rsidP="00EB0A5C">
      <w:pPr>
        <w:rPr>
          <w:sz w:val="24"/>
          <w:szCs w:val="24"/>
        </w:rPr>
      </w:pPr>
    </w:p>
    <w:p w:rsidR="00AA59BB" w:rsidRDefault="00AA59BB" w:rsidP="00EB0A5C">
      <w:pPr>
        <w:rPr>
          <w:sz w:val="24"/>
          <w:szCs w:val="24"/>
        </w:rPr>
      </w:pPr>
    </w:p>
    <w:p w:rsidR="00061CF5" w:rsidRDefault="00061CF5" w:rsidP="00EB0A5C">
      <w:pPr>
        <w:rPr>
          <w:sz w:val="24"/>
          <w:szCs w:val="24"/>
        </w:rPr>
      </w:pPr>
    </w:p>
    <w:p w:rsidR="00061CF5" w:rsidRDefault="00061CF5" w:rsidP="00EB0A5C">
      <w:pPr>
        <w:rPr>
          <w:sz w:val="24"/>
          <w:szCs w:val="24"/>
        </w:rPr>
      </w:pPr>
    </w:p>
    <w:p w:rsidR="00061CF5" w:rsidRDefault="00061CF5" w:rsidP="00EB0A5C">
      <w:pPr>
        <w:rPr>
          <w:sz w:val="24"/>
          <w:szCs w:val="24"/>
        </w:rPr>
      </w:pPr>
    </w:p>
    <w:p w:rsidR="00061CF5" w:rsidRDefault="00061CF5" w:rsidP="00EB0A5C">
      <w:pPr>
        <w:rPr>
          <w:sz w:val="24"/>
          <w:szCs w:val="24"/>
        </w:rPr>
      </w:pPr>
    </w:p>
    <w:p w:rsidR="00061CF5" w:rsidRDefault="00061CF5" w:rsidP="00EB0A5C">
      <w:pPr>
        <w:rPr>
          <w:sz w:val="24"/>
          <w:szCs w:val="24"/>
        </w:rPr>
      </w:pPr>
    </w:p>
    <w:p w:rsidR="00061CF5" w:rsidRDefault="00061CF5" w:rsidP="00EB0A5C">
      <w:pPr>
        <w:rPr>
          <w:sz w:val="24"/>
          <w:szCs w:val="24"/>
        </w:rPr>
      </w:pPr>
    </w:p>
    <w:p w:rsidR="00061CF5" w:rsidRDefault="00061CF5" w:rsidP="00EB0A5C">
      <w:pPr>
        <w:rPr>
          <w:sz w:val="24"/>
          <w:szCs w:val="24"/>
        </w:rPr>
      </w:pPr>
    </w:p>
    <w:p w:rsidR="00C25B42" w:rsidRDefault="00C25B42" w:rsidP="00061CF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Администрация Муниципального образования сельское поселение «Барское»</w:t>
      </w:r>
    </w:p>
    <w:p w:rsidR="00C25B42" w:rsidRDefault="00C25B42" w:rsidP="00061CF5">
      <w:pPr>
        <w:jc w:val="center"/>
        <w:rPr>
          <w:rFonts w:ascii="Times New Roman" w:eastAsia="Times New Roman" w:hAnsi="Times New Roman" w:cs="Times New Roman"/>
          <w:b/>
          <w:sz w:val="28"/>
          <w:szCs w:val="28"/>
          <w:lang w:eastAsia="ru-RU"/>
        </w:rPr>
      </w:pPr>
    </w:p>
    <w:p w:rsidR="00C25B42" w:rsidRDefault="00C25B42" w:rsidP="00061CF5">
      <w:pPr>
        <w:jc w:val="center"/>
        <w:rPr>
          <w:rFonts w:ascii="Times New Roman" w:eastAsia="Times New Roman" w:hAnsi="Times New Roman" w:cs="Times New Roman"/>
          <w:b/>
          <w:sz w:val="28"/>
          <w:szCs w:val="28"/>
          <w:lang w:eastAsia="ru-RU"/>
        </w:rPr>
      </w:pPr>
    </w:p>
    <w:p w:rsidR="00C25B42" w:rsidRDefault="00C25B42" w:rsidP="00061CF5">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Распоряжение </w:t>
      </w:r>
    </w:p>
    <w:p w:rsidR="00C25B42" w:rsidRDefault="00C25B42" w:rsidP="00C25B42">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30 мая 2014 г.                                     № 31</w:t>
      </w:r>
    </w:p>
    <w:p w:rsidR="00C25B42" w:rsidRDefault="00C25B42" w:rsidP="00C25B42">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 распределении </w:t>
      </w:r>
    </w:p>
    <w:p w:rsidR="00C25B42" w:rsidRDefault="00C25B42" w:rsidP="00C25B42">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Стимулирующей части фонда</w:t>
      </w:r>
    </w:p>
    <w:p w:rsidR="00C25B42" w:rsidRDefault="00C61F27" w:rsidP="00C25B42">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Оплаты труда</w:t>
      </w:r>
    </w:p>
    <w:p w:rsidR="00C61F27" w:rsidRDefault="00C61F27" w:rsidP="00C25B42">
      <w:pPr>
        <w:rPr>
          <w:rFonts w:ascii="Times New Roman" w:eastAsia="Times New Roman" w:hAnsi="Times New Roman" w:cs="Times New Roman"/>
          <w:b/>
          <w:sz w:val="28"/>
          <w:szCs w:val="28"/>
          <w:lang w:eastAsia="ru-RU"/>
        </w:rPr>
      </w:pPr>
    </w:p>
    <w:p w:rsidR="00C61F27" w:rsidRDefault="00C61F27" w:rsidP="00C25B42">
      <w:pPr>
        <w:rPr>
          <w:rFonts w:ascii="Times New Roman" w:eastAsia="Times New Roman" w:hAnsi="Times New Roman" w:cs="Times New Roman"/>
          <w:b/>
          <w:sz w:val="28"/>
          <w:szCs w:val="28"/>
          <w:lang w:eastAsia="ru-RU"/>
        </w:rPr>
      </w:pPr>
    </w:p>
    <w:p w:rsidR="00C61F27" w:rsidRDefault="00C61F27" w:rsidP="00C25B42">
      <w:pPr>
        <w:rPr>
          <w:rFonts w:ascii="Times New Roman" w:eastAsia="Times New Roman" w:hAnsi="Times New Roman" w:cs="Times New Roman"/>
          <w:b/>
          <w:sz w:val="28"/>
          <w:szCs w:val="28"/>
          <w:lang w:eastAsia="ru-RU"/>
        </w:rPr>
      </w:pPr>
    </w:p>
    <w:p w:rsidR="00C61F27" w:rsidRDefault="00C61F27" w:rsidP="00C25B42">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 соответствии с Приказом « О распределении стимулирующей части фонда оплаты труда основного персонала культуры от 21.01.2013 г. №2а и на основании Протокола комиссии от 30.05.2014 г. №5, распоряжаюсь:</w:t>
      </w:r>
    </w:p>
    <w:p w:rsidR="00C61F27" w:rsidRDefault="00C61F27" w:rsidP="00C61F27">
      <w:pPr>
        <w:pStyle w:val="a5"/>
        <w:numPr>
          <w:ilvl w:val="0"/>
          <w:numId w:val="12"/>
        </w:num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Бухгалтерии произвести выплаты стимулирующей части фонда оплаты труда основного персонала культуры МО СП «Барское» за май 2014 г.</w:t>
      </w:r>
    </w:p>
    <w:p w:rsidR="00C61F27" w:rsidRDefault="00C61F27" w:rsidP="00C61F27">
      <w:pPr>
        <w:pStyle w:val="a5"/>
        <w:numPr>
          <w:ilvl w:val="0"/>
          <w:numId w:val="12"/>
        </w:num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Контроль по исполнению распоряжения возлагаю на себя.</w:t>
      </w:r>
    </w:p>
    <w:p w:rsidR="00C61F27" w:rsidRDefault="00C61F27" w:rsidP="00C61F27">
      <w:pPr>
        <w:rPr>
          <w:rFonts w:ascii="Times New Roman" w:eastAsia="Times New Roman" w:hAnsi="Times New Roman" w:cs="Times New Roman"/>
          <w:b/>
          <w:sz w:val="28"/>
          <w:szCs w:val="28"/>
          <w:lang w:eastAsia="ru-RU"/>
        </w:rPr>
      </w:pPr>
    </w:p>
    <w:p w:rsidR="00C61F27" w:rsidRDefault="00C61F27" w:rsidP="00C61F27">
      <w:pPr>
        <w:rPr>
          <w:rFonts w:ascii="Times New Roman" w:eastAsia="Times New Roman" w:hAnsi="Times New Roman" w:cs="Times New Roman"/>
          <w:b/>
          <w:sz w:val="28"/>
          <w:szCs w:val="28"/>
          <w:lang w:eastAsia="ru-RU"/>
        </w:rPr>
      </w:pPr>
    </w:p>
    <w:p w:rsidR="00C61F27" w:rsidRPr="00C61F27" w:rsidRDefault="00C61F27" w:rsidP="00C61F27">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Глава МО СП «Барское»                                            Л.И. Гороховская</w:t>
      </w:r>
      <w:r w:rsidRPr="00C61F27">
        <w:rPr>
          <w:rFonts w:ascii="Times New Roman" w:eastAsia="Times New Roman" w:hAnsi="Times New Roman" w:cs="Times New Roman"/>
          <w:b/>
          <w:sz w:val="28"/>
          <w:szCs w:val="28"/>
          <w:lang w:eastAsia="ru-RU"/>
        </w:rPr>
        <w:t xml:space="preserve"> </w:t>
      </w:r>
    </w:p>
    <w:p w:rsidR="00C25B42" w:rsidRDefault="00C25B42" w:rsidP="00061CF5">
      <w:pPr>
        <w:jc w:val="center"/>
        <w:rPr>
          <w:rFonts w:ascii="Times New Roman" w:eastAsia="Times New Roman" w:hAnsi="Times New Roman" w:cs="Times New Roman"/>
          <w:b/>
          <w:sz w:val="28"/>
          <w:szCs w:val="28"/>
          <w:lang w:eastAsia="ru-RU"/>
        </w:rPr>
      </w:pPr>
    </w:p>
    <w:p w:rsidR="00C25B42" w:rsidRDefault="00C25B42" w:rsidP="00061CF5">
      <w:pPr>
        <w:jc w:val="center"/>
        <w:rPr>
          <w:rFonts w:ascii="Times New Roman" w:eastAsia="Times New Roman" w:hAnsi="Times New Roman" w:cs="Times New Roman"/>
          <w:b/>
          <w:sz w:val="28"/>
          <w:szCs w:val="28"/>
          <w:lang w:eastAsia="ru-RU"/>
        </w:rPr>
      </w:pPr>
    </w:p>
    <w:p w:rsidR="00C25B42" w:rsidRDefault="00C25B42" w:rsidP="00061CF5">
      <w:pPr>
        <w:jc w:val="center"/>
        <w:rPr>
          <w:rFonts w:ascii="Times New Roman" w:eastAsia="Times New Roman" w:hAnsi="Times New Roman" w:cs="Times New Roman"/>
          <w:b/>
          <w:sz w:val="28"/>
          <w:szCs w:val="28"/>
          <w:lang w:eastAsia="ru-RU"/>
        </w:rPr>
      </w:pPr>
    </w:p>
    <w:p w:rsidR="00C25B42" w:rsidRDefault="00C25B42" w:rsidP="00061CF5">
      <w:pPr>
        <w:jc w:val="center"/>
        <w:rPr>
          <w:rFonts w:ascii="Times New Roman" w:eastAsia="Times New Roman" w:hAnsi="Times New Roman" w:cs="Times New Roman"/>
          <w:b/>
          <w:sz w:val="28"/>
          <w:szCs w:val="28"/>
          <w:lang w:eastAsia="ru-RU"/>
        </w:rPr>
      </w:pPr>
    </w:p>
    <w:p w:rsidR="00C25B42" w:rsidRDefault="00C25B42" w:rsidP="00061CF5">
      <w:pPr>
        <w:jc w:val="center"/>
        <w:rPr>
          <w:rFonts w:ascii="Times New Roman" w:eastAsia="Times New Roman" w:hAnsi="Times New Roman" w:cs="Times New Roman"/>
          <w:b/>
          <w:sz w:val="28"/>
          <w:szCs w:val="28"/>
          <w:lang w:eastAsia="ru-RU"/>
        </w:rPr>
      </w:pPr>
    </w:p>
    <w:p w:rsidR="00C25B42" w:rsidRDefault="00C25B42" w:rsidP="00C61F27">
      <w:pPr>
        <w:rPr>
          <w:rFonts w:ascii="Times New Roman" w:eastAsia="Times New Roman" w:hAnsi="Times New Roman" w:cs="Times New Roman"/>
          <w:b/>
          <w:sz w:val="28"/>
          <w:szCs w:val="28"/>
          <w:lang w:eastAsia="ru-RU"/>
        </w:rPr>
      </w:pPr>
    </w:p>
    <w:p w:rsidR="00C61F27" w:rsidRDefault="00C61F27" w:rsidP="00C61F27">
      <w:pPr>
        <w:rPr>
          <w:rFonts w:ascii="Times New Roman" w:eastAsia="Times New Roman" w:hAnsi="Times New Roman" w:cs="Times New Roman"/>
          <w:b/>
          <w:sz w:val="28"/>
          <w:szCs w:val="28"/>
          <w:lang w:eastAsia="ru-RU"/>
        </w:rPr>
      </w:pPr>
    </w:p>
    <w:p w:rsidR="00061CF5" w:rsidRPr="00DC64A5" w:rsidRDefault="00061CF5" w:rsidP="00061CF5">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МУНИЦИПАЛЬНОЕ ОБРАЗОВАНИЕ СЕЛЬСКОЕ ПОСЕЛЕНИЕ</w:t>
      </w:r>
    </w:p>
    <w:p w:rsidR="00061CF5" w:rsidRPr="00DC64A5" w:rsidRDefault="00061CF5" w:rsidP="00061CF5">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БАРСКОЕ»</w:t>
      </w:r>
    </w:p>
    <w:p w:rsidR="00061CF5" w:rsidRPr="00DC64A5" w:rsidRDefault="00061CF5" w:rsidP="00061CF5">
      <w:pPr>
        <w:rPr>
          <w:rFonts w:ascii="Times New Roman" w:eastAsia="Times New Roman" w:hAnsi="Times New Roman" w:cs="Times New Roman"/>
          <w:b/>
          <w:sz w:val="28"/>
          <w:szCs w:val="28"/>
          <w:lang w:eastAsia="ru-RU"/>
        </w:rPr>
      </w:pPr>
    </w:p>
    <w:p w:rsidR="00061CF5" w:rsidRPr="00DC64A5" w:rsidRDefault="00061CF5" w:rsidP="00061CF5">
      <w:pP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xml:space="preserve">        </w:t>
      </w:r>
    </w:p>
    <w:p w:rsidR="00061CF5" w:rsidRPr="00DC64A5" w:rsidRDefault="00061CF5" w:rsidP="00061CF5">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РАСПОРЯЖЕНИЕ</w:t>
      </w:r>
    </w:p>
    <w:p w:rsidR="00061CF5" w:rsidRPr="00DC64A5" w:rsidRDefault="00061CF5" w:rsidP="00061CF5">
      <w:pPr>
        <w:rPr>
          <w:rFonts w:ascii="Times New Roman" w:eastAsia="Times New Roman" w:hAnsi="Times New Roman" w:cs="Times New Roman"/>
          <w:b/>
          <w:sz w:val="28"/>
          <w:szCs w:val="28"/>
          <w:lang w:eastAsia="ru-RU"/>
        </w:rPr>
      </w:pPr>
    </w:p>
    <w:p w:rsidR="00061CF5" w:rsidRPr="00DC64A5" w:rsidRDefault="00061CF5" w:rsidP="00061CF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30</w:t>
      </w:r>
      <w:r w:rsidRPr="00DC64A5">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5</w:t>
      </w:r>
      <w:r w:rsidRPr="00DC64A5">
        <w:rPr>
          <w:rFonts w:ascii="Times New Roman" w:eastAsia="Times New Roman" w:hAnsi="Times New Roman" w:cs="Times New Roman"/>
          <w:b/>
          <w:sz w:val="28"/>
          <w:szCs w:val="28"/>
          <w:lang w:eastAsia="ru-RU"/>
        </w:rPr>
        <w:t>.201</w:t>
      </w:r>
      <w:r>
        <w:rPr>
          <w:rFonts w:ascii="Times New Roman" w:eastAsia="Times New Roman" w:hAnsi="Times New Roman" w:cs="Times New Roman"/>
          <w:b/>
          <w:sz w:val="28"/>
          <w:szCs w:val="28"/>
          <w:lang w:eastAsia="ru-RU"/>
        </w:rPr>
        <w:t>4</w:t>
      </w:r>
      <w:r w:rsidRPr="00DC64A5">
        <w:rPr>
          <w:rFonts w:ascii="Times New Roman" w:eastAsia="Times New Roman" w:hAnsi="Times New Roman" w:cs="Times New Roman"/>
          <w:b/>
          <w:sz w:val="28"/>
          <w:szCs w:val="28"/>
          <w:lang w:eastAsia="ru-RU"/>
        </w:rPr>
        <w:t xml:space="preserve">г.                                                       № </w:t>
      </w:r>
      <w:r>
        <w:rPr>
          <w:rFonts w:ascii="Times New Roman" w:eastAsia="Times New Roman" w:hAnsi="Times New Roman" w:cs="Times New Roman"/>
          <w:b/>
          <w:sz w:val="28"/>
          <w:szCs w:val="28"/>
          <w:lang w:eastAsia="ru-RU"/>
        </w:rPr>
        <w:t>32</w:t>
      </w:r>
    </w:p>
    <w:p w:rsidR="00061CF5" w:rsidRPr="00DC64A5" w:rsidRDefault="00061CF5" w:rsidP="00061CF5">
      <w:pP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xml:space="preserve"> с. Бар</w:t>
      </w:r>
    </w:p>
    <w:p w:rsidR="00061CF5" w:rsidRPr="00DC64A5" w:rsidRDefault="00061CF5" w:rsidP="00061CF5">
      <w:pP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О снятии  о</w:t>
      </w:r>
      <w:r w:rsidRPr="00DC64A5">
        <w:rPr>
          <w:rFonts w:ascii="Times New Roman" w:eastAsia="Times New Roman" w:hAnsi="Times New Roman" w:cs="Times New Roman"/>
          <w:b/>
          <w:sz w:val="28"/>
          <w:szCs w:val="28"/>
          <w:lang w:val="en-US" w:eastAsia="ru-RU"/>
        </w:rPr>
        <w:t>c</w:t>
      </w:r>
      <w:r w:rsidRPr="00DC64A5">
        <w:rPr>
          <w:rFonts w:ascii="Times New Roman" w:eastAsia="Times New Roman" w:hAnsi="Times New Roman" w:cs="Times New Roman"/>
          <w:b/>
          <w:sz w:val="28"/>
          <w:szCs w:val="28"/>
          <w:lang w:eastAsia="ru-RU"/>
        </w:rPr>
        <w:t xml:space="preserve">татка  кассы </w:t>
      </w:r>
    </w:p>
    <w:p w:rsidR="00061CF5" w:rsidRPr="00DC64A5" w:rsidRDefault="00061CF5" w:rsidP="00061CF5">
      <w:pPr>
        <w:rPr>
          <w:rFonts w:ascii="Times New Roman" w:eastAsia="Times New Roman" w:hAnsi="Times New Roman" w:cs="Times New Roman"/>
          <w:b/>
          <w:sz w:val="28"/>
          <w:szCs w:val="28"/>
          <w:lang w:eastAsia="ru-RU"/>
        </w:rPr>
      </w:pPr>
    </w:p>
    <w:p w:rsidR="00061CF5" w:rsidRPr="00DC64A5" w:rsidRDefault="00061CF5" w:rsidP="00061CF5">
      <w:pPr>
        <w:spacing w:line="360" w:lineRule="auto"/>
        <w:jc w:val="both"/>
        <w:rPr>
          <w:rFonts w:ascii="Times New Roman" w:eastAsia="Times New Roman" w:hAnsi="Times New Roman" w:cs="Times New Roman"/>
          <w:sz w:val="28"/>
          <w:szCs w:val="28"/>
          <w:lang w:eastAsia="ru-RU"/>
        </w:rPr>
      </w:pPr>
      <w:r w:rsidRPr="00DC64A5">
        <w:rPr>
          <w:rFonts w:ascii="Times New Roman" w:eastAsia="Times New Roman" w:hAnsi="Times New Roman" w:cs="Times New Roman"/>
          <w:sz w:val="28"/>
          <w:szCs w:val="28"/>
          <w:lang w:eastAsia="ru-RU"/>
        </w:rPr>
        <w:t xml:space="preserve">    Главному бухгалтеру администрации  Соловьевой Оксане Юрьевне, в присутствии кассира </w:t>
      </w:r>
      <w:r>
        <w:rPr>
          <w:rFonts w:ascii="Times New Roman" w:eastAsia="Times New Roman" w:hAnsi="Times New Roman" w:cs="Times New Roman"/>
          <w:sz w:val="28"/>
          <w:szCs w:val="28"/>
          <w:lang w:eastAsia="ru-RU"/>
        </w:rPr>
        <w:t xml:space="preserve">Еманаковой Любови Михайловны </w:t>
      </w:r>
      <w:r w:rsidRPr="00DC64A5">
        <w:rPr>
          <w:rFonts w:ascii="Times New Roman" w:eastAsia="Times New Roman" w:hAnsi="Times New Roman" w:cs="Times New Roman"/>
          <w:sz w:val="28"/>
          <w:szCs w:val="28"/>
          <w:lang w:eastAsia="ru-RU"/>
        </w:rPr>
        <w:t>произвести снятие остатков кассы по состоянию  на</w:t>
      </w:r>
      <w:r>
        <w:rPr>
          <w:rFonts w:ascii="Times New Roman" w:eastAsia="Times New Roman" w:hAnsi="Times New Roman" w:cs="Times New Roman"/>
          <w:sz w:val="28"/>
          <w:szCs w:val="28"/>
          <w:lang w:eastAsia="ru-RU"/>
        </w:rPr>
        <w:t xml:space="preserve"> 01</w:t>
      </w:r>
      <w:r w:rsidRPr="00DC64A5">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6</w:t>
      </w:r>
      <w:r w:rsidRPr="00DC64A5">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4</w:t>
      </w:r>
      <w:r w:rsidRPr="00DC64A5">
        <w:rPr>
          <w:rFonts w:ascii="Times New Roman" w:eastAsia="Times New Roman" w:hAnsi="Times New Roman" w:cs="Times New Roman"/>
          <w:sz w:val="28"/>
          <w:szCs w:val="28"/>
          <w:lang w:eastAsia="ru-RU"/>
        </w:rPr>
        <w:t>г.</w:t>
      </w:r>
    </w:p>
    <w:p w:rsidR="00061CF5" w:rsidRPr="00DC64A5" w:rsidRDefault="00061CF5" w:rsidP="00061CF5">
      <w:pPr>
        <w:rPr>
          <w:rFonts w:ascii="Times New Roman" w:eastAsia="Times New Roman" w:hAnsi="Times New Roman" w:cs="Times New Roman"/>
          <w:sz w:val="28"/>
          <w:szCs w:val="28"/>
          <w:lang w:eastAsia="ru-RU"/>
        </w:rPr>
      </w:pPr>
    </w:p>
    <w:p w:rsidR="00061CF5" w:rsidRPr="00DC64A5" w:rsidRDefault="00061CF5" w:rsidP="00061CF5">
      <w:pPr>
        <w:rPr>
          <w:rFonts w:ascii="Times New Roman" w:eastAsia="Times New Roman" w:hAnsi="Times New Roman" w:cs="Times New Roman"/>
          <w:sz w:val="28"/>
          <w:szCs w:val="28"/>
          <w:lang w:eastAsia="ru-RU"/>
        </w:rPr>
      </w:pPr>
    </w:p>
    <w:p w:rsidR="00061CF5" w:rsidRPr="00DC64A5" w:rsidRDefault="00061CF5" w:rsidP="00061CF5">
      <w:pPr>
        <w:tabs>
          <w:tab w:val="center" w:pos="4677"/>
        </w:tabs>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xml:space="preserve"> Глава муниципального образования </w:t>
      </w:r>
    </w:p>
    <w:p w:rsidR="00061CF5" w:rsidRPr="00DC64A5" w:rsidRDefault="00061CF5" w:rsidP="00061CF5">
      <w:pPr>
        <w:tabs>
          <w:tab w:val="center" w:pos="4677"/>
        </w:tabs>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сельское поселение «Барское»:</w:t>
      </w:r>
      <w:r w:rsidRPr="00DC64A5">
        <w:rPr>
          <w:rFonts w:ascii="Times New Roman" w:eastAsia="Times New Roman" w:hAnsi="Times New Roman" w:cs="Times New Roman"/>
          <w:b/>
          <w:sz w:val="28"/>
          <w:szCs w:val="28"/>
          <w:lang w:eastAsia="ru-RU"/>
        </w:rPr>
        <w:tab/>
        <w:t xml:space="preserve">                                   Л.И. Гороховская</w:t>
      </w:r>
    </w:p>
    <w:p w:rsidR="00061CF5" w:rsidRPr="00DC64A5" w:rsidRDefault="00061CF5" w:rsidP="00061CF5">
      <w:pPr>
        <w:ind w:firstLine="708"/>
        <w:rPr>
          <w:rFonts w:ascii="Times New Roman" w:eastAsia="Times New Roman" w:hAnsi="Times New Roman" w:cs="Times New Roman"/>
          <w:sz w:val="28"/>
          <w:szCs w:val="28"/>
          <w:lang w:eastAsia="ru-RU"/>
        </w:rPr>
      </w:pPr>
    </w:p>
    <w:p w:rsidR="00061CF5" w:rsidRDefault="00061CF5" w:rsidP="00EB0A5C">
      <w:pPr>
        <w:rPr>
          <w:sz w:val="24"/>
          <w:szCs w:val="24"/>
        </w:rPr>
      </w:pPr>
    </w:p>
    <w:p w:rsidR="00C530E9" w:rsidRDefault="00C530E9" w:rsidP="00EB0A5C">
      <w:pPr>
        <w:rPr>
          <w:sz w:val="24"/>
          <w:szCs w:val="24"/>
        </w:rPr>
      </w:pPr>
    </w:p>
    <w:p w:rsidR="00C530E9" w:rsidRDefault="00C530E9" w:rsidP="00EB0A5C">
      <w:pPr>
        <w:rPr>
          <w:sz w:val="24"/>
          <w:szCs w:val="24"/>
        </w:rPr>
      </w:pPr>
    </w:p>
    <w:p w:rsidR="00C530E9" w:rsidRDefault="00C530E9" w:rsidP="00EB0A5C">
      <w:pPr>
        <w:rPr>
          <w:sz w:val="24"/>
          <w:szCs w:val="24"/>
        </w:rPr>
      </w:pPr>
    </w:p>
    <w:p w:rsidR="00C530E9" w:rsidRDefault="00C530E9" w:rsidP="00EB0A5C">
      <w:pPr>
        <w:rPr>
          <w:sz w:val="24"/>
          <w:szCs w:val="24"/>
        </w:rPr>
      </w:pPr>
    </w:p>
    <w:p w:rsidR="00C530E9" w:rsidRDefault="00C530E9" w:rsidP="00EB0A5C">
      <w:pPr>
        <w:rPr>
          <w:sz w:val="24"/>
          <w:szCs w:val="24"/>
        </w:rPr>
      </w:pPr>
    </w:p>
    <w:p w:rsidR="00C530E9" w:rsidRDefault="00C530E9" w:rsidP="00EB0A5C">
      <w:pPr>
        <w:rPr>
          <w:sz w:val="24"/>
          <w:szCs w:val="24"/>
        </w:rPr>
      </w:pPr>
    </w:p>
    <w:p w:rsidR="00C530E9" w:rsidRDefault="00C530E9" w:rsidP="00EB0A5C">
      <w:pPr>
        <w:rPr>
          <w:sz w:val="24"/>
          <w:szCs w:val="24"/>
        </w:rPr>
      </w:pPr>
    </w:p>
    <w:p w:rsidR="00C530E9" w:rsidRPr="00C530E9" w:rsidRDefault="00C530E9" w:rsidP="00C530E9">
      <w:pPr>
        <w:spacing w:after="0" w:line="240" w:lineRule="auto"/>
        <w:jc w:val="center"/>
        <w:rPr>
          <w:rFonts w:ascii="Times New Roman" w:eastAsia="Times New Roman" w:hAnsi="Times New Roman" w:cs="Times New Roman"/>
          <w:b/>
          <w:sz w:val="28"/>
          <w:szCs w:val="28"/>
          <w:lang w:eastAsia="ru-RU"/>
        </w:rPr>
      </w:pPr>
      <w:r w:rsidRPr="00C530E9">
        <w:rPr>
          <w:rFonts w:ascii="Times New Roman" w:eastAsia="Times New Roman" w:hAnsi="Times New Roman" w:cs="Times New Roman"/>
          <w:b/>
          <w:sz w:val="28"/>
          <w:szCs w:val="28"/>
          <w:lang w:eastAsia="ru-RU"/>
        </w:rPr>
        <w:t xml:space="preserve">Администрация муниципального образования   </w:t>
      </w:r>
      <w:r w:rsidRPr="00C530E9">
        <w:rPr>
          <w:rFonts w:ascii="Times New Roman" w:eastAsia="Times New Roman" w:hAnsi="Times New Roman" w:cs="Times New Roman"/>
          <w:b/>
          <w:bCs/>
          <w:sz w:val="28"/>
          <w:szCs w:val="28"/>
          <w:lang w:eastAsia="ru-RU"/>
        </w:rPr>
        <w:t xml:space="preserve">сельское поселение «Барское» </w:t>
      </w:r>
    </w:p>
    <w:p w:rsidR="00C530E9" w:rsidRPr="00C530E9" w:rsidRDefault="00C530E9" w:rsidP="00C530E9">
      <w:pPr>
        <w:pBdr>
          <w:bottom w:val="single" w:sz="12" w:space="1" w:color="auto"/>
        </w:pBdr>
        <w:spacing w:after="120" w:line="240" w:lineRule="auto"/>
        <w:jc w:val="center"/>
        <w:rPr>
          <w:rFonts w:ascii="Times New Roman" w:eastAsia="Times New Roman" w:hAnsi="Times New Roman" w:cs="Times New Roman"/>
          <w:b/>
          <w:bCs/>
          <w:sz w:val="28"/>
          <w:szCs w:val="28"/>
          <w:lang w:eastAsia="ru-RU"/>
        </w:rPr>
      </w:pPr>
      <w:r w:rsidRPr="00C530E9">
        <w:rPr>
          <w:rFonts w:ascii="Times New Roman" w:eastAsia="Times New Roman" w:hAnsi="Times New Roman" w:cs="Times New Roman"/>
          <w:b/>
          <w:bCs/>
          <w:sz w:val="28"/>
          <w:szCs w:val="28"/>
          <w:lang w:eastAsia="ru-RU"/>
        </w:rPr>
        <w:t>Мухоршибирского района Республики Бурятия</w:t>
      </w:r>
    </w:p>
    <w:p w:rsidR="00C530E9" w:rsidRPr="00C530E9" w:rsidRDefault="00C530E9" w:rsidP="00C530E9">
      <w:pPr>
        <w:pBdr>
          <w:bottom w:val="single" w:sz="12" w:space="1" w:color="auto"/>
        </w:pBdr>
        <w:spacing w:after="120" w:line="240" w:lineRule="auto"/>
        <w:rPr>
          <w:rFonts w:ascii="Times New Roman" w:eastAsia="Times New Roman" w:hAnsi="Times New Roman" w:cs="Times New Roman"/>
          <w:b/>
          <w:bCs/>
          <w:sz w:val="28"/>
          <w:szCs w:val="28"/>
          <w:lang w:eastAsia="ru-RU"/>
        </w:rPr>
      </w:pPr>
    </w:p>
    <w:p w:rsidR="00C530E9" w:rsidRPr="00C530E9" w:rsidRDefault="00C530E9" w:rsidP="00C530E9">
      <w:pPr>
        <w:spacing w:after="0" w:line="240" w:lineRule="auto"/>
        <w:jc w:val="center"/>
        <w:rPr>
          <w:rFonts w:ascii="Times New Roman" w:eastAsia="Times New Roman" w:hAnsi="Times New Roman" w:cs="Times New Roman"/>
          <w:sz w:val="28"/>
          <w:szCs w:val="28"/>
          <w:lang w:eastAsia="ru-RU"/>
        </w:rPr>
      </w:pPr>
      <w:r w:rsidRPr="00C530E9">
        <w:rPr>
          <w:rFonts w:ascii="Times New Roman" w:eastAsia="Times New Roman" w:hAnsi="Times New Roman" w:cs="Times New Roman"/>
          <w:sz w:val="28"/>
          <w:szCs w:val="28"/>
          <w:lang w:eastAsia="ru-RU"/>
        </w:rPr>
        <w:t>Индекс 671346, Республика Бурятия, Мухоршибирский район, село Бар,</w:t>
      </w:r>
    </w:p>
    <w:p w:rsidR="00C530E9" w:rsidRPr="00C530E9" w:rsidRDefault="00C530E9" w:rsidP="00C530E9">
      <w:pPr>
        <w:spacing w:after="0" w:line="240" w:lineRule="auto"/>
        <w:jc w:val="center"/>
        <w:rPr>
          <w:rFonts w:ascii="Times New Roman" w:eastAsia="Times New Roman" w:hAnsi="Times New Roman" w:cs="Times New Roman"/>
          <w:sz w:val="28"/>
          <w:szCs w:val="28"/>
          <w:lang w:eastAsia="ru-RU"/>
        </w:rPr>
      </w:pPr>
      <w:r w:rsidRPr="00C530E9">
        <w:rPr>
          <w:rFonts w:ascii="Times New Roman" w:eastAsia="Times New Roman" w:hAnsi="Times New Roman" w:cs="Times New Roman"/>
          <w:sz w:val="28"/>
          <w:szCs w:val="28"/>
          <w:lang w:eastAsia="ru-RU"/>
        </w:rPr>
        <w:t xml:space="preserve"> ул. Ленина, 85</w:t>
      </w:r>
    </w:p>
    <w:p w:rsidR="00C530E9" w:rsidRPr="00C530E9" w:rsidRDefault="00C530E9" w:rsidP="00C530E9">
      <w:pPr>
        <w:spacing w:after="0" w:line="240" w:lineRule="auto"/>
        <w:jc w:val="center"/>
        <w:rPr>
          <w:rFonts w:ascii="Times New Roman" w:eastAsia="Times New Roman" w:hAnsi="Times New Roman" w:cs="Times New Roman"/>
          <w:sz w:val="28"/>
          <w:szCs w:val="28"/>
          <w:lang w:eastAsia="ru-RU"/>
        </w:rPr>
      </w:pPr>
      <w:r w:rsidRPr="00C530E9">
        <w:rPr>
          <w:rFonts w:ascii="Times New Roman" w:eastAsia="Times New Roman" w:hAnsi="Times New Roman" w:cs="Times New Roman"/>
          <w:sz w:val="28"/>
          <w:szCs w:val="28"/>
          <w:lang w:eastAsia="ru-RU"/>
        </w:rPr>
        <w:t>телефон/факс 8 (30143) 28-769</w:t>
      </w:r>
    </w:p>
    <w:p w:rsidR="00C530E9" w:rsidRPr="00C530E9" w:rsidRDefault="00C530E9" w:rsidP="00C530E9">
      <w:pPr>
        <w:widowControl w:val="0"/>
        <w:shd w:val="clear" w:color="auto" w:fill="FFFFFF"/>
        <w:autoSpaceDE w:val="0"/>
        <w:autoSpaceDN w:val="0"/>
        <w:adjustRightInd w:val="0"/>
        <w:spacing w:before="1190" w:after="0" w:line="240" w:lineRule="auto"/>
        <w:ind w:right="10"/>
        <w:rPr>
          <w:rFonts w:ascii="Times New Roman" w:eastAsia="Times New Roman" w:hAnsi="Times New Roman" w:cs="Times New Roman"/>
          <w:sz w:val="28"/>
          <w:szCs w:val="28"/>
          <w:lang w:eastAsia="ru-RU"/>
        </w:rPr>
      </w:pPr>
      <w:r w:rsidRPr="00C530E9">
        <w:rPr>
          <w:rFonts w:ascii="Times New Roman" w:eastAsia="Times New Roman" w:hAnsi="Times New Roman" w:cs="Times New Roman"/>
          <w:sz w:val="28"/>
          <w:szCs w:val="28"/>
          <w:lang w:eastAsia="ru-RU"/>
        </w:rPr>
        <w:t>09.06.2014г.                              Распоряжение №  33</w:t>
      </w:r>
    </w:p>
    <w:p w:rsidR="00C530E9" w:rsidRPr="00C530E9" w:rsidRDefault="00C530E9" w:rsidP="00C530E9">
      <w:pPr>
        <w:widowControl w:val="0"/>
        <w:shd w:val="clear" w:color="auto" w:fill="FFFFFF"/>
        <w:autoSpaceDE w:val="0"/>
        <w:autoSpaceDN w:val="0"/>
        <w:adjustRightInd w:val="0"/>
        <w:spacing w:before="1190" w:after="0" w:line="240" w:lineRule="auto"/>
        <w:ind w:right="10"/>
        <w:rPr>
          <w:rFonts w:ascii="Times New Roman" w:eastAsia="Times New Roman" w:hAnsi="Times New Roman" w:cs="Times New Roman"/>
          <w:sz w:val="28"/>
          <w:szCs w:val="28"/>
          <w:lang w:eastAsia="ru-RU"/>
        </w:rPr>
      </w:pPr>
      <w:r w:rsidRPr="00C530E9">
        <w:rPr>
          <w:rFonts w:ascii="Times New Roman" w:eastAsia="Times New Roman" w:hAnsi="Times New Roman" w:cs="Times New Roman"/>
          <w:spacing w:val="-2"/>
          <w:sz w:val="28"/>
          <w:szCs w:val="28"/>
          <w:lang w:eastAsia="ru-RU"/>
        </w:rPr>
        <w:t>с. Бар</w:t>
      </w:r>
    </w:p>
    <w:p w:rsidR="00C530E9" w:rsidRPr="00C530E9" w:rsidRDefault="00C530E9" w:rsidP="00C530E9">
      <w:pPr>
        <w:spacing w:before="100" w:beforeAutospacing="1" w:after="100" w:afterAutospacing="1" w:line="240" w:lineRule="auto"/>
        <w:rPr>
          <w:rFonts w:ascii="Tahoma" w:eastAsia="Times New Roman" w:hAnsi="Tahoma" w:cs="Tahoma"/>
          <w:color w:val="3B2D36"/>
          <w:sz w:val="20"/>
          <w:szCs w:val="20"/>
          <w:lang w:eastAsia="ru-RU"/>
        </w:rPr>
      </w:pPr>
      <w:r w:rsidRPr="00C530E9">
        <w:rPr>
          <w:rFonts w:ascii="Tahoma" w:eastAsia="Times New Roman" w:hAnsi="Tahoma" w:cs="Tahoma"/>
          <w:color w:val="3B2D36"/>
          <w:sz w:val="20"/>
          <w:szCs w:val="20"/>
          <w:lang w:eastAsia="ru-RU"/>
        </w:rPr>
        <w:t> </w:t>
      </w:r>
    </w:p>
    <w:p w:rsidR="00C530E9" w:rsidRPr="00C530E9" w:rsidRDefault="00C530E9" w:rsidP="00C530E9">
      <w:pPr>
        <w:spacing w:after="0" w:line="240" w:lineRule="auto"/>
        <w:rPr>
          <w:rFonts w:ascii="Times New Roman" w:eastAsia="Times New Roman" w:hAnsi="Times New Roman" w:cs="Times New Roman"/>
          <w:color w:val="3B2D36"/>
          <w:sz w:val="24"/>
          <w:szCs w:val="24"/>
          <w:lang w:eastAsia="ru-RU"/>
        </w:rPr>
      </w:pPr>
      <w:r w:rsidRPr="00C530E9">
        <w:rPr>
          <w:rFonts w:ascii="Times New Roman" w:eastAsia="Times New Roman" w:hAnsi="Times New Roman" w:cs="Times New Roman"/>
          <w:b/>
          <w:bCs/>
          <w:color w:val="3B2D36"/>
          <w:sz w:val="24"/>
          <w:szCs w:val="24"/>
          <w:lang w:eastAsia="ru-RU"/>
        </w:rPr>
        <w:t>Об утверждении Порядка составления</w:t>
      </w:r>
    </w:p>
    <w:p w:rsidR="00C530E9" w:rsidRPr="00C530E9" w:rsidRDefault="00C530E9" w:rsidP="00C530E9">
      <w:pPr>
        <w:spacing w:after="0" w:line="240" w:lineRule="auto"/>
        <w:rPr>
          <w:rFonts w:ascii="Times New Roman" w:eastAsia="Times New Roman" w:hAnsi="Times New Roman" w:cs="Times New Roman"/>
          <w:color w:val="3B2D36"/>
          <w:sz w:val="24"/>
          <w:szCs w:val="24"/>
          <w:lang w:eastAsia="ru-RU"/>
        </w:rPr>
      </w:pPr>
      <w:r w:rsidRPr="00C530E9">
        <w:rPr>
          <w:rFonts w:ascii="Times New Roman" w:eastAsia="Times New Roman" w:hAnsi="Times New Roman" w:cs="Times New Roman"/>
          <w:b/>
          <w:bCs/>
          <w:color w:val="3B2D36"/>
          <w:sz w:val="24"/>
          <w:szCs w:val="24"/>
          <w:lang w:eastAsia="ru-RU"/>
        </w:rPr>
        <w:t xml:space="preserve">и ведения сметы доходов и расходов </w:t>
      </w:r>
    </w:p>
    <w:p w:rsidR="00C530E9" w:rsidRPr="00C530E9" w:rsidRDefault="00C530E9" w:rsidP="00C530E9">
      <w:pPr>
        <w:spacing w:after="0" w:line="240" w:lineRule="auto"/>
        <w:rPr>
          <w:rFonts w:ascii="Times New Roman" w:eastAsia="Times New Roman" w:hAnsi="Times New Roman" w:cs="Times New Roman"/>
          <w:b/>
          <w:bCs/>
          <w:color w:val="3B2D36"/>
          <w:sz w:val="24"/>
          <w:szCs w:val="24"/>
          <w:lang w:eastAsia="ru-RU"/>
        </w:rPr>
      </w:pPr>
      <w:r w:rsidRPr="00C530E9">
        <w:rPr>
          <w:rFonts w:ascii="Times New Roman" w:eastAsia="Times New Roman" w:hAnsi="Times New Roman" w:cs="Times New Roman"/>
          <w:b/>
          <w:bCs/>
          <w:color w:val="3B2D36"/>
          <w:sz w:val="24"/>
          <w:szCs w:val="24"/>
          <w:lang w:eastAsia="ru-RU"/>
        </w:rPr>
        <w:t>муниципального образования</w:t>
      </w:r>
    </w:p>
    <w:p w:rsidR="00C530E9" w:rsidRPr="00C530E9" w:rsidRDefault="00C530E9" w:rsidP="00C530E9">
      <w:pPr>
        <w:spacing w:after="0" w:line="240" w:lineRule="auto"/>
        <w:rPr>
          <w:rFonts w:ascii="Times New Roman" w:eastAsia="Times New Roman" w:hAnsi="Times New Roman" w:cs="Times New Roman"/>
          <w:color w:val="3B2D36"/>
          <w:sz w:val="24"/>
          <w:szCs w:val="24"/>
          <w:lang w:eastAsia="ru-RU"/>
        </w:rPr>
      </w:pPr>
      <w:r w:rsidRPr="00C530E9">
        <w:rPr>
          <w:rFonts w:ascii="Times New Roman" w:eastAsia="Times New Roman" w:hAnsi="Times New Roman" w:cs="Times New Roman"/>
          <w:b/>
          <w:bCs/>
          <w:color w:val="3B2D36"/>
          <w:sz w:val="24"/>
          <w:szCs w:val="24"/>
          <w:lang w:eastAsia="ru-RU"/>
        </w:rPr>
        <w:t>сельского поселения «Барское»</w:t>
      </w:r>
    </w:p>
    <w:p w:rsidR="00C530E9" w:rsidRPr="00C530E9" w:rsidRDefault="00C530E9" w:rsidP="00C530E9">
      <w:pPr>
        <w:spacing w:after="100" w:afterAutospacing="1" w:line="240" w:lineRule="auto"/>
        <w:rPr>
          <w:rFonts w:ascii="Times New Roman" w:eastAsia="Times New Roman" w:hAnsi="Times New Roman" w:cs="Times New Roman"/>
          <w:color w:val="3B2D36"/>
          <w:sz w:val="24"/>
          <w:szCs w:val="24"/>
          <w:lang w:eastAsia="ru-RU"/>
        </w:rPr>
      </w:pPr>
      <w:r w:rsidRPr="00C530E9">
        <w:rPr>
          <w:rFonts w:ascii="Times New Roman" w:eastAsia="Times New Roman" w:hAnsi="Times New Roman" w:cs="Times New Roman"/>
          <w:color w:val="3B2D36"/>
          <w:sz w:val="24"/>
          <w:szCs w:val="24"/>
          <w:lang w:eastAsia="ru-RU"/>
        </w:rPr>
        <w:t> </w:t>
      </w:r>
    </w:p>
    <w:p w:rsidR="00C530E9" w:rsidRPr="00C530E9" w:rsidRDefault="00C530E9" w:rsidP="00C530E9">
      <w:pPr>
        <w:spacing w:before="100" w:beforeAutospacing="1" w:after="100" w:afterAutospacing="1" w:line="240" w:lineRule="auto"/>
        <w:rPr>
          <w:rFonts w:ascii="Times New Roman" w:eastAsia="Times New Roman" w:hAnsi="Times New Roman" w:cs="Times New Roman"/>
          <w:color w:val="3B2D36"/>
          <w:sz w:val="24"/>
          <w:szCs w:val="24"/>
          <w:lang w:eastAsia="ru-RU"/>
        </w:rPr>
      </w:pPr>
      <w:r w:rsidRPr="00C530E9">
        <w:rPr>
          <w:rFonts w:ascii="Times New Roman" w:eastAsia="Times New Roman" w:hAnsi="Times New Roman" w:cs="Times New Roman"/>
          <w:color w:val="3B2D36"/>
          <w:sz w:val="24"/>
          <w:szCs w:val="24"/>
          <w:lang w:eastAsia="ru-RU"/>
        </w:rPr>
        <w:t>В соответствии с  Бюджетным кодексом Российской Федерации, Решения Совета депутатов муниципального образования сельское поселение «Барское» от 28.10.2013 г.  № 10  «Об утверждении Положения «О бюджетном устройстве и бюджетном процессе в муниципальном образовании сельского поселения «Барское»</w:t>
      </w:r>
    </w:p>
    <w:p w:rsidR="00C530E9" w:rsidRPr="00C530E9" w:rsidRDefault="00C530E9" w:rsidP="00C530E9">
      <w:pPr>
        <w:spacing w:before="100" w:beforeAutospacing="1" w:after="100" w:afterAutospacing="1" w:line="240" w:lineRule="auto"/>
        <w:rPr>
          <w:rFonts w:ascii="Times New Roman" w:eastAsia="Times New Roman" w:hAnsi="Times New Roman" w:cs="Times New Roman"/>
          <w:color w:val="3B2D36"/>
          <w:sz w:val="24"/>
          <w:szCs w:val="24"/>
          <w:lang w:eastAsia="ru-RU"/>
        </w:rPr>
      </w:pPr>
      <w:r w:rsidRPr="00C530E9">
        <w:rPr>
          <w:rFonts w:ascii="Times New Roman" w:eastAsia="Times New Roman" w:hAnsi="Times New Roman" w:cs="Times New Roman"/>
          <w:b/>
          <w:bCs/>
          <w:color w:val="3B2D36"/>
          <w:sz w:val="24"/>
          <w:szCs w:val="24"/>
          <w:lang w:eastAsia="ru-RU"/>
        </w:rPr>
        <w:t xml:space="preserve">Распоряжаюсь:     </w:t>
      </w:r>
    </w:p>
    <w:p w:rsidR="00C530E9" w:rsidRPr="00C530E9" w:rsidRDefault="00C530E9" w:rsidP="00C530E9">
      <w:pPr>
        <w:numPr>
          <w:ilvl w:val="0"/>
          <w:numId w:val="10"/>
        </w:numPr>
        <w:spacing w:before="100" w:beforeAutospacing="1" w:after="100" w:afterAutospacing="1" w:line="240" w:lineRule="auto"/>
        <w:contextualSpacing/>
        <w:rPr>
          <w:rFonts w:ascii="Times New Roman" w:eastAsia="Times New Roman" w:hAnsi="Times New Roman" w:cs="Times New Roman"/>
          <w:color w:val="3B2D36"/>
          <w:sz w:val="24"/>
          <w:szCs w:val="24"/>
          <w:lang w:eastAsia="ru-RU"/>
        </w:rPr>
      </w:pPr>
      <w:r w:rsidRPr="00C530E9">
        <w:rPr>
          <w:rFonts w:ascii="Times New Roman" w:eastAsia="Times New Roman" w:hAnsi="Times New Roman" w:cs="Times New Roman"/>
          <w:color w:val="3B2D36"/>
          <w:sz w:val="24"/>
          <w:szCs w:val="24"/>
          <w:lang w:eastAsia="ru-RU"/>
        </w:rPr>
        <w:t>Утвердить прилагаемый Порядок составления и ведения сметы доходов и расходов муниципального образования сельского поселения «Барское»</w:t>
      </w:r>
    </w:p>
    <w:p w:rsidR="00C530E9" w:rsidRPr="00C530E9" w:rsidRDefault="00C530E9" w:rsidP="00C530E9">
      <w:pPr>
        <w:spacing w:before="100" w:beforeAutospacing="1" w:after="100" w:afterAutospacing="1" w:line="240" w:lineRule="auto"/>
        <w:ind w:left="960"/>
        <w:contextualSpacing/>
        <w:rPr>
          <w:rFonts w:ascii="Times New Roman" w:eastAsia="Times New Roman" w:hAnsi="Times New Roman" w:cs="Times New Roman"/>
          <w:color w:val="3B2D36"/>
          <w:sz w:val="24"/>
          <w:szCs w:val="24"/>
          <w:lang w:eastAsia="ru-RU"/>
        </w:rPr>
      </w:pPr>
    </w:p>
    <w:p w:rsidR="00C530E9" w:rsidRPr="00C530E9" w:rsidRDefault="00C530E9" w:rsidP="00C530E9">
      <w:pPr>
        <w:numPr>
          <w:ilvl w:val="0"/>
          <w:numId w:val="10"/>
        </w:numPr>
        <w:spacing w:before="100" w:beforeAutospacing="1" w:after="100" w:afterAutospacing="1" w:line="240" w:lineRule="auto"/>
        <w:contextualSpacing/>
        <w:rPr>
          <w:rFonts w:ascii="Times New Roman" w:eastAsia="Times New Roman" w:hAnsi="Times New Roman" w:cs="Times New Roman"/>
          <w:color w:val="3B2D36"/>
          <w:sz w:val="24"/>
          <w:szCs w:val="24"/>
          <w:lang w:eastAsia="ru-RU"/>
        </w:rPr>
      </w:pPr>
      <w:r w:rsidRPr="00C530E9">
        <w:rPr>
          <w:rFonts w:ascii="Times New Roman" w:eastAsia="Times New Roman" w:hAnsi="Times New Roman" w:cs="Times New Roman"/>
          <w:color w:val="333333"/>
        </w:rPr>
        <w:t>Соловьевой О.Ю.  – специалисту 1 категории (главному бухгалтеру) администрации МО СП «Барское» руководствоваться данным порядком при исполнении бюджета муниципального образования «Барское»</w:t>
      </w:r>
    </w:p>
    <w:p w:rsidR="00C530E9" w:rsidRPr="00C530E9" w:rsidRDefault="00C530E9" w:rsidP="00C530E9">
      <w:pPr>
        <w:spacing w:before="100" w:beforeAutospacing="1" w:after="100" w:afterAutospacing="1" w:line="240" w:lineRule="auto"/>
        <w:rPr>
          <w:rFonts w:ascii="Times New Roman" w:eastAsia="Times New Roman" w:hAnsi="Times New Roman" w:cs="Times New Roman"/>
          <w:color w:val="3B2D36"/>
          <w:sz w:val="24"/>
          <w:szCs w:val="24"/>
          <w:lang w:eastAsia="ru-RU"/>
        </w:rPr>
      </w:pPr>
      <w:r w:rsidRPr="00C530E9">
        <w:rPr>
          <w:rFonts w:ascii="Times New Roman" w:eastAsia="Times New Roman" w:hAnsi="Times New Roman" w:cs="Times New Roman"/>
          <w:color w:val="3B2D36"/>
          <w:sz w:val="24"/>
          <w:szCs w:val="24"/>
          <w:lang w:eastAsia="ru-RU"/>
        </w:rPr>
        <w:t>          3.  Контроль за исполнением  постановления оставляю за собой.</w:t>
      </w:r>
    </w:p>
    <w:p w:rsidR="00C530E9" w:rsidRPr="00C530E9" w:rsidRDefault="00C530E9" w:rsidP="00C530E9">
      <w:pPr>
        <w:spacing w:before="100" w:beforeAutospacing="1" w:after="100" w:afterAutospacing="1" w:line="240" w:lineRule="auto"/>
        <w:rPr>
          <w:rFonts w:ascii="Times New Roman" w:eastAsia="Times New Roman" w:hAnsi="Times New Roman" w:cs="Times New Roman"/>
          <w:color w:val="3B2D36"/>
          <w:sz w:val="24"/>
          <w:szCs w:val="24"/>
          <w:lang w:eastAsia="ru-RU"/>
        </w:rPr>
      </w:pPr>
      <w:r w:rsidRPr="00C530E9">
        <w:rPr>
          <w:rFonts w:ascii="Times New Roman" w:eastAsia="Times New Roman" w:hAnsi="Times New Roman" w:cs="Times New Roman"/>
          <w:color w:val="3B2D36"/>
          <w:sz w:val="24"/>
          <w:szCs w:val="24"/>
          <w:lang w:eastAsia="ru-RU"/>
        </w:rPr>
        <w:t>3. Распоряжение  вступает в силу с момента его подписания.</w:t>
      </w:r>
    </w:p>
    <w:p w:rsidR="00C530E9" w:rsidRPr="00C530E9" w:rsidRDefault="00C530E9" w:rsidP="00C530E9">
      <w:pPr>
        <w:spacing w:before="100" w:beforeAutospacing="1" w:after="100" w:afterAutospacing="1" w:line="240" w:lineRule="auto"/>
        <w:rPr>
          <w:rFonts w:ascii="Times New Roman" w:eastAsia="Times New Roman" w:hAnsi="Times New Roman" w:cs="Times New Roman"/>
          <w:color w:val="3B2D36"/>
          <w:sz w:val="24"/>
          <w:szCs w:val="24"/>
          <w:lang w:eastAsia="ru-RU"/>
        </w:rPr>
      </w:pPr>
      <w:r w:rsidRPr="00C530E9">
        <w:rPr>
          <w:rFonts w:ascii="Times New Roman" w:eastAsia="Times New Roman" w:hAnsi="Times New Roman" w:cs="Times New Roman"/>
          <w:color w:val="3B2D36"/>
          <w:sz w:val="24"/>
          <w:szCs w:val="24"/>
          <w:lang w:eastAsia="ru-RU"/>
        </w:rPr>
        <w:lastRenderedPageBreak/>
        <w:t> </w:t>
      </w:r>
    </w:p>
    <w:p w:rsidR="00C530E9" w:rsidRPr="00C530E9" w:rsidRDefault="00C530E9" w:rsidP="00C530E9">
      <w:pPr>
        <w:autoSpaceDE w:val="0"/>
        <w:autoSpaceDN w:val="0"/>
        <w:adjustRightInd w:val="0"/>
        <w:spacing w:after="0" w:line="240" w:lineRule="auto"/>
        <w:rPr>
          <w:rFonts w:ascii="TimesNewRomanPS-BoldMT" w:eastAsia="Times New Roman" w:hAnsi="TimesNewRomanPS-BoldMT" w:cs="TimesNewRomanPS-BoldMT"/>
          <w:b/>
          <w:bCs/>
          <w:sz w:val="24"/>
          <w:szCs w:val="24"/>
          <w:lang w:eastAsia="ru-RU"/>
        </w:rPr>
      </w:pPr>
      <w:r w:rsidRPr="00C530E9">
        <w:rPr>
          <w:rFonts w:ascii="Times New Roman" w:eastAsia="Times New Roman" w:hAnsi="Times New Roman" w:cs="Times New Roman"/>
          <w:color w:val="3B2D36"/>
          <w:sz w:val="24"/>
          <w:szCs w:val="24"/>
          <w:lang w:eastAsia="ru-RU"/>
        </w:rPr>
        <w:t>Глава МО СП «Барское» ______________ Л.И. Гороховская</w:t>
      </w:r>
    </w:p>
    <w:p w:rsidR="00C530E9" w:rsidRPr="00C530E9" w:rsidRDefault="00C530E9" w:rsidP="00C530E9">
      <w:pPr>
        <w:autoSpaceDE w:val="0"/>
        <w:autoSpaceDN w:val="0"/>
        <w:adjustRightInd w:val="0"/>
        <w:spacing w:after="0" w:line="240" w:lineRule="auto"/>
        <w:rPr>
          <w:rFonts w:ascii="TimesNewRomanPS-BoldMT" w:eastAsia="Times New Roman" w:hAnsi="TimesNewRomanPS-BoldMT" w:cs="TimesNewRomanPS-BoldMT"/>
          <w:b/>
          <w:bCs/>
          <w:sz w:val="24"/>
          <w:szCs w:val="24"/>
          <w:lang w:eastAsia="ru-RU"/>
        </w:rPr>
      </w:pPr>
    </w:p>
    <w:p w:rsidR="00C530E9" w:rsidRDefault="00C530E9" w:rsidP="00C530E9">
      <w:pPr>
        <w:autoSpaceDE w:val="0"/>
        <w:autoSpaceDN w:val="0"/>
        <w:adjustRightInd w:val="0"/>
        <w:spacing w:after="0" w:line="240" w:lineRule="auto"/>
        <w:rPr>
          <w:rFonts w:ascii="TimesNewRomanPS-BoldMT" w:eastAsia="Times New Roman" w:hAnsi="TimesNewRomanPS-BoldMT" w:cs="TimesNewRomanPS-BoldMT"/>
          <w:b/>
          <w:bCs/>
          <w:sz w:val="24"/>
          <w:szCs w:val="24"/>
          <w:lang w:eastAsia="ru-RU"/>
        </w:rPr>
      </w:pPr>
    </w:p>
    <w:p w:rsidR="00797938" w:rsidRPr="00C530E9" w:rsidRDefault="00797938" w:rsidP="00C530E9">
      <w:pPr>
        <w:autoSpaceDE w:val="0"/>
        <w:autoSpaceDN w:val="0"/>
        <w:adjustRightInd w:val="0"/>
        <w:spacing w:after="0" w:line="240" w:lineRule="auto"/>
        <w:rPr>
          <w:rFonts w:ascii="TimesNewRomanPS-BoldMT" w:eastAsia="Times New Roman" w:hAnsi="TimesNewRomanPS-BoldMT" w:cs="TimesNewRomanPS-BoldMT"/>
          <w:b/>
          <w:bCs/>
          <w:sz w:val="24"/>
          <w:szCs w:val="24"/>
          <w:lang w:eastAsia="ru-RU"/>
        </w:rPr>
      </w:pPr>
    </w:p>
    <w:p w:rsidR="00C530E9" w:rsidRPr="00C530E9" w:rsidRDefault="00C530E9" w:rsidP="00C530E9">
      <w:pPr>
        <w:autoSpaceDE w:val="0"/>
        <w:autoSpaceDN w:val="0"/>
        <w:adjustRightInd w:val="0"/>
        <w:spacing w:after="0" w:line="240" w:lineRule="auto"/>
        <w:jc w:val="center"/>
        <w:rPr>
          <w:rFonts w:ascii="TimesNewRomanPS-BoldMT" w:eastAsia="Times New Roman" w:hAnsi="TimesNewRomanPS-BoldMT" w:cs="TimesNewRomanPS-BoldMT"/>
          <w:b/>
          <w:bCs/>
          <w:sz w:val="24"/>
          <w:szCs w:val="24"/>
          <w:lang w:eastAsia="ru-RU"/>
        </w:rPr>
      </w:pPr>
      <w:r w:rsidRPr="00C530E9">
        <w:rPr>
          <w:rFonts w:ascii="TimesNewRomanPS-BoldMT" w:eastAsia="Times New Roman" w:hAnsi="TimesNewRomanPS-BoldMT" w:cs="TimesNewRomanPS-BoldMT"/>
          <w:b/>
          <w:bCs/>
          <w:sz w:val="24"/>
          <w:szCs w:val="24"/>
          <w:lang w:eastAsia="ru-RU"/>
        </w:rPr>
        <w:t>ПОРЯДОК</w:t>
      </w:r>
    </w:p>
    <w:p w:rsidR="00C530E9" w:rsidRPr="00C530E9" w:rsidRDefault="00C530E9" w:rsidP="00C530E9">
      <w:pPr>
        <w:autoSpaceDE w:val="0"/>
        <w:autoSpaceDN w:val="0"/>
        <w:adjustRightInd w:val="0"/>
        <w:spacing w:after="0" w:line="240" w:lineRule="auto"/>
        <w:jc w:val="center"/>
        <w:rPr>
          <w:rFonts w:ascii="TimesNewRomanPS-BoldMT" w:eastAsia="Times New Roman" w:hAnsi="TimesNewRomanPS-BoldMT" w:cs="TimesNewRomanPS-BoldMT"/>
          <w:b/>
          <w:bCs/>
          <w:sz w:val="24"/>
          <w:szCs w:val="24"/>
          <w:lang w:eastAsia="ru-RU"/>
        </w:rPr>
      </w:pPr>
      <w:r w:rsidRPr="00C530E9">
        <w:rPr>
          <w:rFonts w:ascii="TimesNewRomanPS-BoldMT" w:eastAsia="Times New Roman" w:hAnsi="TimesNewRomanPS-BoldMT" w:cs="TimesNewRomanPS-BoldMT"/>
          <w:b/>
          <w:bCs/>
          <w:sz w:val="24"/>
          <w:szCs w:val="24"/>
          <w:lang w:eastAsia="ru-RU"/>
        </w:rPr>
        <w:t>составления и утверждения сметы доходов и расходов</w:t>
      </w:r>
    </w:p>
    <w:p w:rsidR="00C530E9" w:rsidRPr="00C530E9" w:rsidRDefault="00C530E9" w:rsidP="00C530E9">
      <w:pPr>
        <w:autoSpaceDE w:val="0"/>
        <w:autoSpaceDN w:val="0"/>
        <w:adjustRightInd w:val="0"/>
        <w:spacing w:after="0" w:line="240" w:lineRule="auto"/>
        <w:rPr>
          <w:rFonts w:ascii="TimesNewRomanPS-BoldMT" w:eastAsia="Times New Roman" w:hAnsi="TimesNewRomanPS-BoldMT" w:cs="TimesNewRomanPS-BoldMT"/>
          <w:b/>
          <w:bCs/>
          <w:sz w:val="24"/>
          <w:szCs w:val="24"/>
          <w:lang w:eastAsia="ru-RU"/>
        </w:rPr>
      </w:pPr>
      <w:r w:rsidRPr="00C530E9">
        <w:rPr>
          <w:rFonts w:ascii="TimesNewRomanPS-BoldMT" w:eastAsia="Times New Roman" w:hAnsi="TimesNewRomanPS-BoldMT" w:cs="TimesNewRomanPS-BoldMT"/>
          <w:b/>
          <w:bCs/>
          <w:sz w:val="24"/>
          <w:szCs w:val="24"/>
          <w:lang w:eastAsia="ru-RU"/>
        </w:rPr>
        <w:t>I. Общие положения</w:t>
      </w:r>
    </w:p>
    <w:p w:rsidR="00C530E9" w:rsidRPr="00C530E9" w:rsidRDefault="00C530E9" w:rsidP="00C530E9">
      <w:pPr>
        <w:autoSpaceDE w:val="0"/>
        <w:autoSpaceDN w:val="0"/>
        <w:adjustRightInd w:val="0"/>
        <w:spacing w:after="0" w:line="240" w:lineRule="auto"/>
        <w:rPr>
          <w:rFonts w:ascii="TimesNewRomanPSMT" w:eastAsia="Times New Roman" w:hAnsi="TimesNewRomanPSMT" w:cs="TimesNewRomanPSMT"/>
          <w:sz w:val="24"/>
          <w:szCs w:val="24"/>
          <w:lang w:eastAsia="ru-RU"/>
        </w:rPr>
      </w:pPr>
      <w:r w:rsidRPr="00C530E9">
        <w:rPr>
          <w:rFonts w:ascii="TimesNewRomanPSMT" w:eastAsia="Times New Roman" w:hAnsi="TimesNewRomanPSMT" w:cs="TimesNewRomanPSMT"/>
          <w:sz w:val="24"/>
          <w:szCs w:val="24"/>
          <w:lang w:eastAsia="ru-RU"/>
        </w:rPr>
        <w:t>1. Настоящий Порядок составления и утверждения Сметы доходов и расходов в</w:t>
      </w:r>
    </w:p>
    <w:p w:rsidR="00C530E9" w:rsidRPr="00C530E9" w:rsidRDefault="00C530E9" w:rsidP="00C530E9">
      <w:pPr>
        <w:autoSpaceDE w:val="0"/>
        <w:autoSpaceDN w:val="0"/>
        <w:adjustRightInd w:val="0"/>
        <w:spacing w:after="0" w:line="240" w:lineRule="auto"/>
        <w:rPr>
          <w:rFonts w:ascii="Times New Roman" w:eastAsia="Times New Roman" w:hAnsi="Times New Roman" w:cs="Times New Roman"/>
          <w:sz w:val="24"/>
          <w:szCs w:val="24"/>
          <w:lang w:eastAsia="ru-RU"/>
        </w:rPr>
      </w:pPr>
      <w:r w:rsidRPr="00C530E9">
        <w:rPr>
          <w:rFonts w:ascii="TimesNewRomanPSMT" w:eastAsia="Times New Roman" w:hAnsi="TimesNewRomanPSMT" w:cs="TimesNewRomanPSMT"/>
          <w:sz w:val="24"/>
          <w:szCs w:val="24"/>
          <w:lang w:eastAsia="ru-RU"/>
        </w:rPr>
        <w:t xml:space="preserve">муниципальном образовании «Барское» (далее </w:t>
      </w:r>
      <w:r w:rsidRPr="00C530E9">
        <w:rPr>
          <w:rFonts w:ascii="Times New Roman" w:eastAsia="Times New Roman" w:hAnsi="Times New Roman" w:cs="Times New Roman"/>
          <w:sz w:val="24"/>
          <w:szCs w:val="24"/>
          <w:lang w:eastAsia="ru-RU"/>
        </w:rPr>
        <w:t>-</w:t>
      </w:r>
      <w:r w:rsidRPr="00C530E9">
        <w:rPr>
          <w:rFonts w:ascii="TimesNewRomanPSMT" w:eastAsia="Times New Roman" w:hAnsi="TimesNewRomanPSMT" w:cs="TimesNewRomanPSMT"/>
          <w:sz w:val="24"/>
          <w:szCs w:val="24"/>
          <w:lang w:eastAsia="ru-RU"/>
        </w:rPr>
        <w:t>Порядок) разработан в целях обеспечения рационального использования денежных средств</w:t>
      </w:r>
      <w:r w:rsidRPr="00C530E9">
        <w:rPr>
          <w:rFonts w:ascii="Times New Roman" w:eastAsia="Times New Roman" w:hAnsi="Times New Roman" w:cs="Times New Roman"/>
          <w:sz w:val="24"/>
          <w:szCs w:val="24"/>
          <w:lang w:eastAsia="ru-RU"/>
        </w:rPr>
        <w:t>.</w:t>
      </w:r>
    </w:p>
    <w:p w:rsidR="00C530E9" w:rsidRPr="00C530E9" w:rsidRDefault="00C530E9" w:rsidP="00C530E9">
      <w:pPr>
        <w:autoSpaceDE w:val="0"/>
        <w:autoSpaceDN w:val="0"/>
        <w:adjustRightInd w:val="0"/>
        <w:spacing w:after="0" w:line="240" w:lineRule="auto"/>
        <w:rPr>
          <w:rFonts w:ascii="TimesNewRomanPSMT" w:eastAsia="Times New Roman" w:hAnsi="TimesNewRomanPSMT" w:cs="TimesNewRomanPSMT"/>
          <w:sz w:val="24"/>
          <w:szCs w:val="24"/>
          <w:lang w:eastAsia="ru-RU"/>
        </w:rPr>
      </w:pPr>
      <w:r w:rsidRPr="00C530E9">
        <w:rPr>
          <w:rFonts w:ascii="TimesNewRomanPSMT" w:eastAsia="Times New Roman" w:hAnsi="TimesNewRomanPSMT" w:cs="TimesNewRomanPSMT"/>
          <w:sz w:val="24"/>
          <w:szCs w:val="24"/>
          <w:lang w:eastAsia="ru-RU"/>
        </w:rPr>
        <w:t>Порядок определяет правила составления, согласования, утверждения и внесения изменений в смету доходов и расходов</w:t>
      </w:r>
      <w:r w:rsidRPr="00C530E9">
        <w:rPr>
          <w:rFonts w:ascii="Times New Roman" w:eastAsia="Times New Roman" w:hAnsi="Times New Roman" w:cs="Times New Roman"/>
          <w:sz w:val="24"/>
          <w:szCs w:val="24"/>
          <w:lang w:eastAsia="ru-RU"/>
        </w:rPr>
        <w:t>.</w:t>
      </w:r>
    </w:p>
    <w:p w:rsidR="00C530E9" w:rsidRPr="00C530E9" w:rsidRDefault="00C530E9" w:rsidP="00C530E9">
      <w:pPr>
        <w:autoSpaceDE w:val="0"/>
        <w:autoSpaceDN w:val="0"/>
        <w:adjustRightInd w:val="0"/>
        <w:spacing w:after="0" w:line="240" w:lineRule="auto"/>
        <w:rPr>
          <w:rFonts w:ascii="TimesNewRomanPSMT" w:eastAsia="Times New Roman" w:hAnsi="TimesNewRomanPSMT" w:cs="TimesNewRomanPSMT"/>
          <w:sz w:val="24"/>
          <w:szCs w:val="24"/>
          <w:lang w:eastAsia="ru-RU"/>
        </w:rPr>
      </w:pPr>
      <w:r w:rsidRPr="00C530E9">
        <w:rPr>
          <w:rFonts w:ascii="Times New Roman" w:eastAsia="Times New Roman" w:hAnsi="Times New Roman" w:cs="Times New Roman"/>
          <w:sz w:val="24"/>
          <w:szCs w:val="24"/>
          <w:lang w:eastAsia="ru-RU"/>
        </w:rPr>
        <w:t>2</w:t>
      </w:r>
      <w:r w:rsidRPr="00C530E9">
        <w:rPr>
          <w:rFonts w:ascii="TimesNewRomanPSMT" w:eastAsia="Times New Roman" w:hAnsi="TimesNewRomanPSMT" w:cs="TimesNewRomanPSMT"/>
          <w:sz w:val="24"/>
          <w:szCs w:val="24"/>
          <w:lang w:eastAsia="ru-RU"/>
        </w:rPr>
        <w:t>. Контроль за поступлением, целевым и эффективным расходованием денежных</w:t>
      </w:r>
    </w:p>
    <w:p w:rsidR="00C530E9" w:rsidRPr="00C530E9" w:rsidRDefault="00C530E9" w:rsidP="00C530E9">
      <w:pPr>
        <w:autoSpaceDE w:val="0"/>
        <w:autoSpaceDN w:val="0"/>
        <w:adjustRightInd w:val="0"/>
        <w:spacing w:after="0" w:line="240" w:lineRule="auto"/>
        <w:rPr>
          <w:rFonts w:ascii="Times New Roman" w:eastAsia="Times New Roman" w:hAnsi="Times New Roman" w:cs="Times New Roman"/>
          <w:sz w:val="24"/>
          <w:szCs w:val="24"/>
          <w:lang w:eastAsia="ru-RU"/>
        </w:rPr>
      </w:pPr>
      <w:r w:rsidRPr="00C530E9">
        <w:rPr>
          <w:rFonts w:ascii="TimesNewRomanPSMT" w:eastAsia="Times New Roman" w:hAnsi="TimesNewRomanPSMT" w:cs="TimesNewRomanPSMT"/>
          <w:sz w:val="24"/>
          <w:szCs w:val="24"/>
          <w:lang w:eastAsia="ru-RU"/>
        </w:rPr>
        <w:t>средств в муниципальном образовании «Барское» возлагается на главу</w:t>
      </w:r>
      <w:r w:rsidRPr="00C530E9">
        <w:rPr>
          <w:rFonts w:ascii="Times New Roman" w:eastAsia="Times New Roman" w:hAnsi="Times New Roman" w:cs="Times New Roman"/>
          <w:sz w:val="24"/>
          <w:szCs w:val="24"/>
          <w:lang w:eastAsia="ru-RU"/>
        </w:rPr>
        <w:t>.</w:t>
      </w:r>
    </w:p>
    <w:p w:rsidR="00C530E9" w:rsidRPr="00C530E9" w:rsidRDefault="00C530E9" w:rsidP="00C530E9">
      <w:pPr>
        <w:autoSpaceDE w:val="0"/>
        <w:autoSpaceDN w:val="0"/>
        <w:adjustRightInd w:val="0"/>
        <w:spacing w:after="0" w:line="240" w:lineRule="auto"/>
        <w:rPr>
          <w:rFonts w:ascii="TimesNewRomanPS-BoldMT" w:eastAsia="Times New Roman" w:hAnsi="TimesNewRomanPS-BoldMT" w:cs="TimesNewRomanPS-BoldMT"/>
          <w:b/>
          <w:bCs/>
          <w:sz w:val="24"/>
          <w:szCs w:val="24"/>
          <w:lang w:eastAsia="ru-RU"/>
        </w:rPr>
      </w:pPr>
      <w:r w:rsidRPr="00C530E9">
        <w:rPr>
          <w:rFonts w:ascii="Times New Roman" w:eastAsia="Times New Roman" w:hAnsi="Times New Roman" w:cs="Times New Roman"/>
          <w:b/>
          <w:bCs/>
          <w:sz w:val="24"/>
          <w:szCs w:val="24"/>
          <w:lang w:eastAsia="ru-RU"/>
        </w:rPr>
        <w:t>II</w:t>
      </w:r>
      <w:r w:rsidRPr="00C530E9">
        <w:rPr>
          <w:rFonts w:ascii="TimesNewRomanPS-BoldMT" w:eastAsia="Times New Roman" w:hAnsi="TimesNewRomanPS-BoldMT" w:cs="TimesNewRomanPS-BoldMT"/>
          <w:b/>
          <w:bCs/>
          <w:sz w:val="24"/>
          <w:szCs w:val="24"/>
          <w:lang w:eastAsia="ru-RU"/>
        </w:rPr>
        <w:t>. Составление и утверждение Сметы</w:t>
      </w:r>
    </w:p>
    <w:p w:rsidR="00C530E9" w:rsidRPr="00C530E9" w:rsidRDefault="00C530E9" w:rsidP="00C530E9">
      <w:pPr>
        <w:autoSpaceDE w:val="0"/>
        <w:autoSpaceDN w:val="0"/>
        <w:adjustRightInd w:val="0"/>
        <w:spacing w:after="0" w:line="240" w:lineRule="auto"/>
        <w:rPr>
          <w:rFonts w:ascii="Times New Roman" w:eastAsia="Times New Roman" w:hAnsi="Times New Roman" w:cs="Times New Roman"/>
          <w:sz w:val="24"/>
          <w:szCs w:val="24"/>
          <w:lang w:eastAsia="ru-RU"/>
        </w:rPr>
      </w:pPr>
      <w:r w:rsidRPr="00C530E9">
        <w:rPr>
          <w:rFonts w:ascii="Times New Roman" w:eastAsia="Times New Roman" w:hAnsi="Times New Roman" w:cs="Times New Roman"/>
          <w:sz w:val="24"/>
          <w:szCs w:val="24"/>
          <w:lang w:eastAsia="ru-RU"/>
        </w:rPr>
        <w:t xml:space="preserve">3. </w:t>
      </w:r>
      <w:r w:rsidRPr="00C530E9">
        <w:rPr>
          <w:rFonts w:ascii="TimesNewRomanPSMT" w:eastAsia="Times New Roman" w:hAnsi="TimesNewRomanPSMT" w:cs="TimesNewRomanPSMT"/>
          <w:sz w:val="24"/>
          <w:szCs w:val="24"/>
          <w:lang w:eastAsia="ru-RU"/>
        </w:rPr>
        <w:t>Смета составляется на бумажном носителе в одном экземпляре</w:t>
      </w:r>
      <w:r w:rsidRPr="00C530E9">
        <w:rPr>
          <w:rFonts w:ascii="Times New Roman" w:eastAsia="Times New Roman" w:hAnsi="Times New Roman" w:cs="Times New Roman"/>
          <w:sz w:val="24"/>
          <w:szCs w:val="24"/>
          <w:lang w:eastAsia="ru-RU"/>
        </w:rPr>
        <w:t>.</w:t>
      </w:r>
    </w:p>
    <w:p w:rsidR="00C530E9" w:rsidRPr="00C530E9" w:rsidRDefault="00C530E9" w:rsidP="00C530E9">
      <w:pPr>
        <w:autoSpaceDE w:val="0"/>
        <w:autoSpaceDN w:val="0"/>
        <w:adjustRightInd w:val="0"/>
        <w:spacing w:after="0" w:line="240" w:lineRule="auto"/>
        <w:rPr>
          <w:rFonts w:ascii="TimesNewRomanPSMT" w:eastAsia="Times New Roman" w:hAnsi="TimesNewRomanPSMT" w:cs="TimesNewRomanPSMT"/>
          <w:sz w:val="24"/>
          <w:szCs w:val="24"/>
          <w:lang w:eastAsia="ru-RU"/>
        </w:rPr>
      </w:pPr>
      <w:r w:rsidRPr="00C530E9">
        <w:rPr>
          <w:rFonts w:ascii="Times New Roman" w:eastAsia="Times New Roman" w:hAnsi="Times New Roman" w:cs="Times New Roman"/>
          <w:sz w:val="24"/>
          <w:szCs w:val="24"/>
          <w:lang w:eastAsia="ru-RU"/>
        </w:rPr>
        <w:t>4</w:t>
      </w:r>
      <w:r w:rsidRPr="00C530E9">
        <w:rPr>
          <w:rFonts w:ascii="TimesNewRomanPSMT" w:eastAsia="Times New Roman" w:hAnsi="TimesNewRomanPSMT" w:cs="TimesNewRomanPSMT"/>
          <w:sz w:val="24"/>
          <w:szCs w:val="24"/>
          <w:lang w:eastAsia="ru-RU"/>
        </w:rPr>
        <w:t xml:space="preserve">. Смета составляется главным бухгалтером по форме согласно приложению № </w:t>
      </w:r>
      <w:r w:rsidRPr="00C530E9">
        <w:rPr>
          <w:rFonts w:ascii="Times New Roman" w:eastAsia="Times New Roman" w:hAnsi="Times New Roman" w:cs="Times New Roman"/>
          <w:sz w:val="24"/>
          <w:szCs w:val="24"/>
          <w:lang w:eastAsia="ru-RU"/>
        </w:rPr>
        <w:t xml:space="preserve">1 </w:t>
      </w:r>
      <w:r w:rsidRPr="00C530E9">
        <w:rPr>
          <w:rFonts w:ascii="TimesNewRomanPSMT" w:eastAsia="Times New Roman" w:hAnsi="TimesNewRomanPSMT" w:cs="TimesNewRomanPSMT"/>
          <w:sz w:val="24"/>
          <w:szCs w:val="24"/>
          <w:lang w:eastAsia="ru-RU"/>
        </w:rPr>
        <w:t>к настоящему Порядку. Смета подписывается главным бухгалтером.</w:t>
      </w:r>
    </w:p>
    <w:p w:rsidR="00C530E9" w:rsidRPr="00C530E9" w:rsidRDefault="00C530E9" w:rsidP="00C530E9">
      <w:pPr>
        <w:autoSpaceDE w:val="0"/>
        <w:autoSpaceDN w:val="0"/>
        <w:adjustRightInd w:val="0"/>
        <w:spacing w:after="0" w:line="240" w:lineRule="auto"/>
        <w:rPr>
          <w:rFonts w:ascii="Times New Roman" w:eastAsia="Times New Roman" w:hAnsi="Times New Roman" w:cs="Times New Roman"/>
          <w:sz w:val="24"/>
          <w:szCs w:val="24"/>
          <w:lang w:eastAsia="ru-RU"/>
        </w:rPr>
      </w:pPr>
      <w:r w:rsidRPr="00C530E9">
        <w:rPr>
          <w:rFonts w:ascii="Times New Roman" w:eastAsia="Times New Roman" w:hAnsi="Times New Roman" w:cs="Times New Roman"/>
          <w:sz w:val="24"/>
          <w:szCs w:val="24"/>
          <w:lang w:eastAsia="ru-RU"/>
        </w:rPr>
        <w:t>5</w:t>
      </w:r>
      <w:r w:rsidRPr="00C530E9">
        <w:rPr>
          <w:rFonts w:ascii="TimesNewRomanPSMT" w:eastAsia="Times New Roman" w:hAnsi="TimesNewRomanPSMT" w:cs="TimesNewRomanPSMT"/>
          <w:sz w:val="24"/>
          <w:szCs w:val="24"/>
          <w:lang w:eastAsia="ru-RU"/>
        </w:rPr>
        <w:t>. Смета составляется на следующий финансовый год в тыс. рублях</w:t>
      </w:r>
      <w:r w:rsidRPr="00C530E9">
        <w:rPr>
          <w:rFonts w:ascii="Times New Roman" w:eastAsia="Times New Roman" w:hAnsi="Times New Roman" w:cs="Times New Roman"/>
          <w:sz w:val="24"/>
          <w:szCs w:val="24"/>
          <w:lang w:eastAsia="ru-RU"/>
        </w:rPr>
        <w:t>.</w:t>
      </w:r>
    </w:p>
    <w:p w:rsidR="00C530E9" w:rsidRPr="00C530E9" w:rsidRDefault="00C530E9" w:rsidP="00C530E9">
      <w:pPr>
        <w:autoSpaceDE w:val="0"/>
        <w:autoSpaceDN w:val="0"/>
        <w:adjustRightInd w:val="0"/>
        <w:spacing w:after="0" w:line="240" w:lineRule="auto"/>
        <w:rPr>
          <w:rFonts w:ascii="TimesNewRomanPSMT" w:eastAsia="Times New Roman" w:hAnsi="TimesNewRomanPSMT" w:cs="TimesNewRomanPSMT"/>
          <w:sz w:val="24"/>
          <w:szCs w:val="24"/>
          <w:lang w:eastAsia="ru-RU"/>
        </w:rPr>
      </w:pPr>
      <w:r w:rsidRPr="00C530E9">
        <w:rPr>
          <w:rFonts w:ascii="TimesNewRomanPSMT" w:eastAsia="Times New Roman" w:hAnsi="TimesNewRomanPSMT" w:cs="TimesNewRomanPSMT"/>
          <w:sz w:val="24"/>
          <w:szCs w:val="24"/>
          <w:lang w:eastAsia="ru-RU"/>
        </w:rPr>
        <w:t>Утверждение Сметы на финансовый год осуществляется до 29 декабря предыдущего года. Утверждение изменений в Смету (уточненная Смета) осуществляется до 29 декабря текущего финансового года.</w:t>
      </w:r>
    </w:p>
    <w:p w:rsidR="00C530E9" w:rsidRPr="00C530E9" w:rsidRDefault="00C530E9" w:rsidP="00C530E9">
      <w:pPr>
        <w:autoSpaceDE w:val="0"/>
        <w:autoSpaceDN w:val="0"/>
        <w:adjustRightInd w:val="0"/>
        <w:spacing w:after="0" w:line="240" w:lineRule="auto"/>
        <w:rPr>
          <w:rFonts w:ascii="TimesNewRomanPSMT" w:eastAsia="Times New Roman" w:hAnsi="TimesNewRomanPSMT" w:cs="TimesNewRomanPSMT"/>
          <w:sz w:val="24"/>
          <w:szCs w:val="24"/>
          <w:lang w:eastAsia="ru-RU"/>
        </w:rPr>
      </w:pPr>
      <w:r w:rsidRPr="00C530E9">
        <w:rPr>
          <w:rFonts w:ascii="Times New Roman" w:eastAsia="Times New Roman" w:hAnsi="Times New Roman" w:cs="Times New Roman"/>
          <w:sz w:val="24"/>
          <w:szCs w:val="24"/>
          <w:lang w:eastAsia="ru-RU"/>
        </w:rPr>
        <w:t>6</w:t>
      </w:r>
      <w:r w:rsidRPr="00C530E9">
        <w:rPr>
          <w:rFonts w:ascii="TimesNewRomanPSMT" w:eastAsia="Times New Roman" w:hAnsi="TimesNewRomanPSMT" w:cs="TimesNewRomanPSMT"/>
          <w:sz w:val="24"/>
          <w:szCs w:val="24"/>
          <w:lang w:eastAsia="ru-RU"/>
        </w:rPr>
        <w:t>. Доходная часть Сметы образуется из остатка денежных средств на начало</w:t>
      </w:r>
    </w:p>
    <w:p w:rsidR="00C530E9" w:rsidRPr="00C530E9" w:rsidRDefault="00C530E9" w:rsidP="00C530E9">
      <w:pPr>
        <w:autoSpaceDE w:val="0"/>
        <w:autoSpaceDN w:val="0"/>
        <w:adjustRightInd w:val="0"/>
        <w:spacing w:after="0" w:line="240" w:lineRule="auto"/>
        <w:rPr>
          <w:rFonts w:ascii="TimesNewRomanPSMT" w:eastAsia="Times New Roman" w:hAnsi="TimesNewRomanPSMT" w:cs="TimesNewRomanPSMT"/>
          <w:sz w:val="24"/>
          <w:szCs w:val="24"/>
          <w:lang w:eastAsia="ru-RU"/>
        </w:rPr>
      </w:pPr>
      <w:r w:rsidRPr="00C530E9">
        <w:rPr>
          <w:rFonts w:ascii="TimesNewRomanPSMT" w:eastAsia="Times New Roman" w:hAnsi="TimesNewRomanPSMT" w:cs="TimesNewRomanPSMT"/>
          <w:sz w:val="24"/>
          <w:szCs w:val="24"/>
          <w:lang w:eastAsia="ru-RU"/>
        </w:rPr>
        <w:t>финансового года и планируемых поступлений текущего финансового года. Суммы поступлений отражаются в полном объеме по каждому пункту в разрезе источников их образования.</w:t>
      </w:r>
    </w:p>
    <w:p w:rsidR="00C530E9" w:rsidRPr="00C530E9" w:rsidRDefault="00C530E9" w:rsidP="00C530E9">
      <w:pPr>
        <w:autoSpaceDE w:val="0"/>
        <w:autoSpaceDN w:val="0"/>
        <w:adjustRightInd w:val="0"/>
        <w:spacing w:after="0" w:line="240" w:lineRule="auto"/>
        <w:rPr>
          <w:rFonts w:ascii="TimesNewRomanPSMT" w:eastAsia="Times New Roman" w:hAnsi="TimesNewRomanPSMT" w:cs="TimesNewRomanPSMT"/>
          <w:sz w:val="24"/>
          <w:szCs w:val="24"/>
          <w:lang w:eastAsia="ru-RU"/>
        </w:rPr>
      </w:pPr>
      <w:r w:rsidRPr="00C530E9">
        <w:rPr>
          <w:rFonts w:ascii="Times New Roman" w:eastAsia="Times New Roman" w:hAnsi="Times New Roman" w:cs="Times New Roman"/>
          <w:sz w:val="24"/>
          <w:szCs w:val="24"/>
          <w:lang w:eastAsia="ru-RU"/>
        </w:rPr>
        <w:t>7</w:t>
      </w:r>
      <w:r w:rsidRPr="00C530E9">
        <w:rPr>
          <w:rFonts w:ascii="TimesNewRomanPSMT" w:eastAsia="Times New Roman" w:hAnsi="TimesNewRomanPSMT" w:cs="TimesNewRomanPSMT"/>
          <w:sz w:val="24"/>
          <w:szCs w:val="24"/>
          <w:lang w:eastAsia="ru-RU"/>
        </w:rPr>
        <w:t>. Расходная часть Сметы формируется по направлениям использования и не превышает размеры доходной части.</w:t>
      </w:r>
    </w:p>
    <w:p w:rsidR="00C530E9" w:rsidRPr="00C530E9" w:rsidRDefault="00C530E9" w:rsidP="00C530E9">
      <w:pPr>
        <w:autoSpaceDE w:val="0"/>
        <w:autoSpaceDN w:val="0"/>
        <w:adjustRightInd w:val="0"/>
        <w:spacing w:after="0" w:line="240" w:lineRule="auto"/>
        <w:rPr>
          <w:rFonts w:ascii="Times New Roman" w:eastAsia="Times New Roman" w:hAnsi="Times New Roman" w:cs="Times New Roman"/>
          <w:sz w:val="24"/>
          <w:szCs w:val="24"/>
          <w:lang w:eastAsia="ru-RU"/>
        </w:rPr>
      </w:pPr>
      <w:r w:rsidRPr="00C530E9">
        <w:rPr>
          <w:rFonts w:ascii="Times New Roman" w:eastAsia="Times New Roman" w:hAnsi="Times New Roman" w:cs="Times New Roman"/>
          <w:sz w:val="24"/>
          <w:szCs w:val="24"/>
          <w:lang w:eastAsia="ru-RU"/>
        </w:rPr>
        <w:t>8</w:t>
      </w:r>
      <w:r w:rsidRPr="00C530E9">
        <w:rPr>
          <w:rFonts w:ascii="TimesNewRomanPSMT" w:eastAsia="Times New Roman" w:hAnsi="TimesNewRomanPSMT" w:cs="TimesNewRomanPSMT"/>
          <w:sz w:val="24"/>
          <w:szCs w:val="24"/>
          <w:lang w:eastAsia="ru-RU"/>
        </w:rPr>
        <w:t>. Смета утверждается решением Сессии Совета депутатов МО СП «Барское»</w:t>
      </w:r>
      <w:r w:rsidRPr="00C530E9">
        <w:rPr>
          <w:rFonts w:ascii="Times New Roman" w:eastAsia="Times New Roman" w:hAnsi="Times New Roman" w:cs="Times New Roman"/>
          <w:sz w:val="24"/>
          <w:szCs w:val="24"/>
          <w:lang w:eastAsia="ru-RU"/>
        </w:rPr>
        <w:t>.</w:t>
      </w:r>
    </w:p>
    <w:p w:rsidR="00C530E9" w:rsidRPr="00C530E9" w:rsidRDefault="00C530E9" w:rsidP="00C530E9">
      <w:pPr>
        <w:autoSpaceDE w:val="0"/>
        <w:autoSpaceDN w:val="0"/>
        <w:adjustRightInd w:val="0"/>
        <w:spacing w:after="0" w:line="240" w:lineRule="auto"/>
        <w:rPr>
          <w:rFonts w:ascii="TimesNewRomanPS-BoldMT" w:eastAsia="Times New Roman" w:hAnsi="TimesNewRomanPS-BoldMT" w:cs="TimesNewRomanPS-BoldMT"/>
          <w:b/>
          <w:bCs/>
          <w:sz w:val="24"/>
          <w:szCs w:val="24"/>
          <w:lang w:eastAsia="ru-RU"/>
        </w:rPr>
      </w:pPr>
      <w:r w:rsidRPr="00C530E9">
        <w:rPr>
          <w:rFonts w:ascii="Times New Roman" w:eastAsia="Times New Roman" w:hAnsi="Times New Roman" w:cs="Times New Roman"/>
          <w:b/>
          <w:bCs/>
          <w:sz w:val="24"/>
          <w:szCs w:val="24"/>
          <w:lang w:eastAsia="ru-RU"/>
        </w:rPr>
        <w:t xml:space="preserve">III. </w:t>
      </w:r>
      <w:r w:rsidRPr="00C530E9">
        <w:rPr>
          <w:rFonts w:ascii="TimesNewRomanPS-BoldMT" w:eastAsia="Times New Roman" w:hAnsi="TimesNewRomanPS-BoldMT" w:cs="TimesNewRomanPS-BoldMT"/>
          <w:b/>
          <w:bCs/>
          <w:sz w:val="24"/>
          <w:szCs w:val="24"/>
          <w:lang w:eastAsia="ru-RU"/>
        </w:rPr>
        <w:t>Внесение изменений в Смету</w:t>
      </w:r>
    </w:p>
    <w:p w:rsidR="00C530E9" w:rsidRPr="00C530E9" w:rsidRDefault="00C530E9" w:rsidP="00C530E9">
      <w:pPr>
        <w:autoSpaceDE w:val="0"/>
        <w:autoSpaceDN w:val="0"/>
        <w:adjustRightInd w:val="0"/>
        <w:spacing w:after="0" w:line="240" w:lineRule="auto"/>
        <w:rPr>
          <w:rFonts w:ascii="TimesNewRomanPSMT" w:eastAsia="Times New Roman" w:hAnsi="TimesNewRomanPSMT" w:cs="TimesNewRomanPSMT"/>
          <w:sz w:val="24"/>
          <w:szCs w:val="24"/>
          <w:lang w:eastAsia="ru-RU"/>
        </w:rPr>
      </w:pPr>
      <w:r w:rsidRPr="00C530E9">
        <w:rPr>
          <w:rFonts w:ascii="Times New Roman" w:eastAsia="Times New Roman" w:hAnsi="Times New Roman" w:cs="Times New Roman"/>
          <w:sz w:val="24"/>
          <w:szCs w:val="24"/>
          <w:lang w:eastAsia="ru-RU"/>
        </w:rPr>
        <w:t>9</w:t>
      </w:r>
      <w:r w:rsidRPr="00C530E9">
        <w:rPr>
          <w:rFonts w:ascii="TimesNewRomanPSMT" w:eastAsia="Times New Roman" w:hAnsi="TimesNewRomanPSMT" w:cs="TimesNewRomanPSMT"/>
          <w:sz w:val="24"/>
          <w:szCs w:val="24"/>
          <w:lang w:eastAsia="ru-RU"/>
        </w:rPr>
        <w:t>. Внесение изменений в Смету производится в случае необходимости изменения</w:t>
      </w:r>
    </w:p>
    <w:p w:rsidR="00C530E9" w:rsidRPr="00C530E9" w:rsidRDefault="00C530E9" w:rsidP="00C530E9">
      <w:pPr>
        <w:autoSpaceDE w:val="0"/>
        <w:autoSpaceDN w:val="0"/>
        <w:adjustRightInd w:val="0"/>
        <w:spacing w:after="0" w:line="240" w:lineRule="auto"/>
        <w:rPr>
          <w:rFonts w:ascii="TimesNewRomanPSMT" w:eastAsia="Times New Roman" w:hAnsi="TimesNewRomanPSMT" w:cs="TimesNewRomanPSMT"/>
          <w:sz w:val="24"/>
          <w:szCs w:val="24"/>
          <w:lang w:eastAsia="ru-RU"/>
        </w:rPr>
      </w:pPr>
      <w:r w:rsidRPr="00C530E9">
        <w:rPr>
          <w:rFonts w:ascii="TimesNewRomanPSMT" w:eastAsia="Times New Roman" w:hAnsi="TimesNewRomanPSMT" w:cs="TimesNewRomanPSMT"/>
          <w:sz w:val="24"/>
          <w:szCs w:val="24"/>
          <w:lang w:eastAsia="ru-RU"/>
        </w:rPr>
        <w:t>структуры и величины доходов и расходов.</w:t>
      </w:r>
    </w:p>
    <w:p w:rsidR="00C530E9" w:rsidRPr="00C530E9" w:rsidRDefault="00C530E9" w:rsidP="00C530E9">
      <w:pPr>
        <w:autoSpaceDE w:val="0"/>
        <w:autoSpaceDN w:val="0"/>
        <w:adjustRightInd w:val="0"/>
        <w:spacing w:after="0" w:line="240" w:lineRule="auto"/>
        <w:rPr>
          <w:rFonts w:ascii="TimesNewRomanPSMT" w:eastAsia="Times New Roman" w:hAnsi="TimesNewRomanPSMT" w:cs="TimesNewRomanPSMT"/>
          <w:sz w:val="24"/>
          <w:szCs w:val="24"/>
          <w:lang w:eastAsia="ru-RU"/>
        </w:rPr>
      </w:pPr>
      <w:r w:rsidRPr="00C530E9">
        <w:rPr>
          <w:rFonts w:ascii="Times New Roman" w:eastAsia="Times New Roman" w:hAnsi="Times New Roman" w:cs="Times New Roman"/>
          <w:sz w:val="24"/>
          <w:szCs w:val="24"/>
          <w:lang w:eastAsia="ru-RU"/>
        </w:rPr>
        <w:t>10</w:t>
      </w:r>
      <w:r w:rsidRPr="00C530E9">
        <w:rPr>
          <w:rFonts w:ascii="TimesNewRomanPSMT" w:eastAsia="Times New Roman" w:hAnsi="TimesNewRomanPSMT" w:cs="TimesNewRomanPSMT"/>
          <w:sz w:val="24"/>
          <w:szCs w:val="24"/>
          <w:lang w:eastAsia="ru-RU"/>
        </w:rPr>
        <w:t>. В случае необходимости внесения изменений в Смету муниципального образования «Барское» представляется уточненная Смета. Уточненная Смета представляется с сопроводительным письмом, в котором указывается, что представляемая Смета является уточненной.</w:t>
      </w:r>
    </w:p>
    <w:p w:rsidR="00C530E9" w:rsidRPr="00C530E9" w:rsidRDefault="00C530E9" w:rsidP="00C530E9">
      <w:pPr>
        <w:autoSpaceDE w:val="0"/>
        <w:autoSpaceDN w:val="0"/>
        <w:adjustRightInd w:val="0"/>
        <w:spacing w:after="0" w:line="240" w:lineRule="auto"/>
        <w:rPr>
          <w:rFonts w:ascii="Times New Roman" w:eastAsia="Times New Roman" w:hAnsi="Times New Roman" w:cs="Times New Roman"/>
          <w:sz w:val="24"/>
          <w:szCs w:val="24"/>
          <w:lang w:eastAsia="ru-RU"/>
        </w:rPr>
      </w:pPr>
      <w:r w:rsidRPr="00C530E9">
        <w:rPr>
          <w:rFonts w:ascii="Times New Roman" w:eastAsia="Times New Roman" w:hAnsi="Times New Roman" w:cs="Times New Roman"/>
          <w:sz w:val="24"/>
          <w:szCs w:val="24"/>
          <w:lang w:eastAsia="ru-RU"/>
        </w:rPr>
        <w:t xml:space="preserve">11. </w:t>
      </w:r>
      <w:r w:rsidRPr="00C530E9">
        <w:rPr>
          <w:rFonts w:ascii="TimesNewRomanPSMT" w:eastAsia="Times New Roman" w:hAnsi="TimesNewRomanPSMT" w:cs="TimesNewRomanPSMT"/>
          <w:sz w:val="24"/>
          <w:szCs w:val="24"/>
          <w:lang w:eastAsia="ru-RU"/>
        </w:rPr>
        <w:t>Утверждение уточненных Смет осуществляется решением Сессии Совета депутатов МО СП «Барское»</w:t>
      </w:r>
    </w:p>
    <w:p w:rsidR="00C530E9" w:rsidRPr="00C530E9" w:rsidRDefault="00C530E9" w:rsidP="00C530E9">
      <w:pPr>
        <w:spacing w:after="0" w:line="240" w:lineRule="auto"/>
        <w:rPr>
          <w:rFonts w:ascii="TimesNewRomanPSMT" w:eastAsia="Times New Roman" w:hAnsi="TimesNewRomanPSMT" w:cs="TimesNewRomanPSMT"/>
          <w:sz w:val="20"/>
          <w:szCs w:val="20"/>
          <w:lang w:eastAsia="ru-RU"/>
        </w:rPr>
      </w:pPr>
    </w:p>
    <w:p w:rsidR="00C530E9" w:rsidRPr="00C530E9" w:rsidRDefault="00C530E9" w:rsidP="00C530E9">
      <w:pPr>
        <w:spacing w:after="0" w:line="240" w:lineRule="auto"/>
        <w:rPr>
          <w:rFonts w:ascii="TimesNewRomanPSMT" w:eastAsia="Times New Roman" w:hAnsi="TimesNewRomanPSMT" w:cs="TimesNewRomanPSMT"/>
          <w:sz w:val="20"/>
          <w:szCs w:val="20"/>
          <w:lang w:eastAsia="ru-RU"/>
        </w:rPr>
      </w:pPr>
    </w:p>
    <w:p w:rsidR="00C530E9" w:rsidRPr="00C530E9" w:rsidRDefault="00C530E9" w:rsidP="00C530E9">
      <w:pPr>
        <w:spacing w:after="0" w:line="240" w:lineRule="auto"/>
        <w:rPr>
          <w:rFonts w:ascii="TimesNewRomanPSMT" w:eastAsia="Times New Roman" w:hAnsi="TimesNewRomanPSMT" w:cs="TimesNewRomanPSMT"/>
          <w:sz w:val="20"/>
          <w:szCs w:val="20"/>
          <w:lang w:eastAsia="ru-RU"/>
        </w:rPr>
      </w:pPr>
    </w:p>
    <w:p w:rsidR="00C530E9" w:rsidRPr="00C530E9" w:rsidRDefault="00C530E9" w:rsidP="00C530E9">
      <w:pPr>
        <w:spacing w:after="0" w:line="240" w:lineRule="auto"/>
        <w:rPr>
          <w:rFonts w:ascii="TimesNewRomanPSMT" w:eastAsia="Times New Roman" w:hAnsi="TimesNewRomanPSMT" w:cs="TimesNewRomanPSMT"/>
          <w:sz w:val="20"/>
          <w:szCs w:val="20"/>
          <w:lang w:eastAsia="ru-RU"/>
        </w:rPr>
      </w:pPr>
    </w:p>
    <w:p w:rsidR="00C530E9" w:rsidRPr="00C530E9" w:rsidRDefault="00C530E9" w:rsidP="00C530E9">
      <w:pPr>
        <w:spacing w:after="0" w:line="240" w:lineRule="auto"/>
        <w:rPr>
          <w:rFonts w:ascii="TimesNewRomanPSMT" w:eastAsia="Times New Roman" w:hAnsi="TimesNewRomanPSMT" w:cs="TimesNewRomanPSMT"/>
          <w:sz w:val="20"/>
          <w:szCs w:val="20"/>
          <w:lang w:eastAsia="ru-RU"/>
        </w:rPr>
      </w:pPr>
    </w:p>
    <w:p w:rsidR="00C530E9" w:rsidRPr="00C530E9" w:rsidRDefault="00C530E9" w:rsidP="00C530E9">
      <w:pPr>
        <w:spacing w:after="0" w:line="240" w:lineRule="auto"/>
        <w:rPr>
          <w:rFonts w:ascii="TimesNewRomanPSMT" w:eastAsia="Times New Roman" w:hAnsi="TimesNewRomanPSMT" w:cs="TimesNewRomanPSMT"/>
          <w:sz w:val="20"/>
          <w:szCs w:val="20"/>
          <w:lang w:eastAsia="ru-RU"/>
        </w:rPr>
      </w:pPr>
    </w:p>
    <w:p w:rsidR="00C530E9" w:rsidRDefault="00C530E9" w:rsidP="00EB0A5C">
      <w:pPr>
        <w:rPr>
          <w:sz w:val="24"/>
          <w:szCs w:val="24"/>
        </w:rPr>
      </w:pPr>
    </w:p>
    <w:p w:rsidR="00C530E9" w:rsidRDefault="00C530E9" w:rsidP="00EB0A5C">
      <w:pPr>
        <w:rPr>
          <w:sz w:val="24"/>
          <w:szCs w:val="24"/>
        </w:rPr>
      </w:pPr>
    </w:p>
    <w:p w:rsidR="00C530E9" w:rsidRDefault="00C530E9" w:rsidP="00EB0A5C">
      <w:pPr>
        <w:rPr>
          <w:sz w:val="24"/>
          <w:szCs w:val="24"/>
        </w:rPr>
      </w:pPr>
    </w:p>
    <w:p w:rsidR="00C530E9" w:rsidRDefault="00C530E9" w:rsidP="00EB0A5C">
      <w:pPr>
        <w:rPr>
          <w:sz w:val="24"/>
          <w:szCs w:val="24"/>
        </w:rPr>
      </w:pPr>
    </w:p>
    <w:p w:rsidR="00C530E9" w:rsidRDefault="00C530E9" w:rsidP="00EB0A5C">
      <w:pPr>
        <w:rPr>
          <w:sz w:val="24"/>
          <w:szCs w:val="24"/>
        </w:rPr>
      </w:pPr>
    </w:p>
    <w:p w:rsidR="00C530E9" w:rsidRDefault="00C530E9" w:rsidP="00EB0A5C">
      <w:pPr>
        <w:rPr>
          <w:sz w:val="24"/>
          <w:szCs w:val="24"/>
        </w:rPr>
      </w:pPr>
    </w:p>
    <w:p w:rsidR="00C530E9" w:rsidRDefault="00C530E9" w:rsidP="00EB0A5C">
      <w:pPr>
        <w:rPr>
          <w:sz w:val="24"/>
          <w:szCs w:val="24"/>
        </w:rPr>
      </w:pPr>
    </w:p>
    <w:p w:rsidR="00C530E9" w:rsidRDefault="00C530E9" w:rsidP="00EB0A5C">
      <w:pPr>
        <w:rPr>
          <w:sz w:val="24"/>
          <w:szCs w:val="24"/>
        </w:rPr>
      </w:pPr>
    </w:p>
    <w:p w:rsidR="00566CCD" w:rsidRPr="00566CCD" w:rsidRDefault="00566CCD" w:rsidP="00566CCD">
      <w:pPr>
        <w:spacing w:after="0" w:line="240" w:lineRule="auto"/>
        <w:jc w:val="center"/>
        <w:rPr>
          <w:rFonts w:ascii="Times New Roman" w:eastAsia="Times New Roman" w:hAnsi="Times New Roman" w:cs="Times New Roman"/>
          <w:sz w:val="24"/>
          <w:szCs w:val="24"/>
        </w:rPr>
      </w:pPr>
    </w:p>
    <w:p w:rsidR="00566CCD" w:rsidRPr="00566CCD" w:rsidRDefault="00566CCD" w:rsidP="00566CCD">
      <w:pPr>
        <w:spacing w:after="0" w:line="240" w:lineRule="auto"/>
        <w:jc w:val="center"/>
        <w:rPr>
          <w:rFonts w:ascii="Times New Roman" w:eastAsia="Times New Roman" w:hAnsi="Times New Roman" w:cs="Times New Roman"/>
          <w:b/>
          <w:sz w:val="28"/>
          <w:szCs w:val="28"/>
        </w:rPr>
      </w:pPr>
      <w:r w:rsidRPr="00566CCD">
        <w:rPr>
          <w:rFonts w:ascii="Times New Roman" w:eastAsia="Times New Roman" w:hAnsi="Times New Roman" w:cs="Times New Roman"/>
          <w:b/>
          <w:sz w:val="28"/>
          <w:szCs w:val="28"/>
        </w:rPr>
        <w:t xml:space="preserve">Администрация муниципального образования   </w:t>
      </w:r>
      <w:r w:rsidRPr="00566CCD">
        <w:rPr>
          <w:rFonts w:ascii="Times New Roman" w:eastAsia="Times New Roman" w:hAnsi="Times New Roman" w:cs="Times New Roman"/>
          <w:b/>
          <w:bCs/>
          <w:sz w:val="28"/>
          <w:szCs w:val="28"/>
        </w:rPr>
        <w:t xml:space="preserve">сельское поселение «Барское» </w:t>
      </w:r>
    </w:p>
    <w:p w:rsidR="00566CCD" w:rsidRPr="00566CCD" w:rsidRDefault="00566CCD" w:rsidP="00566CCD">
      <w:pPr>
        <w:pBdr>
          <w:bottom w:val="single" w:sz="12" w:space="1" w:color="auto"/>
        </w:pBdr>
        <w:spacing w:after="120" w:line="240" w:lineRule="auto"/>
        <w:jc w:val="center"/>
        <w:rPr>
          <w:rFonts w:ascii="Times New Roman" w:eastAsia="Times New Roman" w:hAnsi="Times New Roman" w:cs="Times New Roman"/>
          <w:b/>
          <w:bCs/>
          <w:sz w:val="28"/>
          <w:szCs w:val="28"/>
        </w:rPr>
      </w:pPr>
      <w:r w:rsidRPr="00566CCD">
        <w:rPr>
          <w:rFonts w:ascii="Times New Roman" w:eastAsia="Times New Roman" w:hAnsi="Times New Roman" w:cs="Times New Roman"/>
          <w:b/>
          <w:bCs/>
          <w:sz w:val="28"/>
          <w:szCs w:val="28"/>
        </w:rPr>
        <w:t>Мухоршибирского района Республики Бурятия</w:t>
      </w:r>
    </w:p>
    <w:p w:rsidR="00566CCD" w:rsidRPr="00566CCD" w:rsidRDefault="00566CCD" w:rsidP="00566CCD">
      <w:pPr>
        <w:pBdr>
          <w:bottom w:val="single" w:sz="12" w:space="1" w:color="auto"/>
        </w:pBdr>
        <w:spacing w:after="120" w:line="240" w:lineRule="auto"/>
        <w:rPr>
          <w:rFonts w:ascii="Times New Roman" w:eastAsia="Times New Roman" w:hAnsi="Times New Roman" w:cs="Times New Roman"/>
          <w:b/>
          <w:bCs/>
          <w:sz w:val="28"/>
          <w:szCs w:val="28"/>
        </w:rPr>
      </w:pPr>
    </w:p>
    <w:p w:rsidR="00566CCD" w:rsidRPr="00566CCD" w:rsidRDefault="00566CCD" w:rsidP="00566CCD">
      <w:pPr>
        <w:spacing w:after="0" w:line="240" w:lineRule="auto"/>
        <w:jc w:val="center"/>
        <w:rPr>
          <w:rFonts w:ascii="Times New Roman" w:eastAsia="Times New Roman" w:hAnsi="Times New Roman" w:cs="Times New Roman"/>
          <w:sz w:val="28"/>
          <w:szCs w:val="28"/>
        </w:rPr>
      </w:pPr>
      <w:r w:rsidRPr="00566CCD">
        <w:rPr>
          <w:rFonts w:ascii="Times New Roman" w:eastAsia="Times New Roman" w:hAnsi="Times New Roman" w:cs="Times New Roman"/>
          <w:sz w:val="28"/>
          <w:szCs w:val="28"/>
        </w:rPr>
        <w:t>Индекс 671346, Республика Бурятия, Мухоршибирский район, село Бар,</w:t>
      </w:r>
    </w:p>
    <w:p w:rsidR="00566CCD" w:rsidRPr="00566CCD" w:rsidRDefault="00566CCD" w:rsidP="00566CCD">
      <w:pPr>
        <w:spacing w:after="0" w:line="240" w:lineRule="auto"/>
        <w:jc w:val="center"/>
        <w:rPr>
          <w:rFonts w:ascii="Times New Roman" w:eastAsia="Times New Roman" w:hAnsi="Times New Roman" w:cs="Times New Roman"/>
          <w:sz w:val="28"/>
          <w:szCs w:val="28"/>
        </w:rPr>
      </w:pPr>
      <w:r w:rsidRPr="00566CCD">
        <w:rPr>
          <w:rFonts w:ascii="Times New Roman" w:eastAsia="Times New Roman" w:hAnsi="Times New Roman" w:cs="Times New Roman"/>
          <w:sz w:val="28"/>
          <w:szCs w:val="28"/>
        </w:rPr>
        <w:t xml:space="preserve"> ул. Ленина, 85</w:t>
      </w:r>
    </w:p>
    <w:p w:rsidR="00566CCD" w:rsidRPr="00566CCD" w:rsidRDefault="00566CCD" w:rsidP="00566CCD">
      <w:pPr>
        <w:spacing w:after="0" w:line="240" w:lineRule="auto"/>
        <w:jc w:val="center"/>
        <w:rPr>
          <w:rFonts w:ascii="Times New Roman" w:eastAsia="Times New Roman" w:hAnsi="Times New Roman" w:cs="Times New Roman"/>
          <w:sz w:val="28"/>
          <w:szCs w:val="28"/>
        </w:rPr>
      </w:pPr>
      <w:r w:rsidRPr="00566CCD">
        <w:rPr>
          <w:rFonts w:ascii="Times New Roman" w:eastAsia="Times New Roman" w:hAnsi="Times New Roman" w:cs="Times New Roman"/>
          <w:sz w:val="28"/>
          <w:szCs w:val="28"/>
        </w:rPr>
        <w:t>телефон/факс 8 (30143) 28-769</w:t>
      </w:r>
    </w:p>
    <w:p w:rsidR="00566CCD" w:rsidRPr="00566CCD" w:rsidRDefault="00566CCD" w:rsidP="00566CCD">
      <w:pPr>
        <w:spacing w:after="0" w:line="240" w:lineRule="auto"/>
        <w:jc w:val="center"/>
        <w:rPr>
          <w:rFonts w:ascii="Times New Roman" w:eastAsia="Times New Roman" w:hAnsi="Times New Roman" w:cs="Times New Roman"/>
          <w:sz w:val="28"/>
          <w:szCs w:val="28"/>
        </w:rPr>
      </w:pPr>
    </w:p>
    <w:p w:rsidR="00566CCD" w:rsidRPr="00566CCD" w:rsidRDefault="00566CCD" w:rsidP="00566CCD">
      <w:pPr>
        <w:spacing w:after="0" w:line="240" w:lineRule="auto"/>
        <w:jc w:val="center"/>
        <w:rPr>
          <w:rFonts w:ascii="Times New Roman" w:eastAsia="Times New Roman" w:hAnsi="Times New Roman" w:cs="Times New Roman"/>
          <w:sz w:val="28"/>
          <w:szCs w:val="28"/>
        </w:rPr>
      </w:pPr>
    </w:p>
    <w:p w:rsidR="00566CCD" w:rsidRPr="00566CCD" w:rsidRDefault="00566CCD" w:rsidP="00566CCD">
      <w:pPr>
        <w:spacing w:after="0" w:line="240" w:lineRule="auto"/>
        <w:jc w:val="center"/>
        <w:rPr>
          <w:rFonts w:ascii="Times New Roman" w:eastAsia="Times New Roman" w:hAnsi="Times New Roman" w:cs="Times New Roman"/>
          <w:sz w:val="28"/>
          <w:szCs w:val="28"/>
        </w:rPr>
      </w:pPr>
    </w:p>
    <w:p w:rsidR="00566CCD" w:rsidRPr="00566CCD" w:rsidRDefault="00566CCD" w:rsidP="00566CCD">
      <w:pPr>
        <w:spacing w:after="0" w:line="240" w:lineRule="auto"/>
        <w:jc w:val="center"/>
        <w:rPr>
          <w:rFonts w:ascii="Times New Roman" w:eastAsia="Times New Roman" w:hAnsi="Times New Roman" w:cs="Times New Roman"/>
          <w:sz w:val="28"/>
          <w:szCs w:val="28"/>
        </w:rPr>
      </w:pPr>
      <w:r w:rsidRPr="00566CCD">
        <w:rPr>
          <w:rFonts w:ascii="Times New Roman" w:eastAsia="Times New Roman" w:hAnsi="Times New Roman" w:cs="Times New Roman"/>
          <w:sz w:val="28"/>
          <w:szCs w:val="28"/>
        </w:rPr>
        <w:t>РАСПОРЯЖЕНИЕ</w:t>
      </w:r>
    </w:p>
    <w:p w:rsidR="00566CCD" w:rsidRPr="00566CCD" w:rsidRDefault="00566CCD" w:rsidP="00566CCD">
      <w:pPr>
        <w:spacing w:after="0" w:line="240" w:lineRule="auto"/>
        <w:jc w:val="center"/>
        <w:rPr>
          <w:rFonts w:ascii="Times New Roman" w:eastAsia="Times New Roman" w:hAnsi="Times New Roman" w:cs="Times New Roman"/>
          <w:sz w:val="28"/>
          <w:szCs w:val="28"/>
        </w:rPr>
      </w:pPr>
    </w:p>
    <w:p w:rsidR="00566CCD" w:rsidRPr="00566CCD" w:rsidRDefault="00566CCD" w:rsidP="00566CCD">
      <w:pPr>
        <w:spacing w:after="0" w:line="240" w:lineRule="auto"/>
        <w:jc w:val="center"/>
        <w:rPr>
          <w:rFonts w:ascii="Times New Roman" w:eastAsia="Times New Roman" w:hAnsi="Times New Roman" w:cs="Times New Roman"/>
          <w:sz w:val="28"/>
          <w:szCs w:val="28"/>
        </w:rPr>
      </w:pPr>
    </w:p>
    <w:p w:rsidR="00566CCD" w:rsidRPr="00566CCD" w:rsidRDefault="00566CCD" w:rsidP="00566CCD">
      <w:pPr>
        <w:spacing w:after="0" w:line="240" w:lineRule="auto"/>
        <w:rPr>
          <w:rFonts w:ascii="Times New Roman" w:eastAsia="Times New Roman" w:hAnsi="Times New Roman" w:cs="Times New Roman"/>
          <w:sz w:val="28"/>
          <w:szCs w:val="28"/>
        </w:rPr>
      </w:pPr>
      <w:r w:rsidRPr="00566CCD">
        <w:rPr>
          <w:rFonts w:ascii="Times New Roman" w:eastAsia="Times New Roman" w:hAnsi="Times New Roman" w:cs="Times New Roman"/>
          <w:sz w:val="28"/>
          <w:szCs w:val="28"/>
        </w:rPr>
        <w:t>«09» июня 2014г.                                                                                       № 34</w:t>
      </w:r>
    </w:p>
    <w:p w:rsidR="00566CCD" w:rsidRPr="00566CCD" w:rsidRDefault="00566CCD" w:rsidP="00566CCD">
      <w:pPr>
        <w:spacing w:after="0" w:line="240" w:lineRule="auto"/>
        <w:rPr>
          <w:rFonts w:ascii="Times New Roman" w:eastAsia="Times New Roman" w:hAnsi="Times New Roman" w:cs="Times New Roman"/>
          <w:sz w:val="28"/>
          <w:szCs w:val="28"/>
        </w:rPr>
      </w:pPr>
    </w:p>
    <w:p w:rsidR="00566CCD" w:rsidRPr="00566CCD" w:rsidRDefault="00566CCD" w:rsidP="00566CCD">
      <w:pPr>
        <w:spacing w:after="0" w:line="240" w:lineRule="auto"/>
        <w:rPr>
          <w:rFonts w:ascii="Times New Roman" w:eastAsia="Times New Roman" w:hAnsi="Times New Roman" w:cs="Times New Roman"/>
          <w:sz w:val="28"/>
          <w:szCs w:val="28"/>
        </w:rPr>
      </w:pPr>
    </w:p>
    <w:p w:rsidR="00566CCD" w:rsidRPr="00566CCD" w:rsidRDefault="00566CCD" w:rsidP="00566CCD">
      <w:pPr>
        <w:spacing w:after="0" w:line="240" w:lineRule="auto"/>
        <w:rPr>
          <w:rFonts w:ascii="Times New Roman" w:eastAsia="Times New Roman" w:hAnsi="Times New Roman" w:cs="Times New Roman"/>
          <w:sz w:val="28"/>
          <w:szCs w:val="28"/>
        </w:rPr>
      </w:pPr>
    </w:p>
    <w:p w:rsidR="00566CCD" w:rsidRPr="00566CCD" w:rsidRDefault="00566CCD" w:rsidP="00566CCD">
      <w:pPr>
        <w:spacing w:after="0" w:line="240" w:lineRule="auto"/>
        <w:rPr>
          <w:rFonts w:ascii="Times New Roman" w:eastAsia="Times New Roman" w:hAnsi="Times New Roman" w:cs="Times New Roman"/>
          <w:sz w:val="28"/>
          <w:szCs w:val="28"/>
        </w:rPr>
      </w:pPr>
      <w:r w:rsidRPr="00566CCD">
        <w:rPr>
          <w:rFonts w:ascii="Times New Roman" w:eastAsia="Times New Roman" w:hAnsi="Times New Roman" w:cs="Times New Roman"/>
          <w:sz w:val="28"/>
          <w:szCs w:val="28"/>
        </w:rPr>
        <w:t>Об утверждении Порядка составления и утверждения плана финансово –хозяйственной деятельности муниципального бюджетного учреждения культуры Барской культурно-информационного центра «Планета» на 2014 год.</w:t>
      </w:r>
    </w:p>
    <w:p w:rsidR="00566CCD" w:rsidRPr="00566CCD" w:rsidRDefault="00566CCD" w:rsidP="00566CCD">
      <w:pPr>
        <w:spacing w:after="0" w:line="240" w:lineRule="atLeast"/>
        <w:rPr>
          <w:rFonts w:ascii="Times New Roman" w:eastAsia="Times New Roman" w:hAnsi="Times New Roman" w:cs="Times New Roman"/>
          <w:sz w:val="24"/>
          <w:szCs w:val="24"/>
          <w:lang w:eastAsia="ru-RU"/>
        </w:rPr>
      </w:pPr>
      <w:r w:rsidRPr="00566CCD">
        <w:rPr>
          <w:rFonts w:ascii="Times New Roman" w:eastAsia="Times New Roman" w:hAnsi="Times New Roman" w:cs="Times New Roman"/>
          <w:sz w:val="28"/>
          <w:szCs w:val="28"/>
          <w:lang w:eastAsia="ru-RU"/>
        </w:rPr>
        <w:t> </w:t>
      </w:r>
    </w:p>
    <w:p w:rsidR="00566CCD" w:rsidRPr="00566CCD" w:rsidRDefault="00566CCD" w:rsidP="00566CCD">
      <w:pPr>
        <w:spacing w:after="0" w:line="240" w:lineRule="auto"/>
        <w:ind w:firstLine="720"/>
        <w:jc w:val="both"/>
        <w:rPr>
          <w:rFonts w:ascii="Times New Roman" w:eastAsia="Times New Roman" w:hAnsi="Times New Roman" w:cs="Times New Roman"/>
          <w:sz w:val="24"/>
          <w:szCs w:val="24"/>
          <w:lang w:eastAsia="ru-RU"/>
        </w:rPr>
      </w:pPr>
      <w:r w:rsidRPr="00566CCD">
        <w:rPr>
          <w:rFonts w:ascii="Times New Roman" w:eastAsia="Times New Roman" w:hAnsi="Times New Roman" w:cs="Times New Roman"/>
          <w:sz w:val="28"/>
          <w:szCs w:val="28"/>
          <w:lang w:eastAsia="ru-RU"/>
        </w:rPr>
        <w:t>В соответствии с подпунктом 6 пункта 3.3 статьи 32 Федерального закона от 12.01.1996 № 7-ФЗ «О некоммерческих организациях», частью 13 статьи 2 Федерального закона  от 03.11.2006 № 174-ФЗ «Об автономных учреждениях», руководствуясь приказом Министерства финансов Российской Федерации от 28.07.2010 № 81н «О требованиях к плану финансово-хозяйственной деятельности государственного (муниципального) учреждения»</w:t>
      </w:r>
      <w:r w:rsidRPr="00566CCD">
        <w:rPr>
          <w:rFonts w:ascii="Times New Roman" w:eastAsia="Times New Roman" w:hAnsi="Times New Roman" w:cs="Times New Roman"/>
          <w:spacing w:val="1"/>
          <w:w w:val="101"/>
          <w:sz w:val="28"/>
          <w:szCs w:val="28"/>
          <w:lang w:eastAsia="ru-RU"/>
        </w:rPr>
        <w:t xml:space="preserve"> постановляет</w:t>
      </w:r>
      <w:r w:rsidRPr="00566CCD">
        <w:rPr>
          <w:rFonts w:ascii="Times New Roman" w:eastAsia="Times New Roman" w:hAnsi="Times New Roman" w:cs="Times New Roman"/>
          <w:sz w:val="28"/>
          <w:szCs w:val="28"/>
          <w:lang w:eastAsia="ru-RU"/>
        </w:rPr>
        <w:t>:</w:t>
      </w:r>
    </w:p>
    <w:p w:rsidR="00566CCD" w:rsidRPr="00566CCD" w:rsidRDefault="00566CCD" w:rsidP="00566CCD">
      <w:pPr>
        <w:spacing w:after="0" w:line="240" w:lineRule="auto"/>
        <w:ind w:firstLine="720"/>
        <w:jc w:val="both"/>
        <w:rPr>
          <w:rFonts w:ascii="Times New Roman" w:eastAsia="Times New Roman" w:hAnsi="Times New Roman" w:cs="Times New Roman"/>
          <w:sz w:val="24"/>
          <w:szCs w:val="24"/>
          <w:lang w:eastAsia="ru-RU"/>
        </w:rPr>
      </w:pPr>
      <w:r w:rsidRPr="00566CCD">
        <w:rPr>
          <w:rFonts w:ascii="Times New Roman" w:eastAsia="Times New Roman" w:hAnsi="Times New Roman" w:cs="Times New Roman"/>
          <w:sz w:val="28"/>
          <w:szCs w:val="28"/>
          <w:lang w:eastAsia="ru-RU"/>
        </w:rPr>
        <w:t xml:space="preserve">1. Утвердить </w:t>
      </w:r>
      <w:hyperlink r:id="rId8" w:anchor="1000#1000" w:history="1">
        <w:r w:rsidRPr="00566CCD">
          <w:rPr>
            <w:rFonts w:ascii="Times New Roman" w:eastAsia="Times New Roman" w:hAnsi="Times New Roman" w:cs="Times New Roman"/>
            <w:color w:val="0000FF"/>
            <w:sz w:val="28"/>
            <w:szCs w:val="28"/>
            <w:u w:val="single"/>
            <w:lang w:eastAsia="ru-RU"/>
          </w:rPr>
          <w:t>Порядок</w:t>
        </w:r>
      </w:hyperlink>
      <w:r w:rsidRPr="00566CCD">
        <w:rPr>
          <w:rFonts w:ascii="Times New Roman" w:eastAsia="Times New Roman" w:hAnsi="Times New Roman" w:cs="Times New Roman"/>
          <w:sz w:val="28"/>
          <w:szCs w:val="28"/>
          <w:lang w:eastAsia="ru-RU"/>
        </w:rPr>
        <w:t xml:space="preserve"> составления и утверждения плана финансово-хозяйственной деятельности МБУК КИЦ «Планета» на 2014г.</w:t>
      </w:r>
    </w:p>
    <w:p w:rsidR="00566CCD" w:rsidRPr="00566CCD" w:rsidRDefault="00566CCD" w:rsidP="00566CCD">
      <w:pPr>
        <w:spacing w:after="0" w:line="240" w:lineRule="auto"/>
        <w:ind w:firstLine="720"/>
        <w:jc w:val="both"/>
        <w:rPr>
          <w:rFonts w:ascii="Times New Roman" w:eastAsia="Times New Roman" w:hAnsi="Times New Roman" w:cs="Times New Roman"/>
          <w:sz w:val="24"/>
          <w:szCs w:val="24"/>
          <w:lang w:eastAsia="ru-RU"/>
        </w:rPr>
      </w:pPr>
      <w:r w:rsidRPr="00566CCD">
        <w:rPr>
          <w:rFonts w:ascii="Times New Roman" w:eastAsia="Times New Roman" w:hAnsi="Times New Roman" w:cs="Times New Roman"/>
          <w:sz w:val="28"/>
          <w:szCs w:val="28"/>
          <w:lang w:eastAsia="ru-RU"/>
        </w:rPr>
        <w:t xml:space="preserve">2. Предоставить право утверждать план финансово-хозяйственной деятельности МБУК КИЦ «Планета» руководителю соответствующего  муниципального бюджетного учреждения. </w:t>
      </w:r>
    </w:p>
    <w:p w:rsidR="00566CCD" w:rsidRPr="00566CCD" w:rsidRDefault="00566CCD" w:rsidP="00566CCD">
      <w:pPr>
        <w:spacing w:after="0" w:line="240" w:lineRule="auto"/>
        <w:ind w:firstLine="720"/>
        <w:jc w:val="both"/>
        <w:rPr>
          <w:rFonts w:ascii="Times New Roman" w:eastAsia="Times New Roman" w:hAnsi="Times New Roman" w:cs="Times New Roman"/>
          <w:sz w:val="24"/>
          <w:szCs w:val="24"/>
          <w:lang w:eastAsia="ru-RU"/>
        </w:rPr>
      </w:pPr>
      <w:r w:rsidRPr="00566CCD">
        <w:rPr>
          <w:rFonts w:ascii="Times New Roman" w:eastAsia="Times New Roman" w:hAnsi="Times New Roman" w:cs="Times New Roman"/>
          <w:sz w:val="28"/>
          <w:szCs w:val="28"/>
          <w:lang w:eastAsia="ru-RU"/>
        </w:rPr>
        <w:t xml:space="preserve">3. Настоящее постановление вступает в силу с 1 января 2014 года. </w:t>
      </w:r>
    </w:p>
    <w:p w:rsidR="00566CCD" w:rsidRPr="00566CCD" w:rsidRDefault="00566CCD" w:rsidP="00566CCD">
      <w:pPr>
        <w:spacing w:after="0" w:line="240" w:lineRule="auto"/>
        <w:ind w:firstLine="720"/>
        <w:jc w:val="both"/>
        <w:rPr>
          <w:rFonts w:ascii="Times New Roman" w:eastAsia="Times New Roman" w:hAnsi="Times New Roman" w:cs="Times New Roman"/>
          <w:sz w:val="28"/>
          <w:szCs w:val="28"/>
          <w:lang w:eastAsia="ru-RU"/>
        </w:rPr>
      </w:pPr>
      <w:r w:rsidRPr="00566CCD">
        <w:rPr>
          <w:rFonts w:ascii="Times New Roman" w:eastAsia="Times New Roman" w:hAnsi="Times New Roman" w:cs="Times New Roman"/>
          <w:sz w:val="28"/>
          <w:szCs w:val="28"/>
          <w:lang w:eastAsia="ru-RU"/>
        </w:rPr>
        <w:t xml:space="preserve">4.Обнародовать настоящее постановление. </w:t>
      </w:r>
    </w:p>
    <w:p w:rsidR="00566CCD" w:rsidRPr="00566CCD" w:rsidRDefault="00566CCD" w:rsidP="00566CCD">
      <w:pPr>
        <w:spacing w:after="0" w:line="240" w:lineRule="auto"/>
        <w:ind w:firstLine="720"/>
        <w:jc w:val="both"/>
        <w:rPr>
          <w:rFonts w:ascii="Times New Roman" w:eastAsia="Times New Roman" w:hAnsi="Times New Roman" w:cs="Times New Roman"/>
          <w:sz w:val="28"/>
          <w:szCs w:val="28"/>
          <w:lang w:eastAsia="ru-RU"/>
        </w:rPr>
      </w:pPr>
      <w:r w:rsidRPr="00566CCD">
        <w:rPr>
          <w:rFonts w:ascii="Times New Roman" w:eastAsia="Times New Roman" w:hAnsi="Times New Roman" w:cs="Times New Roman"/>
          <w:sz w:val="28"/>
          <w:szCs w:val="28"/>
          <w:lang w:eastAsia="ru-RU"/>
        </w:rPr>
        <w:lastRenderedPageBreak/>
        <w:t xml:space="preserve">5. Контроль за исполнением настоящего постановления возложить на </w:t>
      </w:r>
    </w:p>
    <w:p w:rsidR="00566CCD" w:rsidRPr="00566CCD" w:rsidRDefault="00566CCD" w:rsidP="00566CCD">
      <w:pPr>
        <w:spacing w:after="0" w:line="240" w:lineRule="auto"/>
        <w:ind w:firstLine="720"/>
        <w:jc w:val="both"/>
        <w:rPr>
          <w:rFonts w:ascii="Times New Roman" w:eastAsia="Times New Roman" w:hAnsi="Times New Roman" w:cs="Times New Roman"/>
          <w:sz w:val="24"/>
          <w:szCs w:val="24"/>
          <w:lang w:eastAsia="ru-RU"/>
        </w:rPr>
      </w:pPr>
      <w:r w:rsidRPr="00566CCD">
        <w:rPr>
          <w:rFonts w:ascii="Times New Roman" w:eastAsia="Times New Roman" w:hAnsi="Times New Roman" w:cs="Times New Roman"/>
          <w:sz w:val="28"/>
          <w:szCs w:val="28"/>
          <w:lang w:eastAsia="ru-RU"/>
        </w:rPr>
        <w:t xml:space="preserve">    директора МБУК КИЦ «Планета» Номтоеву Т,И.</w:t>
      </w:r>
    </w:p>
    <w:p w:rsidR="00566CCD" w:rsidRPr="00566CCD" w:rsidRDefault="00566CCD" w:rsidP="00566CCD">
      <w:pPr>
        <w:spacing w:after="0" w:line="240" w:lineRule="auto"/>
        <w:rPr>
          <w:rFonts w:ascii="Times New Roman" w:eastAsia="Times New Roman" w:hAnsi="Times New Roman" w:cs="Times New Roman"/>
          <w:sz w:val="24"/>
          <w:szCs w:val="24"/>
          <w:lang w:eastAsia="ru-RU"/>
        </w:rPr>
      </w:pPr>
      <w:r w:rsidRPr="00566CCD">
        <w:rPr>
          <w:rFonts w:ascii="Times New Roman" w:eastAsia="Times New Roman" w:hAnsi="Times New Roman" w:cs="Times New Roman"/>
          <w:sz w:val="28"/>
          <w:szCs w:val="28"/>
          <w:lang w:eastAsia="ru-RU"/>
        </w:rPr>
        <w:t> </w:t>
      </w:r>
    </w:p>
    <w:p w:rsidR="00566CCD" w:rsidRPr="00566CCD" w:rsidRDefault="00566CCD" w:rsidP="00566CCD">
      <w:pPr>
        <w:spacing w:after="0" w:line="240" w:lineRule="auto"/>
        <w:rPr>
          <w:rFonts w:ascii="Times New Roman" w:eastAsia="Times New Roman" w:hAnsi="Times New Roman" w:cs="Times New Roman"/>
          <w:sz w:val="24"/>
          <w:szCs w:val="24"/>
          <w:lang w:eastAsia="ru-RU"/>
        </w:rPr>
      </w:pPr>
      <w:r w:rsidRPr="00566CCD">
        <w:rPr>
          <w:rFonts w:ascii="Times New Roman" w:eastAsia="Times New Roman" w:hAnsi="Times New Roman" w:cs="Times New Roman"/>
          <w:sz w:val="28"/>
          <w:szCs w:val="28"/>
          <w:lang w:eastAsia="ru-RU"/>
        </w:rPr>
        <w:t> </w:t>
      </w:r>
    </w:p>
    <w:p w:rsidR="00566CCD" w:rsidRPr="00566CCD" w:rsidRDefault="00566CCD" w:rsidP="00566CCD">
      <w:pPr>
        <w:spacing w:after="0" w:line="240" w:lineRule="exact"/>
        <w:jc w:val="center"/>
        <w:rPr>
          <w:rFonts w:ascii="Times New Roman" w:eastAsia="Times New Roman" w:hAnsi="Times New Roman" w:cs="Times New Roman"/>
          <w:sz w:val="24"/>
          <w:szCs w:val="24"/>
          <w:lang w:eastAsia="ru-RU"/>
        </w:rPr>
      </w:pPr>
      <w:r w:rsidRPr="00566CCD">
        <w:rPr>
          <w:rFonts w:ascii="Times New Roman" w:eastAsia="Times New Roman" w:hAnsi="Times New Roman" w:cs="Times New Roman"/>
          <w:sz w:val="28"/>
          <w:szCs w:val="28"/>
          <w:lang w:eastAsia="ru-RU"/>
        </w:rPr>
        <w:t>Глава МО СП «Барское» ___________Л.И. Гороховская</w:t>
      </w:r>
    </w:p>
    <w:p w:rsidR="00566CCD" w:rsidRPr="00566CCD" w:rsidRDefault="00566CCD" w:rsidP="00566CCD">
      <w:pPr>
        <w:tabs>
          <w:tab w:val="left" w:pos="8115"/>
        </w:tabs>
        <w:spacing w:after="0" w:line="240" w:lineRule="exact"/>
        <w:rPr>
          <w:rFonts w:ascii="Times New Roman" w:eastAsia="Times New Roman" w:hAnsi="Times New Roman" w:cs="Times New Roman"/>
          <w:sz w:val="24"/>
          <w:szCs w:val="24"/>
          <w:lang w:eastAsia="ru-RU"/>
        </w:rPr>
      </w:pPr>
      <w:r w:rsidRPr="00566CCD">
        <w:rPr>
          <w:rFonts w:ascii="Times New Roman" w:eastAsia="Times New Roman" w:hAnsi="Times New Roman" w:cs="Times New Roman"/>
          <w:sz w:val="28"/>
          <w:szCs w:val="28"/>
          <w:lang w:eastAsia="ru-RU"/>
        </w:rPr>
        <w:t> </w:t>
      </w:r>
    </w:p>
    <w:p w:rsidR="00566CCD" w:rsidRPr="00566CCD" w:rsidRDefault="00566CCD" w:rsidP="00566CCD">
      <w:pPr>
        <w:tabs>
          <w:tab w:val="left" w:pos="8115"/>
        </w:tabs>
        <w:spacing w:after="0" w:line="240" w:lineRule="exact"/>
        <w:rPr>
          <w:rFonts w:ascii="Times New Roman" w:eastAsia="Times New Roman" w:hAnsi="Times New Roman" w:cs="Times New Roman"/>
          <w:sz w:val="24"/>
          <w:szCs w:val="24"/>
          <w:lang w:eastAsia="ru-RU"/>
        </w:rPr>
      </w:pPr>
      <w:r w:rsidRPr="00566CCD">
        <w:rPr>
          <w:rFonts w:ascii="Times New Roman" w:eastAsia="Times New Roman" w:hAnsi="Times New Roman" w:cs="Times New Roman"/>
          <w:sz w:val="28"/>
          <w:szCs w:val="28"/>
          <w:lang w:eastAsia="ru-RU"/>
        </w:rPr>
        <w:t> </w:t>
      </w:r>
    </w:p>
    <w:p w:rsidR="00566CCD" w:rsidRPr="00566CCD" w:rsidRDefault="00566CCD" w:rsidP="00566CCD">
      <w:pPr>
        <w:tabs>
          <w:tab w:val="left" w:pos="8115"/>
        </w:tabs>
        <w:spacing w:after="0" w:line="240" w:lineRule="exact"/>
        <w:rPr>
          <w:rFonts w:ascii="Times New Roman" w:eastAsia="Times New Roman" w:hAnsi="Times New Roman" w:cs="Times New Roman"/>
          <w:sz w:val="24"/>
          <w:szCs w:val="24"/>
          <w:lang w:eastAsia="ru-RU"/>
        </w:rPr>
      </w:pPr>
      <w:r w:rsidRPr="00566CCD">
        <w:rPr>
          <w:rFonts w:ascii="Times New Roman" w:eastAsia="Times New Roman" w:hAnsi="Times New Roman" w:cs="Times New Roman"/>
          <w:sz w:val="28"/>
          <w:szCs w:val="28"/>
          <w:lang w:eastAsia="ru-RU"/>
        </w:rPr>
        <w:t> </w:t>
      </w:r>
    </w:p>
    <w:p w:rsidR="00566CCD" w:rsidRPr="00566CCD" w:rsidRDefault="00566CCD" w:rsidP="00566CCD">
      <w:pPr>
        <w:tabs>
          <w:tab w:val="left" w:pos="8115"/>
        </w:tabs>
        <w:spacing w:after="0" w:line="240" w:lineRule="exact"/>
        <w:rPr>
          <w:rFonts w:ascii="Times New Roman" w:eastAsia="Times New Roman" w:hAnsi="Times New Roman" w:cs="Times New Roman"/>
          <w:sz w:val="24"/>
          <w:szCs w:val="24"/>
          <w:lang w:eastAsia="ru-RU"/>
        </w:rPr>
      </w:pPr>
      <w:r w:rsidRPr="00566CCD">
        <w:rPr>
          <w:rFonts w:ascii="Times New Roman" w:eastAsia="Times New Roman" w:hAnsi="Times New Roman" w:cs="Times New Roman"/>
          <w:sz w:val="28"/>
          <w:szCs w:val="28"/>
          <w:lang w:eastAsia="ru-RU"/>
        </w:rPr>
        <w:t> </w:t>
      </w:r>
    </w:p>
    <w:p w:rsidR="00566CCD" w:rsidRPr="00566CCD" w:rsidRDefault="00566CCD" w:rsidP="00566CCD">
      <w:pPr>
        <w:spacing w:after="0" w:line="240" w:lineRule="auto"/>
        <w:rPr>
          <w:rFonts w:ascii="Times New Roman" w:eastAsia="Times New Roman" w:hAnsi="Times New Roman" w:cs="Times New Roman"/>
          <w:sz w:val="24"/>
          <w:szCs w:val="24"/>
        </w:rPr>
      </w:pPr>
    </w:p>
    <w:p w:rsidR="00566CCD" w:rsidRPr="00566CCD" w:rsidRDefault="00566CCD" w:rsidP="00566CCD">
      <w:pPr>
        <w:spacing w:after="0" w:line="240" w:lineRule="auto"/>
        <w:rPr>
          <w:rFonts w:ascii="Times New Roman" w:eastAsia="Times New Roman" w:hAnsi="Times New Roman" w:cs="Times New Roman"/>
          <w:sz w:val="24"/>
          <w:szCs w:val="24"/>
        </w:rPr>
      </w:pPr>
    </w:p>
    <w:p w:rsidR="00566CCD" w:rsidRPr="00566CCD" w:rsidRDefault="00566CCD" w:rsidP="00566CCD">
      <w:pPr>
        <w:spacing w:after="0" w:line="240" w:lineRule="auto"/>
        <w:rPr>
          <w:rFonts w:ascii="Times New Roman" w:eastAsia="Times New Roman" w:hAnsi="Times New Roman" w:cs="Times New Roman"/>
          <w:sz w:val="24"/>
          <w:szCs w:val="24"/>
        </w:rPr>
      </w:pPr>
    </w:p>
    <w:p w:rsidR="00566CCD" w:rsidRPr="00566CCD" w:rsidRDefault="00566CCD" w:rsidP="00566CCD">
      <w:pPr>
        <w:spacing w:after="0" w:line="240" w:lineRule="auto"/>
        <w:rPr>
          <w:rFonts w:ascii="Times New Roman" w:eastAsia="Times New Roman" w:hAnsi="Times New Roman" w:cs="Times New Roman"/>
          <w:sz w:val="24"/>
          <w:szCs w:val="24"/>
        </w:rPr>
      </w:pPr>
    </w:p>
    <w:p w:rsidR="00566CCD" w:rsidRPr="00566CCD" w:rsidRDefault="00566CCD" w:rsidP="00566CCD">
      <w:pPr>
        <w:spacing w:after="0" w:line="240" w:lineRule="auto"/>
        <w:ind w:right="666"/>
        <w:jc w:val="right"/>
        <w:rPr>
          <w:rFonts w:ascii="Times New Roman" w:eastAsia="Times New Roman" w:hAnsi="Times New Roman" w:cs="Times New Roman"/>
          <w:sz w:val="24"/>
          <w:szCs w:val="24"/>
        </w:rPr>
      </w:pPr>
      <w:r w:rsidRPr="00566CCD">
        <w:rPr>
          <w:rFonts w:ascii="Times New Roman" w:eastAsia="Times New Roman" w:hAnsi="Times New Roman" w:cs="Times New Roman"/>
          <w:sz w:val="24"/>
          <w:szCs w:val="24"/>
        </w:rPr>
        <w:t xml:space="preserve">                                                                 .  </w:t>
      </w:r>
    </w:p>
    <w:p w:rsidR="00566CCD" w:rsidRPr="00566CCD" w:rsidRDefault="00566CCD" w:rsidP="00566CCD">
      <w:pPr>
        <w:spacing w:after="0" w:line="240" w:lineRule="auto"/>
        <w:ind w:right="666"/>
        <w:jc w:val="center"/>
        <w:rPr>
          <w:rFonts w:ascii="Times New Roman" w:eastAsia="Times New Roman" w:hAnsi="Times New Roman" w:cs="Times New Roman"/>
          <w:sz w:val="24"/>
          <w:szCs w:val="24"/>
        </w:rPr>
      </w:pPr>
    </w:p>
    <w:p w:rsidR="00566CCD" w:rsidRPr="00566CCD" w:rsidRDefault="00566CCD" w:rsidP="00566CCD">
      <w:pPr>
        <w:spacing w:after="0" w:line="240" w:lineRule="auto"/>
        <w:ind w:right="666"/>
        <w:jc w:val="center"/>
        <w:rPr>
          <w:rFonts w:ascii="Times New Roman" w:eastAsia="Times New Roman" w:hAnsi="Times New Roman" w:cs="Times New Roman"/>
          <w:b/>
        </w:rPr>
      </w:pPr>
      <w:r w:rsidRPr="00566CCD">
        <w:rPr>
          <w:rFonts w:ascii="Times New Roman" w:eastAsia="Times New Roman" w:hAnsi="Times New Roman" w:cs="Times New Roman"/>
          <w:b/>
        </w:rPr>
        <w:t xml:space="preserve">Доходы бюджета МБУК КИЦ «Планета» на  2014 год </w:t>
      </w:r>
    </w:p>
    <w:p w:rsidR="00566CCD" w:rsidRPr="00566CCD" w:rsidRDefault="00566CCD" w:rsidP="00566CCD">
      <w:pPr>
        <w:spacing w:after="0" w:line="240" w:lineRule="auto"/>
        <w:ind w:right="666"/>
        <w:jc w:val="center"/>
        <w:rPr>
          <w:rFonts w:ascii="Times New Roman" w:eastAsia="Times New Roman" w:hAnsi="Times New Roman" w:cs="Times New Roman"/>
          <w:b/>
        </w:rPr>
      </w:pPr>
    </w:p>
    <w:tbl>
      <w:tblP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5"/>
        <w:gridCol w:w="4423"/>
        <w:gridCol w:w="1711"/>
      </w:tblGrid>
      <w:tr w:rsidR="00566CCD" w:rsidRPr="00566CCD" w:rsidTr="00C25B42">
        <w:trPr>
          <w:trHeight w:val="346"/>
        </w:trPr>
        <w:tc>
          <w:tcPr>
            <w:tcW w:w="3115" w:type="dxa"/>
          </w:tcPr>
          <w:p w:rsidR="00566CCD" w:rsidRPr="00566CCD" w:rsidRDefault="00566CCD" w:rsidP="00566CCD">
            <w:pPr>
              <w:spacing w:after="0" w:line="240" w:lineRule="auto"/>
              <w:rPr>
                <w:rFonts w:ascii="Times New Roman" w:eastAsia="Times New Roman" w:hAnsi="Times New Roman" w:cs="Times New Roman"/>
                <w:b/>
                <w:lang w:val="en-US"/>
              </w:rPr>
            </w:pPr>
            <w:r w:rsidRPr="00566CCD">
              <w:rPr>
                <w:rFonts w:ascii="Times New Roman" w:eastAsia="Times New Roman" w:hAnsi="Times New Roman" w:cs="Times New Roman"/>
                <w:b/>
                <w:lang w:val="en-US"/>
              </w:rPr>
              <w:t xml:space="preserve">Код бюджетной </w:t>
            </w:r>
          </w:p>
          <w:p w:rsidR="00566CCD" w:rsidRPr="00566CCD" w:rsidRDefault="00566CCD" w:rsidP="00566CCD">
            <w:pPr>
              <w:spacing w:after="0" w:line="240" w:lineRule="auto"/>
              <w:rPr>
                <w:rFonts w:ascii="Times New Roman" w:eastAsia="Times New Roman" w:hAnsi="Times New Roman" w:cs="Times New Roman"/>
                <w:b/>
                <w:lang w:val="en-US"/>
              </w:rPr>
            </w:pPr>
            <w:r w:rsidRPr="00566CCD">
              <w:rPr>
                <w:rFonts w:ascii="Times New Roman" w:eastAsia="Times New Roman" w:hAnsi="Times New Roman" w:cs="Times New Roman"/>
                <w:b/>
                <w:lang w:val="en-US"/>
              </w:rPr>
              <w:t>Классификации</w:t>
            </w:r>
          </w:p>
        </w:tc>
        <w:tc>
          <w:tcPr>
            <w:tcW w:w="4423" w:type="dxa"/>
          </w:tcPr>
          <w:p w:rsidR="00566CCD" w:rsidRPr="00566CCD" w:rsidRDefault="00566CCD" w:rsidP="00566CCD">
            <w:pPr>
              <w:spacing w:after="0" w:line="240" w:lineRule="auto"/>
              <w:rPr>
                <w:rFonts w:ascii="Times New Roman" w:eastAsia="Times New Roman" w:hAnsi="Times New Roman" w:cs="Times New Roman"/>
                <w:b/>
                <w:lang w:val="en-US"/>
              </w:rPr>
            </w:pPr>
            <w:r w:rsidRPr="00566CCD">
              <w:rPr>
                <w:rFonts w:ascii="Times New Roman" w:eastAsia="Times New Roman" w:hAnsi="Times New Roman" w:cs="Times New Roman"/>
                <w:b/>
                <w:lang w:val="en-US"/>
              </w:rPr>
              <w:t xml:space="preserve">Наименование </w:t>
            </w:r>
          </w:p>
        </w:tc>
        <w:tc>
          <w:tcPr>
            <w:tcW w:w="1711" w:type="dxa"/>
          </w:tcPr>
          <w:p w:rsidR="00566CCD" w:rsidRPr="00566CCD" w:rsidRDefault="00566CCD" w:rsidP="00566CCD">
            <w:pPr>
              <w:spacing w:after="0" w:line="240" w:lineRule="auto"/>
              <w:jc w:val="center"/>
              <w:rPr>
                <w:rFonts w:ascii="Times New Roman" w:eastAsia="Times New Roman" w:hAnsi="Times New Roman" w:cs="Times New Roman"/>
                <w:b/>
              </w:rPr>
            </w:pPr>
            <w:r w:rsidRPr="00566CCD">
              <w:rPr>
                <w:rFonts w:ascii="Times New Roman" w:eastAsia="Times New Roman" w:hAnsi="Times New Roman" w:cs="Times New Roman"/>
                <w:b/>
                <w:lang w:val="en-US"/>
              </w:rPr>
              <w:t>Сумма</w:t>
            </w:r>
            <w:r w:rsidRPr="00566CCD">
              <w:rPr>
                <w:rFonts w:ascii="Times New Roman" w:eastAsia="Times New Roman" w:hAnsi="Times New Roman" w:cs="Times New Roman"/>
                <w:b/>
              </w:rPr>
              <w:t>,</w:t>
            </w:r>
            <w:r w:rsidRPr="00566CCD">
              <w:rPr>
                <w:rFonts w:ascii="Times New Roman" w:eastAsia="Times New Roman" w:hAnsi="Times New Roman" w:cs="Times New Roman"/>
                <w:b/>
                <w:lang w:val="en-US"/>
              </w:rPr>
              <w:t>Руб.</w:t>
            </w:r>
          </w:p>
        </w:tc>
      </w:tr>
      <w:tr w:rsidR="00566CCD" w:rsidRPr="00566CCD" w:rsidTr="00C25B42">
        <w:trPr>
          <w:trHeight w:val="463"/>
        </w:trPr>
        <w:tc>
          <w:tcPr>
            <w:tcW w:w="3115" w:type="dxa"/>
          </w:tcPr>
          <w:p w:rsidR="00566CCD" w:rsidRPr="00566CCD" w:rsidRDefault="00566CCD" w:rsidP="00566CCD">
            <w:pPr>
              <w:spacing w:after="0" w:line="240" w:lineRule="auto"/>
              <w:rPr>
                <w:rFonts w:ascii="Times New Roman" w:eastAsia="Times New Roman" w:hAnsi="Times New Roman" w:cs="Times New Roman"/>
                <w:sz w:val="18"/>
                <w:szCs w:val="18"/>
                <w:lang w:val="en-US"/>
              </w:rPr>
            </w:pPr>
            <w:r w:rsidRPr="00566CCD">
              <w:rPr>
                <w:rFonts w:ascii="Times New Roman" w:eastAsia="Times New Roman" w:hAnsi="Times New Roman" w:cs="Times New Roman"/>
                <w:sz w:val="18"/>
                <w:szCs w:val="18"/>
                <w:lang w:val="en-US"/>
              </w:rPr>
              <w:t xml:space="preserve"> </w:t>
            </w:r>
            <w:r w:rsidRPr="00566CCD">
              <w:rPr>
                <w:rFonts w:ascii="Times New Roman" w:eastAsia="Times New Roman" w:hAnsi="Times New Roman" w:cs="Times New Roman"/>
                <w:sz w:val="18"/>
                <w:szCs w:val="18"/>
              </w:rPr>
              <w:t xml:space="preserve">860 </w:t>
            </w:r>
            <w:r w:rsidRPr="00566CCD">
              <w:rPr>
                <w:rFonts w:ascii="Times New Roman" w:eastAsia="Times New Roman" w:hAnsi="Times New Roman" w:cs="Times New Roman"/>
                <w:sz w:val="18"/>
                <w:szCs w:val="18"/>
                <w:lang w:val="en-US"/>
              </w:rPr>
              <w:t>2 00 00000 00 0000 000</w:t>
            </w:r>
          </w:p>
        </w:tc>
        <w:tc>
          <w:tcPr>
            <w:tcW w:w="4423" w:type="dxa"/>
          </w:tcPr>
          <w:p w:rsidR="00566CCD" w:rsidRPr="00566CCD" w:rsidRDefault="00566CCD" w:rsidP="00566CCD">
            <w:pPr>
              <w:spacing w:after="0" w:line="240" w:lineRule="auto"/>
              <w:rPr>
                <w:rFonts w:ascii="Times New Roman" w:eastAsia="Times New Roman" w:hAnsi="Times New Roman" w:cs="Times New Roman"/>
                <w:b/>
                <w:lang w:val="en-US"/>
              </w:rPr>
            </w:pPr>
            <w:r w:rsidRPr="00566CCD">
              <w:rPr>
                <w:rFonts w:ascii="Times New Roman" w:eastAsia="Times New Roman" w:hAnsi="Times New Roman" w:cs="Times New Roman"/>
                <w:b/>
                <w:lang w:val="en-US"/>
              </w:rPr>
              <w:t>Безвозмездные поступления</w:t>
            </w:r>
          </w:p>
        </w:tc>
        <w:tc>
          <w:tcPr>
            <w:tcW w:w="1711" w:type="dxa"/>
          </w:tcPr>
          <w:p w:rsidR="00566CCD" w:rsidRPr="00566CCD" w:rsidRDefault="00566CCD" w:rsidP="00566CCD">
            <w:pPr>
              <w:spacing w:after="0" w:line="240" w:lineRule="auto"/>
              <w:rPr>
                <w:rFonts w:ascii="Times New Roman" w:eastAsia="Times New Roman" w:hAnsi="Times New Roman" w:cs="Times New Roman"/>
                <w:b/>
              </w:rPr>
            </w:pPr>
            <w:r w:rsidRPr="00566CCD">
              <w:rPr>
                <w:rFonts w:ascii="Times New Roman" w:eastAsia="Times New Roman" w:hAnsi="Times New Roman" w:cs="Times New Roman"/>
                <w:b/>
              </w:rPr>
              <w:t>521378,22</w:t>
            </w:r>
          </w:p>
        </w:tc>
      </w:tr>
      <w:tr w:rsidR="00566CCD" w:rsidRPr="00566CCD" w:rsidTr="00C25B42">
        <w:trPr>
          <w:trHeight w:val="319"/>
        </w:trPr>
        <w:tc>
          <w:tcPr>
            <w:tcW w:w="3115" w:type="dxa"/>
          </w:tcPr>
          <w:p w:rsidR="00566CCD" w:rsidRPr="00566CCD" w:rsidRDefault="00566CCD" w:rsidP="00566CCD">
            <w:pPr>
              <w:spacing w:after="0" w:line="240" w:lineRule="auto"/>
              <w:rPr>
                <w:rFonts w:ascii="Times New Roman" w:eastAsia="Times New Roman" w:hAnsi="Times New Roman" w:cs="Times New Roman"/>
              </w:rPr>
            </w:pPr>
          </w:p>
        </w:tc>
        <w:tc>
          <w:tcPr>
            <w:tcW w:w="4423" w:type="dxa"/>
          </w:tcPr>
          <w:p w:rsidR="00566CCD" w:rsidRPr="00566CCD" w:rsidRDefault="00566CCD" w:rsidP="00566CCD">
            <w:pPr>
              <w:spacing w:after="0" w:line="240" w:lineRule="auto"/>
              <w:rPr>
                <w:rFonts w:ascii="Times New Roman" w:eastAsia="Times New Roman" w:hAnsi="Times New Roman" w:cs="Times New Roman"/>
                <w:b/>
                <w:lang w:val="en-US"/>
              </w:rPr>
            </w:pPr>
            <w:r w:rsidRPr="00566CCD">
              <w:rPr>
                <w:rFonts w:ascii="Times New Roman" w:eastAsia="Times New Roman" w:hAnsi="Times New Roman" w:cs="Times New Roman"/>
                <w:b/>
                <w:lang w:val="en-US"/>
              </w:rPr>
              <w:t>ВСЕГО ДОХОДОВ</w:t>
            </w:r>
          </w:p>
        </w:tc>
        <w:tc>
          <w:tcPr>
            <w:tcW w:w="1711" w:type="dxa"/>
          </w:tcPr>
          <w:p w:rsidR="00566CCD" w:rsidRPr="00566CCD" w:rsidRDefault="00566CCD" w:rsidP="00566CCD">
            <w:pPr>
              <w:spacing w:after="0" w:line="240" w:lineRule="auto"/>
              <w:rPr>
                <w:rFonts w:ascii="Times New Roman" w:eastAsia="Times New Roman" w:hAnsi="Times New Roman" w:cs="Times New Roman"/>
                <w:b/>
              </w:rPr>
            </w:pPr>
            <w:r w:rsidRPr="00566CCD">
              <w:rPr>
                <w:rFonts w:ascii="Times New Roman" w:eastAsia="Times New Roman" w:hAnsi="Times New Roman" w:cs="Times New Roman"/>
                <w:b/>
              </w:rPr>
              <w:t>521378,22</w:t>
            </w:r>
          </w:p>
        </w:tc>
      </w:tr>
    </w:tbl>
    <w:p w:rsidR="00566CCD" w:rsidRPr="00566CCD" w:rsidRDefault="00566CCD" w:rsidP="00566CCD">
      <w:pPr>
        <w:spacing w:after="0" w:line="240" w:lineRule="auto"/>
        <w:rPr>
          <w:rFonts w:ascii="Times New Roman" w:eastAsia="Times New Roman" w:hAnsi="Times New Roman" w:cs="Times New Roman"/>
          <w:sz w:val="24"/>
          <w:szCs w:val="24"/>
        </w:rPr>
      </w:pPr>
    </w:p>
    <w:p w:rsidR="00566CCD" w:rsidRPr="00566CCD" w:rsidRDefault="00566CCD" w:rsidP="00566CCD">
      <w:pPr>
        <w:spacing w:after="0" w:line="240" w:lineRule="auto"/>
        <w:rPr>
          <w:rFonts w:ascii="Times New Roman" w:eastAsia="Times New Roman" w:hAnsi="Times New Roman" w:cs="Times New Roman"/>
          <w:sz w:val="24"/>
          <w:szCs w:val="24"/>
        </w:rPr>
      </w:pPr>
    </w:p>
    <w:p w:rsidR="00566CCD" w:rsidRPr="00566CCD" w:rsidRDefault="00566CCD" w:rsidP="00566CCD">
      <w:pPr>
        <w:spacing w:after="0" w:line="240" w:lineRule="auto"/>
        <w:rPr>
          <w:rFonts w:ascii="Times New Roman" w:eastAsia="Times New Roman" w:hAnsi="Times New Roman" w:cs="Times New Roman"/>
          <w:sz w:val="24"/>
          <w:szCs w:val="24"/>
        </w:rPr>
      </w:pPr>
    </w:p>
    <w:p w:rsidR="00566CCD" w:rsidRPr="00566CCD" w:rsidRDefault="00566CCD" w:rsidP="00566CCD">
      <w:pPr>
        <w:spacing w:after="0" w:line="240" w:lineRule="auto"/>
        <w:rPr>
          <w:rFonts w:ascii="Times New Roman" w:eastAsia="Times New Roman" w:hAnsi="Times New Roman" w:cs="Times New Roman"/>
          <w:sz w:val="24"/>
          <w:szCs w:val="24"/>
        </w:rPr>
      </w:pPr>
    </w:p>
    <w:p w:rsidR="00566CCD" w:rsidRPr="00566CCD" w:rsidRDefault="00566CCD" w:rsidP="00566CCD">
      <w:pPr>
        <w:spacing w:after="0" w:line="240" w:lineRule="auto"/>
        <w:rPr>
          <w:rFonts w:ascii="Times New Roman" w:eastAsia="Times New Roman" w:hAnsi="Times New Roman" w:cs="Times New Roman"/>
          <w:sz w:val="24"/>
          <w:szCs w:val="24"/>
        </w:rPr>
      </w:pPr>
    </w:p>
    <w:p w:rsidR="00566CCD" w:rsidRPr="00566CCD" w:rsidRDefault="00566CCD" w:rsidP="00566CCD">
      <w:pPr>
        <w:spacing w:after="0" w:line="240" w:lineRule="auto"/>
        <w:rPr>
          <w:rFonts w:ascii="Times New Roman" w:eastAsia="Times New Roman" w:hAnsi="Times New Roman" w:cs="Times New Roman"/>
          <w:sz w:val="24"/>
          <w:szCs w:val="24"/>
        </w:rPr>
      </w:pPr>
    </w:p>
    <w:p w:rsidR="00566CCD" w:rsidRPr="00566CCD" w:rsidRDefault="00566CCD" w:rsidP="00566CCD">
      <w:pPr>
        <w:spacing w:after="0" w:line="240" w:lineRule="auto"/>
        <w:rPr>
          <w:rFonts w:ascii="Times New Roman" w:eastAsia="Times New Roman" w:hAnsi="Times New Roman" w:cs="Times New Roman"/>
          <w:sz w:val="24"/>
          <w:szCs w:val="24"/>
        </w:rPr>
      </w:pPr>
    </w:p>
    <w:p w:rsidR="00566CCD" w:rsidRPr="00566CCD" w:rsidRDefault="00566CCD" w:rsidP="00566CCD">
      <w:pPr>
        <w:spacing w:after="0" w:line="240" w:lineRule="auto"/>
        <w:rPr>
          <w:rFonts w:ascii="Times New Roman" w:eastAsia="Times New Roman" w:hAnsi="Times New Roman" w:cs="Times New Roman"/>
          <w:sz w:val="24"/>
          <w:szCs w:val="24"/>
        </w:rPr>
      </w:pPr>
    </w:p>
    <w:p w:rsidR="00566CCD" w:rsidRPr="00566CCD" w:rsidRDefault="00566CCD" w:rsidP="00566CCD">
      <w:pPr>
        <w:spacing w:after="0" w:line="240" w:lineRule="auto"/>
        <w:rPr>
          <w:rFonts w:ascii="Times New Roman" w:eastAsia="Times New Roman" w:hAnsi="Times New Roman" w:cs="Times New Roman"/>
          <w:sz w:val="24"/>
          <w:szCs w:val="24"/>
        </w:rPr>
      </w:pPr>
    </w:p>
    <w:p w:rsidR="00566CCD" w:rsidRPr="00566CCD" w:rsidRDefault="00566CCD" w:rsidP="00566CCD">
      <w:pPr>
        <w:spacing w:after="0" w:line="240" w:lineRule="auto"/>
        <w:rPr>
          <w:rFonts w:ascii="Times New Roman" w:eastAsia="Times New Roman" w:hAnsi="Times New Roman" w:cs="Times New Roman"/>
          <w:sz w:val="24"/>
          <w:szCs w:val="24"/>
        </w:rPr>
      </w:pPr>
    </w:p>
    <w:p w:rsidR="00566CCD" w:rsidRPr="00566CCD" w:rsidRDefault="00566CCD" w:rsidP="00566CCD">
      <w:pPr>
        <w:spacing w:after="0" w:line="240" w:lineRule="auto"/>
        <w:rPr>
          <w:rFonts w:ascii="Times New Roman" w:eastAsia="Times New Roman" w:hAnsi="Times New Roman" w:cs="Times New Roman"/>
          <w:sz w:val="24"/>
          <w:szCs w:val="24"/>
        </w:rPr>
      </w:pPr>
    </w:p>
    <w:p w:rsidR="00566CCD" w:rsidRPr="00566CCD" w:rsidRDefault="00566CCD" w:rsidP="00566CCD">
      <w:pPr>
        <w:spacing w:after="0" w:line="240" w:lineRule="auto"/>
        <w:rPr>
          <w:rFonts w:ascii="Times New Roman" w:eastAsia="Times New Roman" w:hAnsi="Times New Roman" w:cs="Times New Roman"/>
          <w:sz w:val="24"/>
          <w:szCs w:val="24"/>
        </w:rPr>
      </w:pPr>
    </w:p>
    <w:p w:rsidR="00566CCD" w:rsidRPr="00566CCD" w:rsidRDefault="00566CCD" w:rsidP="00566CCD">
      <w:pPr>
        <w:spacing w:after="0" w:line="240" w:lineRule="auto"/>
        <w:rPr>
          <w:rFonts w:ascii="Times New Roman" w:eastAsia="Times New Roman" w:hAnsi="Times New Roman" w:cs="Times New Roman"/>
          <w:sz w:val="24"/>
          <w:szCs w:val="24"/>
        </w:rPr>
      </w:pPr>
    </w:p>
    <w:p w:rsidR="00566CCD" w:rsidRPr="00566CCD" w:rsidRDefault="00566CCD" w:rsidP="00566CCD">
      <w:pPr>
        <w:spacing w:after="0" w:line="240" w:lineRule="auto"/>
        <w:rPr>
          <w:rFonts w:ascii="Times New Roman" w:eastAsia="Times New Roman" w:hAnsi="Times New Roman" w:cs="Times New Roman"/>
          <w:sz w:val="24"/>
          <w:szCs w:val="24"/>
        </w:rPr>
      </w:pPr>
    </w:p>
    <w:p w:rsidR="00566CCD" w:rsidRPr="00566CCD" w:rsidRDefault="00566CCD" w:rsidP="00566CCD">
      <w:pPr>
        <w:spacing w:after="0" w:line="240" w:lineRule="auto"/>
        <w:rPr>
          <w:rFonts w:ascii="Times New Roman" w:eastAsia="Times New Roman" w:hAnsi="Times New Roman" w:cs="Times New Roman"/>
          <w:sz w:val="24"/>
          <w:szCs w:val="24"/>
        </w:rPr>
      </w:pPr>
    </w:p>
    <w:p w:rsidR="00566CCD" w:rsidRPr="00566CCD" w:rsidRDefault="00566CCD" w:rsidP="00566CCD">
      <w:pPr>
        <w:spacing w:after="0" w:line="240" w:lineRule="auto"/>
        <w:rPr>
          <w:rFonts w:ascii="Times New Roman" w:eastAsia="Times New Roman" w:hAnsi="Times New Roman" w:cs="Times New Roman"/>
          <w:sz w:val="24"/>
          <w:szCs w:val="24"/>
        </w:rPr>
      </w:pPr>
    </w:p>
    <w:p w:rsidR="00566CCD" w:rsidRPr="00566CCD" w:rsidRDefault="00566CCD" w:rsidP="00566CCD">
      <w:pPr>
        <w:spacing w:after="0" w:line="240" w:lineRule="auto"/>
        <w:rPr>
          <w:rFonts w:ascii="Times New Roman" w:eastAsia="Times New Roman" w:hAnsi="Times New Roman" w:cs="Times New Roman"/>
          <w:sz w:val="24"/>
          <w:szCs w:val="24"/>
        </w:rPr>
      </w:pPr>
    </w:p>
    <w:p w:rsidR="00566CCD" w:rsidRPr="00566CCD" w:rsidRDefault="00566CCD" w:rsidP="00566CCD">
      <w:pPr>
        <w:spacing w:after="0" w:line="240" w:lineRule="auto"/>
        <w:rPr>
          <w:rFonts w:ascii="Times New Roman" w:eastAsia="Times New Roman" w:hAnsi="Times New Roman" w:cs="Times New Roman"/>
          <w:sz w:val="24"/>
          <w:szCs w:val="24"/>
        </w:rPr>
      </w:pPr>
    </w:p>
    <w:p w:rsidR="00566CCD" w:rsidRPr="00566CCD" w:rsidRDefault="00566CCD" w:rsidP="00566CCD">
      <w:pPr>
        <w:spacing w:after="0" w:line="240" w:lineRule="auto"/>
        <w:rPr>
          <w:rFonts w:ascii="Times New Roman" w:eastAsia="Times New Roman" w:hAnsi="Times New Roman" w:cs="Times New Roman"/>
          <w:sz w:val="24"/>
          <w:szCs w:val="24"/>
        </w:rPr>
      </w:pPr>
    </w:p>
    <w:p w:rsidR="00566CCD" w:rsidRPr="00566CCD" w:rsidRDefault="00566CCD" w:rsidP="00566CCD">
      <w:pPr>
        <w:spacing w:after="0" w:line="240" w:lineRule="auto"/>
        <w:rPr>
          <w:rFonts w:ascii="Times New Roman" w:eastAsia="Times New Roman" w:hAnsi="Times New Roman" w:cs="Times New Roman"/>
          <w:sz w:val="24"/>
          <w:szCs w:val="24"/>
        </w:rPr>
      </w:pPr>
    </w:p>
    <w:p w:rsidR="00566CCD" w:rsidRPr="00566CCD" w:rsidRDefault="00566CCD" w:rsidP="00566CCD">
      <w:pPr>
        <w:spacing w:after="0" w:line="240" w:lineRule="auto"/>
        <w:rPr>
          <w:rFonts w:ascii="Times New Roman" w:eastAsia="Times New Roman" w:hAnsi="Times New Roman" w:cs="Times New Roman"/>
          <w:sz w:val="24"/>
          <w:szCs w:val="24"/>
        </w:rPr>
      </w:pPr>
    </w:p>
    <w:p w:rsidR="00566CCD" w:rsidRPr="00566CCD" w:rsidRDefault="00566CCD" w:rsidP="00566CCD">
      <w:pPr>
        <w:spacing w:after="0" w:line="240" w:lineRule="auto"/>
        <w:rPr>
          <w:rFonts w:ascii="Times New Roman" w:eastAsia="Times New Roman" w:hAnsi="Times New Roman" w:cs="Times New Roman"/>
          <w:sz w:val="24"/>
          <w:szCs w:val="24"/>
        </w:rPr>
      </w:pPr>
    </w:p>
    <w:p w:rsidR="00566CCD" w:rsidRPr="00566CCD" w:rsidRDefault="00566CCD" w:rsidP="00566CCD">
      <w:pPr>
        <w:spacing w:after="0" w:line="240" w:lineRule="auto"/>
        <w:rPr>
          <w:rFonts w:ascii="Times New Roman" w:eastAsia="Times New Roman" w:hAnsi="Times New Roman" w:cs="Times New Roman"/>
          <w:sz w:val="24"/>
          <w:szCs w:val="24"/>
        </w:rPr>
      </w:pPr>
    </w:p>
    <w:p w:rsidR="00566CCD" w:rsidRPr="00566CCD" w:rsidRDefault="00566CCD" w:rsidP="00566CCD">
      <w:pPr>
        <w:spacing w:after="0" w:line="240" w:lineRule="auto"/>
        <w:rPr>
          <w:rFonts w:ascii="Times New Roman" w:eastAsia="Times New Roman" w:hAnsi="Times New Roman" w:cs="Times New Roman"/>
          <w:sz w:val="24"/>
          <w:szCs w:val="24"/>
        </w:rPr>
      </w:pPr>
    </w:p>
    <w:p w:rsidR="00566CCD" w:rsidRPr="00566CCD" w:rsidRDefault="00566CCD" w:rsidP="00566CCD">
      <w:pPr>
        <w:spacing w:after="0" w:line="240" w:lineRule="auto"/>
        <w:rPr>
          <w:rFonts w:ascii="Times New Roman" w:eastAsia="Times New Roman" w:hAnsi="Times New Roman" w:cs="Times New Roman"/>
          <w:sz w:val="24"/>
          <w:szCs w:val="24"/>
        </w:rPr>
      </w:pPr>
    </w:p>
    <w:p w:rsidR="00566CCD" w:rsidRPr="00566CCD" w:rsidRDefault="00566CCD" w:rsidP="00566CCD">
      <w:pPr>
        <w:spacing w:after="0" w:line="240" w:lineRule="auto"/>
        <w:rPr>
          <w:rFonts w:ascii="Times New Roman" w:eastAsia="Times New Roman" w:hAnsi="Times New Roman" w:cs="Times New Roman"/>
          <w:sz w:val="24"/>
          <w:szCs w:val="24"/>
        </w:rPr>
      </w:pPr>
    </w:p>
    <w:p w:rsidR="00566CCD" w:rsidRPr="00566CCD" w:rsidRDefault="00566CCD" w:rsidP="00566CCD">
      <w:pPr>
        <w:spacing w:after="0" w:line="240" w:lineRule="auto"/>
        <w:rPr>
          <w:rFonts w:ascii="Times New Roman" w:eastAsia="Times New Roman" w:hAnsi="Times New Roman" w:cs="Times New Roman"/>
          <w:sz w:val="24"/>
          <w:szCs w:val="24"/>
        </w:rPr>
      </w:pPr>
    </w:p>
    <w:p w:rsidR="00566CCD" w:rsidRPr="00566CCD" w:rsidRDefault="00566CCD" w:rsidP="00566CCD">
      <w:pPr>
        <w:spacing w:after="0" w:line="240" w:lineRule="auto"/>
        <w:rPr>
          <w:rFonts w:ascii="Times New Roman" w:eastAsia="Times New Roman" w:hAnsi="Times New Roman" w:cs="Times New Roman"/>
          <w:sz w:val="24"/>
          <w:szCs w:val="24"/>
        </w:rPr>
      </w:pPr>
    </w:p>
    <w:p w:rsidR="00566CCD" w:rsidRPr="00566CCD" w:rsidRDefault="00566CCD" w:rsidP="00566CCD">
      <w:pPr>
        <w:spacing w:after="0" w:line="240" w:lineRule="auto"/>
        <w:rPr>
          <w:rFonts w:ascii="Times New Roman" w:eastAsia="Times New Roman" w:hAnsi="Times New Roman" w:cs="Times New Roman"/>
          <w:sz w:val="24"/>
          <w:szCs w:val="24"/>
        </w:rPr>
      </w:pPr>
    </w:p>
    <w:p w:rsidR="00566CCD" w:rsidRPr="00566CCD" w:rsidRDefault="00566CCD" w:rsidP="00566CCD">
      <w:pPr>
        <w:spacing w:after="0" w:line="240" w:lineRule="auto"/>
        <w:rPr>
          <w:rFonts w:ascii="Times New Roman" w:eastAsia="Times New Roman" w:hAnsi="Times New Roman" w:cs="Times New Roman"/>
          <w:sz w:val="24"/>
          <w:szCs w:val="24"/>
        </w:rPr>
      </w:pPr>
    </w:p>
    <w:p w:rsidR="00566CCD" w:rsidRPr="00566CCD" w:rsidRDefault="00566CCD" w:rsidP="00566CCD">
      <w:pPr>
        <w:spacing w:after="0" w:line="240" w:lineRule="auto"/>
        <w:rPr>
          <w:rFonts w:ascii="Times New Roman" w:eastAsia="Times New Roman" w:hAnsi="Times New Roman" w:cs="Times New Roman"/>
          <w:sz w:val="24"/>
          <w:szCs w:val="24"/>
        </w:rPr>
      </w:pPr>
    </w:p>
    <w:p w:rsidR="00566CCD" w:rsidRPr="00566CCD" w:rsidRDefault="00566CCD" w:rsidP="00566CCD">
      <w:pPr>
        <w:spacing w:after="0" w:line="240" w:lineRule="auto"/>
        <w:rPr>
          <w:rFonts w:ascii="Times New Roman" w:eastAsia="Times New Roman" w:hAnsi="Times New Roman" w:cs="Times New Roman"/>
          <w:sz w:val="24"/>
          <w:szCs w:val="24"/>
        </w:rPr>
      </w:pPr>
    </w:p>
    <w:p w:rsidR="00566CCD" w:rsidRPr="00566CCD" w:rsidRDefault="00566CCD" w:rsidP="00566CCD">
      <w:pPr>
        <w:spacing w:after="0" w:line="240" w:lineRule="auto"/>
        <w:rPr>
          <w:rFonts w:ascii="Times New Roman" w:eastAsia="Times New Roman" w:hAnsi="Times New Roman" w:cs="Times New Roman"/>
          <w:sz w:val="24"/>
          <w:szCs w:val="24"/>
        </w:rPr>
      </w:pPr>
    </w:p>
    <w:p w:rsidR="00566CCD" w:rsidRPr="00566CCD" w:rsidRDefault="00566CCD" w:rsidP="00566CCD">
      <w:pPr>
        <w:spacing w:after="0" w:line="240" w:lineRule="auto"/>
        <w:rPr>
          <w:rFonts w:ascii="Times New Roman" w:eastAsia="Times New Roman" w:hAnsi="Times New Roman" w:cs="Times New Roman"/>
          <w:sz w:val="24"/>
          <w:szCs w:val="24"/>
        </w:rPr>
      </w:pPr>
    </w:p>
    <w:p w:rsidR="00566CCD" w:rsidRPr="00566CCD" w:rsidRDefault="00566CCD" w:rsidP="00566CCD">
      <w:pPr>
        <w:spacing w:after="0" w:line="240" w:lineRule="auto"/>
        <w:rPr>
          <w:rFonts w:ascii="Times New Roman" w:eastAsia="Times New Roman" w:hAnsi="Times New Roman" w:cs="Times New Roman"/>
          <w:sz w:val="24"/>
          <w:szCs w:val="24"/>
        </w:rPr>
      </w:pPr>
    </w:p>
    <w:p w:rsidR="00566CCD" w:rsidRPr="00566CCD" w:rsidRDefault="00566CCD" w:rsidP="00566CCD">
      <w:pPr>
        <w:spacing w:after="0" w:line="240" w:lineRule="auto"/>
        <w:rPr>
          <w:rFonts w:ascii="Times New Roman" w:eastAsia="Times New Roman" w:hAnsi="Times New Roman" w:cs="Times New Roman"/>
          <w:sz w:val="24"/>
          <w:szCs w:val="24"/>
        </w:rPr>
      </w:pPr>
    </w:p>
    <w:p w:rsidR="00566CCD" w:rsidRPr="00566CCD" w:rsidRDefault="00566CCD" w:rsidP="00566CCD">
      <w:pPr>
        <w:spacing w:after="0" w:line="240" w:lineRule="auto"/>
        <w:ind w:right="666"/>
        <w:jc w:val="right"/>
        <w:rPr>
          <w:rFonts w:ascii="Times New Roman" w:eastAsia="Times New Roman" w:hAnsi="Times New Roman" w:cs="Times New Roman"/>
          <w:sz w:val="24"/>
          <w:szCs w:val="24"/>
        </w:rPr>
      </w:pPr>
      <w:r w:rsidRPr="00566CCD">
        <w:rPr>
          <w:rFonts w:ascii="Times New Roman" w:eastAsia="Times New Roman" w:hAnsi="Times New Roman" w:cs="Times New Roman"/>
          <w:sz w:val="24"/>
          <w:szCs w:val="24"/>
        </w:rPr>
        <w:t xml:space="preserve">      </w:t>
      </w:r>
    </w:p>
    <w:p w:rsidR="00566CCD" w:rsidRPr="00566CCD" w:rsidRDefault="00566CCD" w:rsidP="00566CCD">
      <w:pPr>
        <w:spacing w:after="0" w:line="240" w:lineRule="auto"/>
        <w:jc w:val="right"/>
        <w:rPr>
          <w:rFonts w:ascii="Times New Roman" w:eastAsia="Times New Roman" w:hAnsi="Times New Roman" w:cs="Times New Roman"/>
          <w:sz w:val="24"/>
          <w:szCs w:val="24"/>
        </w:rPr>
      </w:pPr>
    </w:p>
    <w:p w:rsidR="00566CCD" w:rsidRPr="00566CCD" w:rsidRDefault="00566CCD" w:rsidP="00566CCD">
      <w:pPr>
        <w:spacing w:after="0" w:line="240" w:lineRule="auto"/>
        <w:jc w:val="center"/>
        <w:rPr>
          <w:rFonts w:ascii="Times New Roman" w:eastAsia="Times New Roman" w:hAnsi="Times New Roman" w:cs="Times New Roman"/>
          <w:b/>
          <w:sz w:val="24"/>
          <w:szCs w:val="24"/>
        </w:rPr>
      </w:pPr>
    </w:p>
    <w:p w:rsidR="00566CCD" w:rsidRPr="00566CCD" w:rsidRDefault="00566CCD" w:rsidP="00566CCD">
      <w:pPr>
        <w:spacing w:after="0" w:line="240" w:lineRule="auto"/>
        <w:jc w:val="center"/>
        <w:rPr>
          <w:rFonts w:ascii="Times New Roman" w:eastAsia="Times New Roman" w:hAnsi="Times New Roman" w:cs="Times New Roman"/>
          <w:b/>
          <w:sz w:val="24"/>
          <w:szCs w:val="24"/>
        </w:rPr>
      </w:pPr>
    </w:p>
    <w:p w:rsidR="00566CCD" w:rsidRPr="00566CCD" w:rsidRDefault="00566CCD" w:rsidP="00566CCD">
      <w:pPr>
        <w:spacing w:after="0" w:line="240" w:lineRule="auto"/>
        <w:jc w:val="center"/>
        <w:rPr>
          <w:rFonts w:ascii="Times New Roman" w:eastAsia="Times New Roman" w:hAnsi="Times New Roman" w:cs="Times New Roman"/>
          <w:b/>
          <w:sz w:val="24"/>
          <w:szCs w:val="24"/>
        </w:rPr>
      </w:pPr>
      <w:r w:rsidRPr="00566CCD">
        <w:rPr>
          <w:rFonts w:ascii="Times New Roman" w:eastAsia="Times New Roman" w:hAnsi="Times New Roman" w:cs="Times New Roman"/>
          <w:b/>
          <w:sz w:val="24"/>
          <w:szCs w:val="24"/>
        </w:rPr>
        <w:t>Распределение расходов  бюджета МБУК КИЦ «Планета» на 2014года</w:t>
      </w:r>
      <w:r w:rsidRPr="00566CCD">
        <w:rPr>
          <w:rFonts w:ascii="Times New Roman" w:eastAsia="Times New Roman" w:hAnsi="Times New Roman" w:cs="Times New Roman"/>
          <w:sz w:val="24"/>
          <w:szCs w:val="24"/>
        </w:rPr>
        <w:t xml:space="preserve">                                       </w:t>
      </w:r>
    </w:p>
    <w:p w:rsidR="00566CCD" w:rsidRPr="00566CCD" w:rsidRDefault="00566CCD" w:rsidP="00566CCD">
      <w:pPr>
        <w:spacing w:after="0" w:line="240" w:lineRule="auto"/>
        <w:rPr>
          <w:rFonts w:ascii="Times New Roman" w:eastAsia="Times New Roman" w:hAnsi="Times New Roman" w:cs="Times New Roman"/>
          <w:sz w:val="24"/>
          <w:szCs w:val="24"/>
        </w:rPr>
      </w:pPr>
      <w:r w:rsidRPr="00566CCD">
        <w:rPr>
          <w:rFonts w:ascii="Times New Roman" w:eastAsia="Times New Roman" w:hAnsi="Times New Roman" w:cs="Times New Roman"/>
          <w:sz w:val="24"/>
          <w:szCs w:val="24"/>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260"/>
        <w:gridCol w:w="720"/>
        <w:gridCol w:w="720"/>
        <w:gridCol w:w="1080"/>
        <w:gridCol w:w="720"/>
        <w:gridCol w:w="1260"/>
      </w:tblGrid>
      <w:tr w:rsidR="00566CCD" w:rsidRPr="00566CCD" w:rsidTr="00C25B42">
        <w:tc>
          <w:tcPr>
            <w:tcW w:w="3708" w:type="dxa"/>
          </w:tcPr>
          <w:p w:rsidR="00566CCD" w:rsidRPr="00566CCD" w:rsidRDefault="00566CCD" w:rsidP="00566CCD">
            <w:pPr>
              <w:spacing w:after="0" w:line="240" w:lineRule="auto"/>
              <w:rPr>
                <w:rFonts w:ascii="Times New Roman" w:eastAsia="Times New Roman" w:hAnsi="Times New Roman" w:cs="Times New Roman"/>
                <w:b/>
                <w:sz w:val="20"/>
                <w:szCs w:val="20"/>
                <w:lang w:val="en-US"/>
              </w:rPr>
            </w:pPr>
            <w:r w:rsidRPr="00566CCD">
              <w:rPr>
                <w:rFonts w:ascii="Times New Roman" w:eastAsia="Times New Roman" w:hAnsi="Times New Roman" w:cs="Times New Roman"/>
                <w:b/>
                <w:sz w:val="20"/>
                <w:szCs w:val="20"/>
                <w:lang w:val="en-US"/>
              </w:rPr>
              <w:t>Наименование</w:t>
            </w:r>
          </w:p>
        </w:tc>
        <w:tc>
          <w:tcPr>
            <w:tcW w:w="1260" w:type="dxa"/>
          </w:tcPr>
          <w:p w:rsidR="00566CCD" w:rsidRPr="00566CCD" w:rsidRDefault="00566CCD" w:rsidP="00566CCD">
            <w:pPr>
              <w:spacing w:after="0" w:line="240" w:lineRule="auto"/>
              <w:rPr>
                <w:rFonts w:ascii="Times New Roman" w:eastAsia="Times New Roman" w:hAnsi="Times New Roman" w:cs="Times New Roman"/>
                <w:b/>
                <w:sz w:val="20"/>
                <w:szCs w:val="20"/>
              </w:rPr>
            </w:pPr>
            <w:r w:rsidRPr="00566CCD">
              <w:rPr>
                <w:rFonts w:ascii="Times New Roman" w:eastAsia="Times New Roman" w:hAnsi="Times New Roman" w:cs="Times New Roman"/>
                <w:b/>
                <w:sz w:val="20"/>
                <w:szCs w:val="20"/>
              </w:rPr>
              <w:t>Главный распорядитель, распорядитель бюджетных средств</w:t>
            </w:r>
          </w:p>
        </w:tc>
        <w:tc>
          <w:tcPr>
            <w:tcW w:w="720" w:type="dxa"/>
          </w:tcPr>
          <w:p w:rsidR="00566CCD" w:rsidRPr="00566CCD" w:rsidRDefault="00566CCD" w:rsidP="00566CCD">
            <w:pPr>
              <w:spacing w:after="0" w:line="240" w:lineRule="auto"/>
              <w:rPr>
                <w:rFonts w:ascii="Times New Roman" w:eastAsia="Times New Roman" w:hAnsi="Times New Roman" w:cs="Times New Roman"/>
                <w:b/>
                <w:sz w:val="20"/>
                <w:szCs w:val="20"/>
                <w:lang w:val="en-US"/>
              </w:rPr>
            </w:pPr>
            <w:r w:rsidRPr="00566CCD">
              <w:rPr>
                <w:rFonts w:ascii="Times New Roman" w:eastAsia="Times New Roman" w:hAnsi="Times New Roman" w:cs="Times New Roman"/>
                <w:b/>
                <w:sz w:val="20"/>
                <w:szCs w:val="20"/>
                <w:lang w:val="en-US"/>
              </w:rPr>
              <w:t>Раздел</w:t>
            </w:r>
          </w:p>
        </w:tc>
        <w:tc>
          <w:tcPr>
            <w:tcW w:w="720" w:type="dxa"/>
          </w:tcPr>
          <w:p w:rsidR="00566CCD" w:rsidRPr="00566CCD" w:rsidRDefault="00566CCD" w:rsidP="00566CCD">
            <w:pPr>
              <w:spacing w:after="0" w:line="240" w:lineRule="auto"/>
              <w:rPr>
                <w:rFonts w:ascii="Times New Roman" w:eastAsia="Times New Roman" w:hAnsi="Times New Roman" w:cs="Times New Roman"/>
                <w:b/>
                <w:sz w:val="20"/>
                <w:szCs w:val="20"/>
                <w:lang w:val="en-US"/>
              </w:rPr>
            </w:pPr>
            <w:r w:rsidRPr="00566CCD">
              <w:rPr>
                <w:rFonts w:ascii="Times New Roman" w:eastAsia="Times New Roman" w:hAnsi="Times New Roman" w:cs="Times New Roman"/>
                <w:b/>
                <w:sz w:val="20"/>
                <w:szCs w:val="20"/>
                <w:lang w:val="en-US"/>
              </w:rPr>
              <w:t>Подраздел</w:t>
            </w:r>
          </w:p>
        </w:tc>
        <w:tc>
          <w:tcPr>
            <w:tcW w:w="1080" w:type="dxa"/>
          </w:tcPr>
          <w:p w:rsidR="00566CCD" w:rsidRPr="00566CCD" w:rsidRDefault="00566CCD" w:rsidP="00566CCD">
            <w:pPr>
              <w:spacing w:after="0" w:line="240" w:lineRule="auto"/>
              <w:rPr>
                <w:rFonts w:ascii="Times New Roman" w:eastAsia="Times New Roman" w:hAnsi="Times New Roman" w:cs="Times New Roman"/>
                <w:b/>
                <w:sz w:val="20"/>
                <w:szCs w:val="20"/>
                <w:lang w:val="en-US"/>
              </w:rPr>
            </w:pPr>
            <w:r w:rsidRPr="00566CCD">
              <w:rPr>
                <w:rFonts w:ascii="Times New Roman" w:eastAsia="Times New Roman" w:hAnsi="Times New Roman" w:cs="Times New Roman"/>
                <w:b/>
                <w:sz w:val="20"/>
                <w:szCs w:val="20"/>
                <w:lang w:val="en-US"/>
              </w:rPr>
              <w:t>Целевая статья</w:t>
            </w:r>
          </w:p>
        </w:tc>
        <w:tc>
          <w:tcPr>
            <w:tcW w:w="720" w:type="dxa"/>
          </w:tcPr>
          <w:p w:rsidR="00566CCD" w:rsidRPr="00566CCD" w:rsidRDefault="00566CCD" w:rsidP="00566CCD">
            <w:pPr>
              <w:spacing w:after="0" w:line="240" w:lineRule="auto"/>
              <w:rPr>
                <w:rFonts w:ascii="Times New Roman" w:eastAsia="Times New Roman" w:hAnsi="Times New Roman" w:cs="Times New Roman"/>
                <w:b/>
                <w:sz w:val="20"/>
                <w:szCs w:val="20"/>
                <w:lang w:val="en-US"/>
              </w:rPr>
            </w:pPr>
            <w:r w:rsidRPr="00566CCD">
              <w:rPr>
                <w:rFonts w:ascii="Times New Roman" w:eastAsia="Times New Roman" w:hAnsi="Times New Roman" w:cs="Times New Roman"/>
                <w:b/>
                <w:sz w:val="20"/>
                <w:szCs w:val="20"/>
                <w:lang w:val="en-US"/>
              </w:rPr>
              <w:t>Вид расхода</w:t>
            </w:r>
          </w:p>
        </w:tc>
        <w:tc>
          <w:tcPr>
            <w:tcW w:w="1260" w:type="dxa"/>
          </w:tcPr>
          <w:p w:rsidR="00566CCD" w:rsidRPr="00566CCD" w:rsidRDefault="00566CCD" w:rsidP="00566CCD">
            <w:pPr>
              <w:spacing w:after="0" w:line="240" w:lineRule="auto"/>
              <w:jc w:val="center"/>
              <w:rPr>
                <w:rFonts w:ascii="Times New Roman" w:eastAsia="Times New Roman" w:hAnsi="Times New Roman" w:cs="Times New Roman"/>
                <w:b/>
                <w:sz w:val="20"/>
                <w:szCs w:val="20"/>
              </w:rPr>
            </w:pPr>
            <w:r w:rsidRPr="00566CCD">
              <w:rPr>
                <w:rFonts w:ascii="Times New Roman" w:eastAsia="Times New Roman" w:hAnsi="Times New Roman" w:cs="Times New Roman"/>
                <w:b/>
                <w:sz w:val="20"/>
                <w:szCs w:val="20"/>
                <w:lang w:val="en-US"/>
              </w:rPr>
              <w:t>Сумма</w:t>
            </w:r>
            <w:r w:rsidRPr="00566CCD">
              <w:rPr>
                <w:rFonts w:ascii="Times New Roman" w:eastAsia="Times New Roman" w:hAnsi="Times New Roman" w:cs="Times New Roman"/>
                <w:b/>
                <w:sz w:val="20"/>
                <w:szCs w:val="20"/>
              </w:rPr>
              <w:t>, руб.</w:t>
            </w:r>
          </w:p>
        </w:tc>
      </w:tr>
      <w:tr w:rsidR="00566CCD" w:rsidRPr="00566CCD" w:rsidTr="00C25B42">
        <w:tc>
          <w:tcPr>
            <w:tcW w:w="3708" w:type="dxa"/>
          </w:tcPr>
          <w:p w:rsidR="00566CCD" w:rsidRPr="00566CCD" w:rsidRDefault="00566CCD" w:rsidP="00566CCD">
            <w:pPr>
              <w:spacing w:after="0" w:line="240" w:lineRule="auto"/>
              <w:rPr>
                <w:rFonts w:ascii="Times New Roman" w:eastAsia="Times New Roman" w:hAnsi="Times New Roman" w:cs="Times New Roman"/>
                <w:b/>
                <w:sz w:val="20"/>
                <w:szCs w:val="20"/>
              </w:rPr>
            </w:pPr>
            <w:r w:rsidRPr="00566CCD">
              <w:rPr>
                <w:rFonts w:ascii="Times New Roman" w:eastAsia="Times New Roman" w:hAnsi="Times New Roman" w:cs="Times New Roman"/>
                <w:b/>
                <w:sz w:val="20"/>
                <w:szCs w:val="20"/>
              </w:rPr>
              <w:t>КУЛЬТУРА, КИНЕМАТОГРАФИЯ</w:t>
            </w:r>
          </w:p>
        </w:tc>
        <w:tc>
          <w:tcPr>
            <w:tcW w:w="1260" w:type="dxa"/>
          </w:tcPr>
          <w:p w:rsidR="00566CCD" w:rsidRPr="00566CCD" w:rsidRDefault="00566CCD" w:rsidP="00566CCD">
            <w:pPr>
              <w:spacing w:after="0" w:line="240" w:lineRule="auto"/>
              <w:rPr>
                <w:rFonts w:ascii="Times New Roman" w:eastAsia="Times New Roman" w:hAnsi="Times New Roman" w:cs="Times New Roman"/>
                <w:b/>
                <w:sz w:val="20"/>
                <w:szCs w:val="20"/>
                <w:lang w:val="en-US"/>
              </w:rPr>
            </w:pPr>
            <w:r w:rsidRPr="00566CCD">
              <w:rPr>
                <w:rFonts w:ascii="Times New Roman" w:eastAsia="Times New Roman" w:hAnsi="Times New Roman" w:cs="Times New Roman"/>
                <w:b/>
                <w:sz w:val="20"/>
                <w:szCs w:val="20"/>
                <w:lang w:val="en-US"/>
              </w:rPr>
              <w:t>860</w:t>
            </w:r>
          </w:p>
        </w:tc>
        <w:tc>
          <w:tcPr>
            <w:tcW w:w="720" w:type="dxa"/>
          </w:tcPr>
          <w:p w:rsidR="00566CCD" w:rsidRPr="00566CCD" w:rsidRDefault="00566CCD" w:rsidP="00566CCD">
            <w:pPr>
              <w:spacing w:after="0" w:line="240" w:lineRule="auto"/>
              <w:rPr>
                <w:rFonts w:ascii="Times New Roman" w:eastAsia="Times New Roman" w:hAnsi="Times New Roman" w:cs="Times New Roman"/>
                <w:b/>
                <w:sz w:val="20"/>
                <w:szCs w:val="20"/>
                <w:lang w:val="en-US"/>
              </w:rPr>
            </w:pPr>
            <w:r w:rsidRPr="00566CCD">
              <w:rPr>
                <w:rFonts w:ascii="Times New Roman" w:eastAsia="Times New Roman" w:hAnsi="Times New Roman" w:cs="Times New Roman"/>
                <w:b/>
                <w:sz w:val="20"/>
                <w:szCs w:val="20"/>
                <w:lang w:val="en-US"/>
              </w:rPr>
              <w:t>08</w:t>
            </w:r>
          </w:p>
        </w:tc>
        <w:tc>
          <w:tcPr>
            <w:tcW w:w="720" w:type="dxa"/>
          </w:tcPr>
          <w:p w:rsidR="00566CCD" w:rsidRPr="00566CCD" w:rsidRDefault="00566CCD" w:rsidP="00566CCD">
            <w:pPr>
              <w:spacing w:after="0" w:line="240" w:lineRule="auto"/>
              <w:rPr>
                <w:rFonts w:ascii="Times New Roman" w:eastAsia="Times New Roman" w:hAnsi="Times New Roman" w:cs="Times New Roman"/>
                <w:b/>
                <w:sz w:val="20"/>
                <w:szCs w:val="20"/>
                <w:lang w:val="en-US"/>
              </w:rPr>
            </w:pPr>
            <w:r w:rsidRPr="00566CCD">
              <w:rPr>
                <w:rFonts w:ascii="Times New Roman" w:eastAsia="Times New Roman" w:hAnsi="Times New Roman" w:cs="Times New Roman"/>
                <w:b/>
                <w:sz w:val="20"/>
                <w:szCs w:val="20"/>
                <w:lang w:val="en-US"/>
              </w:rPr>
              <w:t>00</w:t>
            </w:r>
          </w:p>
        </w:tc>
        <w:tc>
          <w:tcPr>
            <w:tcW w:w="1080" w:type="dxa"/>
          </w:tcPr>
          <w:p w:rsidR="00566CCD" w:rsidRPr="00566CCD" w:rsidRDefault="00566CCD" w:rsidP="00566CCD">
            <w:pPr>
              <w:spacing w:after="0" w:line="240" w:lineRule="auto"/>
              <w:rPr>
                <w:rFonts w:ascii="Times New Roman" w:eastAsia="Times New Roman" w:hAnsi="Times New Roman" w:cs="Times New Roman"/>
                <w:b/>
                <w:sz w:val="20"/>
                <w:szCs w:val="20"/>
                <w:lang w:val="en-US"/>
              </w:rPr>
            </w:pPr>
            <w:r w:rsidRPr="00566CCD">
              <w:rPr>
                <w:rFonts w:ascii="Times New Roman" w:eastAsia="Times New Roman" w:hAnsi="Times New Roman" w:cs="Times New Roman"/>
                <w:b/>
                <w:sz w:val="20"/>
                <w:szCs w:val="20"/>
                <w:lang w:val="en-US"/>
              </w:rPr>
              <w:t>0000000</w:t>
            </w:r>
          </w:p>
        </w:tc>
        <w:tc>
          <w:tcPr>
            <w:tcW w:w="720" w:type="dxa"/>
          </w:tcPr>
          <w:p w:rsidR="00566CCD" w:rsidRPr="00566CCD" w:rsidRDefault="00566CCD" w:rsidP="00566CCD">
            <w:pPr>
              <w:spacing w:after="0" w:line="240" w:lineRule="auto"/>
              <w:rPr>
                <w:rFonts w:ascii="Times New Roman" w:eastAsia="Times New Roman" w:hAnsi="Times New Roman" w:cs="Times New Roman"/>
                <w:b/>
                <w:sz w:val="20"/>
                <w:szCs w:val="20"/>
                <w:lang w:val="en-US"/>
              </w:rPr>
            </w:pPr>
            <w:r w:rsidRPr="00566CCD">
              <w:rPr>
                <w:rFonts w:ascii="Times New Roman" w:eastAsia="Times New Roman" w:hAnsi="Times New Roman" w:cs="Times New Roman"/>
                <w:b/>
                <w:sz w:val="20"/>
                <w:szCs w:val="20"/>
                <w:lang w:val="en-US"/>
              </w:rPr>
              <w:t>000</w:t>
            </w:r>
          </w:p>
        </w:tc>
        <w:tc>
          <w:tcPr>
            <w:tcW w:w="1260" w:type="dxa"/>
          </w:tcPr>
          <w:p w:rsidR="00566CCD" w:rsidRPr="00566CCD" w:rsidRDefault="00566CCD" w:rsidP="00566CCD">
            <w:pPr>
              <w:spacing w:after="0" w:line="240" w:lineRule="auto"/>
              <w:rPr>
                <w:rFonts w:ascii="Times New Roman" w:eastAsia="Times New Roman" w:hAnsi="Times New Roman" w:cs="Times New Roman"/>
                <w:b/>
                <w:sz w:val="20"/>
                <w:szCs w:val="20"/>
              </w:rPr>
            </w:pPr>
            <w:r w:rsidRPr="00566CCD">
              <w:rPr>
                <w:rFonts w:ascii="Times New Roman" w:eastAsia="Times New Roman" w:hAnsi="Times New Roman" w:cs="Times New Roman"/>
                <w:b/>
                <w:sz w:val="20"/>
                <w:szCs w:val="20"/>
              </w:rPr>
              <w:t>521378,22</w:t>
            </w:r>
          </w:p>
        </w:tc>
      </w:tr>
      <w:tr w:rsidR="00566CCD" w:rsidRPr="00566CCD" w:rsidTr="00C25B42">
        <w:tc>
          <w:tcPr>
            <w:tcW w:w="3708" w:type="dxa"/>
          </w:tcPr>
          <w:p w:rsidR="00566CCD" w:rsidRPr="00566CCD" w:rsidRDefault="00566CCD" w:rsidP="00566CCD">
            <w:pPr>
              <w:spacing w:after="0" w:line="240" w:lineRule="auto"/>
              <w:rPr>
                <w:rFonts w:ascii="Times New Roman" w:eastAsia="Times New Roman" w:hAnsi="Times New Roman" w:cs="Times New Roman"/>
                <w:b/>
                <w:sz w:val="20"/>
                <w:szCs w:val="20"/>
              </w:rPr>
            </w:pPr>
            <w:r w:rsidRPr="00566CCD">
              <w:rPr>
                <w:rFonts w:ascii="Times New Roman" w:eastAsia="Times New Roman" w:hAnsi="Times New Roman" w:cs="Times New Roman"/>
                <w:b/>
                <w:sz w:val="20"/>
                <w:szCs w:val="20"/>
              </w:rPr>
              <w:t xml:space="preserve">Зарплата с отчислениями </w:t>
            </w:r>
          </w:p>
        </w:tc>
        <w:tc>
          <w:tcPr>
            <w:tcW w:w="1260" w:type="dxa"/>
          </w:tcPr>
          <w:p w:rsidR="00566CCD" w:rsidRPr="00566CCD" w:rsidRDefault="00566CCD" w:rsidP="00566CCD">
            <w:pPr>
              <w:spacing w:after="0" w:line="240" w:lineRule="auto"/>
              <w:rPr>
                <w:rFonts w:ascii="Times New Roman" w:eastAsia="Times New Roman" w:hAnsi="Times New Roman" w:cs="Times New Roman"/>
                <w:b/>
                <w:sz w:val="20"/>
                <w:szCs w:val="20"/>
              </w:rPr>
            </w:pPr>
            <w:r w:rsidRPr="00566CCD">
              <w:rPr>
                <w:rFonts w:ascii="Times New Roman" w:eastAsia="Times New Roman" w:hAnsi="Times New Roman" w:cs="Times New Roman"/>
                <w:b/>
                <w:sz w:val="20"/>
                <w:szCs w:val="20"/>
              </w:rPr>
              <w:t>860</w:t>
            </w:r>
          </w:p>
        </w:tc>
        <w:tc>
          <w:tcPr>
            <w:tcW w:w="720" w:type="dxa"/>
          </w:tcPr>
          <w:p w:rsidR="00566CCD" w:rsidRPr="00566CCD" w:rsidRDefault="00566CCD" w:rsidP="00566CCD">
            <w:pPr>
              <w:spacing w:after="0" w:line="240" w:lineRule="auto"/>
              <w:rPr>
                <w:rFonts w:ascii="Times New Roman" w:eastAsia="Times New Roman" w:hAnsi="Times New Roman" w:cs="Times New Roman"/>
                <w:b/>
                <w:sz w:val="20"/>
                <w:szCs w:val="20"/>
              </w:rPr>
            </w:pPr>
            <w:r w:rsidRPr="00566CCD">
              <w:rPr>
                <w:rFonts w:ascii="Times New Roman" w:eastAsia="Times New Roman" w:hAnsi="Times New Roman" w:cs="Times New Roman"/>
                <w:b/>
                <w:sz w:val="20"/>
                <w:szCs w:val="20"/>
              </w:rPr>
              <w:t>08</w:t>
            </w:r>
          </w:p>
        </w:tc>
        <w:tc>
          <w:tcPr>
            <w:tcW w:w="720" w:type="dxa"/>
          </w:tcPr>
          <w:p w:rsidR="00566CCD" w:rsidRPr="00566CCD" w:rsidRDefault="00566CCD" w:rsidP="00566CCD">
            <w:pPr>
              <w:spacing w:after="0" w:line="240" w:lineRule="auto"/>
              <w:rPr>
                <w:rFonts w:ascii="Times New Roman" w:eastAsia="Times New Roman" w:hAnsi="Times New Roman" w:cs="Times New Roman"/>
                <w:b/>
                <w:sz w:val="20"/>
                <w:szCs w:val="20"/>
              </w:rPr>
            </w:pPr>
            <w:r w:rsidRPr="00566CCD">
              <w:rPr>
                <w:rFonts w:ascii="Times New Roman" w:eastAsia="Times New Roman" w:hAnsi="Times New Roman" w:cs="Times New Roman"/>
                <w:b/>
                <w:sz w:val="20"/>
                <w:szCs w:val="20"/>
              </w:rPr>
              <w:t>01</w:t>
            </w:r>
          </w:p>
        </w:tc>
        <w:tc>
          <w:tcPr>
            <w:tcW w:w="1080" w:type="dxa"/>
          </w:tcPr>
          <w:p w:rsidR="00566CCD" w:rsidRPr="00566CCD" w:rsidRDefault="00566CCD" w:rsidP="00566CCD">
            <w:pPr>
              <w:spacing w:after="0" w:line="240" w:lineRule="auto"/>
              <w:rPr>
                <w:rFonts w:ascii="Times New Roman" w:eastAsia="Times New Roman" w:hAnsi="Times New Roman" w:cs="Times New Roman"/>
                <w:b/>
                <w:sz w:val="20"/>
                <w:szCs w:val="20"/>
              </w:rPr>
            </w:pPr>
            <w:r w:rsidRPr="00566CCD">
              <w:rPr>
                <w:rFonts w:ascii="Times New Roman" w:eastAsia="Times New Roman" w:hAnsi="Times New Roman" w:cs="Times New Roman"/>
                <w:b/>
                <w:sz w:val="20"/>
                <w:szCs w:val="20"/>
              </w:rPr>
              <w:t>0000000</w:t>
            </w:r>
          </w:p>
        </w:tc>
        <w:tc>
          <w:tcPr>
            <w:tcW w:w="720" w:type="dxa"/>
          </w:tcPr>
          <w:p w:rsidR="00566CCD" w:rsidRPr="00566CCD" w:rsidRDefault="00566CCD" w:rsidP="00566CCD">
            <w:pPr>
              <w:spacing w:after="0" w:line="240" w:lineRule="auto"/>
              <w:rPr>
                <w:rFonts w:ascii="Times New Roman" w:eastAsia="Times New Roman" w:hAnsi="Times New Roman" w:cs="Times New Roman"/>
                <w:b/>
                <w:sz w:val="20"/>
                <w:szCs w:val="20"/>
              </w:rPr>
            </w:pPr>
            <w:r w:rsidRPr="00566CCD">
              <w:rPr>
                <w:rFonts w:ascii="Times New Roman" w:eastAsia="Times New Roman" w:hAnsi="Times New Roman" w:cs="Times New Roman"/>
                <w:b/>
                <w:sz w:val="20"/>
                <w:szCs w:val="20"/>
              </w:rPr>
              <w:t>611</w:t>
            </w:r>
          </w:p>
        </w:tc>
        <w:tc>
          <w:tcPr>
            <w:tcW w:w="1260" w:type="dxa"/>
          </w:tcPr>
          <w:p w:rsidR="00566CCD" w:rsidRPr="00566CCD" w:rsidRDefault="00566CCD" w:rsidP="00566CCD">
            <w:pPr>
              <w:spacing w:after="0" w:line="240" w:lineRule="auto"/>
              <w:rPr>
                <w:rFonts w:ascii="Times New Roman" w:eastAsia="Times New Roman" w:hAnsi="Times New Roman" w:cs="Times New Roman"/>
                <w:b/>
                <w:sz w:val="20"/>
                <w:szCs w:val="20"/>
              </w:rPr>
            </w:pPr>
            <w:r w:rsidRPr="00566CCD">
              <w:rPr>
                <w:rFonts w:ascii="Times New Roman" w:eastAsia="Times New Roman" w:hAnsi="Times New Roman" w:cs="Times New Roman"/>
                <w:b/>
                <w:sz w:val="20"/>
                <w:szCs w:val="20"/>
              </w:rPr>
              <w:t>289450,00</w:t>
            </w:r>
          </w:p>
        </w:tc>
      </w:tr>
      <w:tr w:rsidR="00566CCD" w:rsidRPr="00566CCD" w:rsidTr="00C25B42">
        <w:tc>
          <w:tcPr>
            <w:tcW w:w="3708" w:type="dxa"/>
          </w:tcPr>
          <w:p w:rsidR="00566CCD" w:rsidRPr="00566CCD" w:rsidRDefault="00566CCD" w:rsidP="00566CCD">
            <w:pPr>
              <w:spacing w:after="0" w:line="240" w:lineRule="auto"/>
              <w:rPr>
                <w:rFonts w:ascii="Times New Roman" w:eastAsia="Times New Roman" w:hAnsi="Times New Roman" w:cs="Times New Roman"/>
                <w:b/>
                <w:sz w:val="20"/>
                <w:szCs w:val="20"/>
              </w:rPr>
            </w:pPr>
            <w:r w:rsidRPr="00566CCD">
              <w:rPr>
                <w:rFonts w:ascii="Times New Roman" w:eastAsia="Times New Roman" w:hAnsi="Times New Roman" w:cs="Times New Roman"/>
                <w:b/>
                <w:sz w:val="20"/>
                <w:szCs w:val="20"/>
              </w:rPr>
              <w:t>Коммунальные услуги</w:t>
            </w:r>
          </w:p>
        </w:tc>
        <w:tc>
          <w:tcPr>
            <w:tcW w:w="1260" w:type="dxa"/>
          </w:tcPr>
          <w:p w:rsidR="00566CCD" w:rsidRPr="00566CCD" w:rsidRDefault="00566CCD" w:rsidP="00566CCD">
            <w:pPr>
              <w:spacing w:after="0" w:line="240" w:lineRule="auto"/>
              <w:rPr>
                <w:rFonts w:ascii="Times New Roman" w:eastAsia="Times New Roman" w:hAnsi="Times New Roman" w:cs="Times New Roman"/>
                <w:b/>
                <w:sz w:val="20"/>
                <w:szCs w:val="20"/>
              </w:rPr>
            </w:pPr>
            <w:r w:rsidRPr="00566CCD">
              <w:rPr>
                <w:rFonts w:ascii="Times New Roman" w:eastAsia="Times New Roman" w:hAnsi="Times New Roman" w:cs="Times New Roman"/>
                <w:b/>
                <w:sz w:val="20"/>
                <w:szCs w:val="20"/>
              </w:rPr>
              <w:t>860</w:t>
            </w:r>
          </w:p>
        </w:tc>
        <w:tc>
          <w:tcPr>
            <w:tcW w:w="720" w:type="dxa"/>
          </w:tcPr>
          <w:p w:rsidR="00566CCD" w:rsidRPr="00566CCD" w:rsidRDefault="00566CCD" w:rsidP="00566CCD">
            <w:pPr>
              <w:spacing w:after="0" w:line="240" w:lineRule="auto"/>
              <w:rPr>
                <w:rFonts w:ascii="Times New Roman" w:eastAsia="Times New Roman" w:hAnsi="Times New Roman" w:cs="Times New Roman"/>
                <w:b/>
                <w:sz w:val="20"/>
                <w:szCs w:val="20"/>
              </w:rPr>
            </w:pPr>
            <w:r w:rsidRPr="00566CCD">
              <w:rPr>
                <w:rFonts w:ascii="Times New Roman" w:eastAsia="Times New Roman" w:hAnsi="Times New Roman" w:cs="Times New Roman"/>
                <w:b/>
                <w:sz w:val="20"/>
                <w:szCs w:val="20"/>
              </w:rPr>
              <w:t>08</w:t>
            </w:r>
          </w:p>
        </w:tc>
        <w:tc>
          <w:tcPr>
            <w:tcW w:w="720" w:type="dxa"/>
          </w:tcPr>
          <w:p w:rsidR="00566CCD" w:rsidRPr="00566CCD" w:rsidRDefault="00566CCD" w:rsidP="00566CCD">
            <w:pPr>
              <w:spacing w:after="0" w:line="240" w:lineRule="auto"/>
              <w:rPr>
                <w:rFonts w:ascii="Times New Roman" w:eastAsia="Times New Roman" w:hAnsi="Times New Roman" w:cs="Times New Roman"/>
                <w:b/>
                <w:sz w:val="20"/>
                <w:szCs w:val="20"/>
              </w:rPr>
            </w:pPr>
            <w:r w:rsidRPr="00566CCD">
              <w:rPr>
                <w:rFonts w:ascii="Times New Roman" w:eastAsia="Times New Roman" w:hAnsi="Times New Roman" w:cs="Times New Roman"/>
                <w:b/>
                <w:sz w:val="20"/>
                <w:szCs w:val="20"/>
              </w:rPr>
              <w:t>01</w:t>
            </w:r>
          </w:p>
        </w:tc>
        <w:tc>
          <w:tcPr>
            <w:tcW w:w="1080" w:type="dxa"/>
          </w:tcPr>
          <w:p w:rsidR="00566CCD" w:rsidRPr="00566CCD" w:rsidRDefault="00566CCD" w:rsidP="00566CCD">
            <w:pPr>
              <w:spacing w:after="0" w:line="240" w:lineRule="auto"/>
              <w:rPr>
                <w:rFonts w:ascii="Times New Roman" w:eastAsia="Times New Roman" w:hAnsi="Times New Roman" w:cs="Times New Roman"/>
                <w:b/>
                <w:sz w:val="20"/>
                <w:szCs w:val="20"/>
              </w:rPr>
            </w:pPr>
            <w:r w:rsidRPr="00566CCD">
              <w:rPr>
                <w:rFonts w:ascii="Times New Roman" w:eastAsia="Times New Roman" w:hAnsi="Times New Roman" w:cs="Times New Roman"/>
                <w:b/>
                <w:sz w:val="20"/>
                <w:szCs w:val="20"/>
              </w:rPr>
              <w:t>0000000</w:t>
            </w:r>
          </w:p>
        </w:tc>
        <w:tc>
          <w:tcPr>
            <w:tcW w:w="720" w:type="dxa"/>
          </w:tcPr>
          <w:p w:rsidR="00566CCD" w:rsidRPr="00566CCD" w:rsidRDefault="00566CCD" w:rsidP="00566CCD">
            <w:pPr>
              <w:spacing w:after="0" w:line="240" w:lineRule="auto"/>
              <w:rPr>
                <w:rFonts w:ascii="Times New Roman" w:eastAsia="Times New Roman" w:hAnsi="Times New Roman" w:cs="Times New Roman"/>
                <w:b/>
                <w:sz w:val="20"/>
                <w:szCs w:val="20"/>
              </w:rPr>
            </w:pPr>
            <w:r w:rsidRPr="00566CCD">
              <w:rPr>
                <w:rFonts w:ascii="Times New Roman" w:eastAsia="Times New Roman" w:hAnsi="Times New Roman" w:cs="Times New Roman"/>
                <w:b/>
                <w:sz w:val="20"/>
                <w:szCs w:val="20"/>
              </w:rPr>
              <w:t>611</w:t>
            </w:r>
          </w:p>
        </w:tc>
        <w:tc>
          <w:tcPr>
            <w:tcW w:w="1260" w:type="dxa"/>
          </w:tcPr>
          <w:p w:rsidR="00566CCD" w:rsidRPr="00566CCD" w:rsidRDefault="00566CCD" w:rsidP="00566CCD">
            <w:pPr>
              <w:spacing w:after="0" w:line="240" w:lineRule="auto"/>
              <w:rPr>
                <w:rFonts w:ascii="Times New Roman" w:eastAsia="Times New Roman" w:hAnsi="Times New Roman" w:cs="Times New Roman"/>
                <w:b/>
                <w:sz w:val="20"/>
                <w:szCs w:val="20"/>
              </w:rPr>
            </w:pPr>
            <w:r w:rsidRPr="00566CCD">
              <w:rPr>
                <w:rFonts w:ascii="Times New Roman" w:eastAsia="Times New Roman" w:hAnsi="Times New Roman" w:cs="Times New Roman"/>
                <w:b/>
                <w:sz w:val="20"/>
                <w:szCs w:val="20"/>
              </w:rPr>
              <w:t>213928,22</w:t>
            </w:r>
          </w:p>
        </w:tc>
      </w:tr>
      <w:tr w:rsidR="00566CCD" w:rsidRPr="00566CCD" w:rsidTr="00C25B42">
        <w:tc>
          <w:tcPr>
            <w:tcW w:w="3708" w:type="dxa"/>
          </w:tcPr>
          <w:p w:rsidR="00566CCD" w:rsidRPr="00566CCD" w:rsidRDefault="00566CCD" w:rsidP="00566CCD">
            <w:pPr>
              <w:spacing w:after="0" w:line="240" w:lineRule="auto"/>
              <w:rPr>
                <w:rFonts w:ascii="Times New Roman" w:eastAsia="Times New Roman" w:hAnsi="Times New Roman" w:cs="Times New Roman"/>
                <w:b/>
                <w:sz w:val="20"/>
                <w:szCs w:val="20"/>
              </w:rPr>
            </w:pPr>
            <w:r w:rsidRPr="00566CCD">
              <w:rPr>
                <w:rFonts w:ascii="Times New Roman" w:eastAsia="Times New Roman" w:hAnsi="Times New Roman" w:cs="Times New Roman"/>
                <w:b/>
                <w:sz w:val="20"/>
                <w:szCs w:val="20"/>
              </w:rPr>
              <w:t>Прочие расходы</w:t>
            </w:r>
          </w:p>
        </w:tc>
        <w:tc>
          <w:tcPr>
            <w:tcW w:w="1260" w:type="dxa"/>
          </w:tcPr>
          <w:p w:rsidR="00566CCD" w:rsidRPr="00566CCD" w:rsidRDefault="00566CCD" w:rsidP="00566CCD">
            <w:pPr>
              <w:spacing w:after="0" w:line="240" w:lineRule="auto"/>
              <w:rPr>
                <w:rFonts w:ascii="Times New Roman" w:eastAsia="Times New Roman" w:hAnsi="Times New Roman" w:cs="Times New Roman"/>
                <w:b/>
                <w:sz w:val="20"/>
                <w:szCs w:val="20"/>
              </w:rPr>
            </w:pPr>
            <w:r w:rsidRPr="00566CCD">
              <w:rPr>
                <w:rFonts w:ascii="Times New Roman" w:eastAsia="Times New Roman" w:hAnsi="Times New Roman" w:cs="Times New Roman"/>
                <w:b/>
                <w:sz w:val="20"/>
                <w:szCs w:val="20"/>
              </w:rPr>
              <w:t>860</w:t>
            </w:r>
          </w:p>
        </w:tc>
        <w:tc>
          <w:tcPr>
            <w:tcW w:w="720" w:type="dxa"/>
          </w:tcPr>
          <w:p w:rsidR="00566CCD" w:rsidRPr="00566CCD" w:rsidRDefault="00566CCD" w:rsidP="00566CCD">
            <w:pPr>
              <w:spacing w:after="0" w:line="240" w:lineRule="auto"/>
              <w:rPr>
                <w:rFonts w:ascii="Times New Roman" w:eastAsia="Times New Roman" w:hAnsi="Times New Roman" w:cs="Times New Roman"/>
                <w:b/>
                <w:sz w:val="20"/>
                <w:szCs w:val="20"/>
              </w:rPr>
            </w:pPr>
            <w:r w:rsidRPr="00566CCD">
              <w:rPr>
                <w:rFonts w:ascii="Times New Roman" w:eastAsia="Times New Roman" w:hAnsi="Times New Roman" w:cs="Times New Roman"/>
                <w:b/>
                <w:sz w:val="20"/>
                <w:szCs w:val="20"/>
              </w:rPr>
              <w:t>08</w:t>
            </w:r>
          </w:p>
        </w:tc>
        <w:tc>
          <w:tcPr>
            <w:tcW w:w="720" w:type="dxa"/>
          </w:tcPr>
          <w:p w:rsidR="00566CCD" w:rsidRPr="00566CCD" w:rsidRDefault="00566CCD" w:rsidP="00566CCD">
            <w:pPr>
              <w:spacing w:after="0" w:line="240" w:lineRule="auto"/>
              <w:rPr>
                <w:rFonts w:ascii="Times New Roman" w:eastAsia="Times New Roman" w:hAnsi="Times New Roman" w:cs="Times New Roman"/>
                <w:b/>
                <w:sz w:val="20"/>
                <w:szCs w:val="20"/>
              </w:rPr>
            </w:pPr>
            <w:r w:rsidRPr="00566CCD">
              <w:rPr>
                <w:rFonts w:ascii="Times New Roman" w:eastAsia="Times New Roman" w:hAnsi="Times New Roman" w:cs="Times New Roman"/>
                <w:b/>
                <w:sz w:val="20"/>
                <w:szCs w:val="20"/>
              </w:rPr>
              <w:t>01</w:t>
            </w:r>
          </w:p>
        </w:tc>
        <w:tc>
          <w:tcPr>
            <w:tcW w:w="1080" w:type="dxa"/>
          </w:tcPr>
          <w:p w:rsidR="00566CCD" w:rsidRPr="00566CCD" w:rsidRDefault="00566CCD" w:rsidP="00566CCD">
            <w:pPr>
              <w:spacing w:after="0" w:line="240" w:lineRule="auto"/>
              <w:rPr>
                <w:rFonts w:ascii="Times New Roman" w:eastAsia="Times New Roman" w:hAnsi="Times New Roman" w:cs="Times New Roman"/>
                <w:b/>
                <w:sz w:val="20"/>
                <w:szCs w:val="20"/>
              </w:rPr>
            </w:pPr>
            <w:r w:rsidRPr="00566CCD">
              <w:rPr>
                <w:rFonts w:ascii="Times New Roman" w:eastAsia="Times New Roman" w:hAnsi="Times New Roman" w:cs="Times New Roman"/>
                <w:b/>
                <w:sz w:val="20"/>
                <w:szCs w:val="20"/>
              </w:rPr>
              <w:t>0000000</w:t>
            </w:r>
          </w:p>
        </w:tc>
        <w:tc>
          <w:tcPr>
            <w:tcW w:w="720" w:type="dxa"/>
          </w:tcPr>
          <w:p w:rsidR="00566CCD" w:rsidRPr="00566CCD" w:rsidRDefault="00566CCD" w:rsidP="00566CCD">
            <w:pPr>
              <w:spacing w:after="0" w:line="240" w:lineRule="auto"/>
              <w:rPr>
                <w:rFonts w:ascii="Times New Roman" w:eastAsia="Times New Roman" w:hAnsi="Times New Roman" w:cs="Times New Roman"/>
                <w:b/>
                <w:sz w:val="20"/>
                <w:szCs w:val="20"/>
              </w:rPr>
            </w:pPr>
            <w:r w:rsidRPr="00566CCD">
              <w:rPr>
                <w:rFonts w:ascii="Times New Roman" w:eastAsia="Times New Roman" w:hAnsi="Times New Roman" w:cs="Times New Roman"/>
                <w:b/>
                <w:sz w:val="20"/>
                <w:szCs w:val="20"/>
              </w:rPr>
              <w:t>611</w:t>
            </w:r>
          </w:p>
        </w:tc>
        <w:tc>
          <w:tcPr>
            <w:tcW w:w="1260" w:type="dxa"/>
          </w:tcPr>
          <w:p w:rsidR="00566CCD" w:rsidRPr="00566CCD" w:rsidRDefault="00566CCD" w:rsidP="00566CCD">
            <w:pPr>
              <w:spacing w:after="0" w:line="240" w:lineRule="auto"/>
              <w:rPr>
                <w:rFonts w:ascii="Times New Roman" w:eastAsia="Times New Roman" w:hAnsi="Times New Roman" w:cs="Times New Roman"/>
                <w:b/>
                <w:sz w:val="20"/>
                <w:szCs w:val="20"/>
              </w:rPr>
            </w:pPr>
            <w:r w:rsidRPr="00566CCD">
              <w:rPr>
                <w:rFonts w:ascii="Times New Roman" w:eastAsia="Times New Roman" w:hAnsi="Times New Roman" w:cs="Times New Roman"/>
                <w:b/>
                <w:sz w:val="20"/>
                <w:szCs w:val="20"/>
              </w:rPr>
              <w:t>18000,00</w:t>
            </w:r>
          </w:p>
        </w:tc>
      </w:tr>
      <w:tr w:rsidR="00566CCD" w:rsidRPr="00566CCD" w:rsidTr="00C25B42">
        <w:tc>
          <w:tcPr>
            <w:tcW w:w="3708" w:type="dxa"/>
          </w:tcPr>
          <w:p w:rsidR="00566CCD" w:rsidRPr="00566CCD" w:rsidRDefault="00566CCD" w:rsidP="00566CCD">
            <w:pPr>
              <w:spacing w:after="0" w:line="240" w:lineRule="auto"/>
              <w:rPr>
                <w:rFonts w:ascii="Times New Roman" w:eastAsia="Times New Roman" w:hAnsi="Times New Roman" w:cs="Times New Roman"/>
                <w:b/>
                <w:sz w:val="20"/>
                <w:szCs w:val="20"/>
              </w:rPr>
            </w:pPr>
          </w:p>
          <w:p w:rsidR="00566CCD" w:rsidRPr="00566CCD" w:rsidRDefault="00566CCD" w:rsidP="00566CCD">
            <w:pPr>
              <w:spacing w:after="0" w:line="240" w:lineRule="auto"/>
              <w:rPr>
                <w:rFonts w:ascii="Times New Roman" w:eastAsia="Times New Roman" w:hAnsi="Times New Roman" w:cs="Times New Roman"/>
                <w:b/>
                <w:sz w:val="20"/>
                <w:szCs w:val="20"/>
                <w:lang w:val="en-US"/>
              </w:rPr>
            </w:pPr>
            <w:r w:rsidRPr="00566CCD">
              <w:rPr>
                <w:rFonts w:ascii="Times New Roman" w:eastAsia="Times New Roman" w:hAnsi="Times New Roman" w:cs="Times New Roman"/>
                <w:b/>
                <w:sz w:val="20"/>
                <w:szCs w:val="20"/>
                <w:lang w:val="en-US"/>
              </w:rPr>
              <w:t>Всего расходов</w:t>
            </w:r>
          </w:p>
        </w:tc>
        <w:tc>
          <w:tcPr>
            <w:tcW w:w="1260" w:type="dxa"/>
          </w:tcPr>
          <w:p w:rsidR="00566CCD" w:rsidRPr="00566CCD" w:rsidRDefault="00566CCD" w:rsidP="00566CCD">
            <w:pPr>
              <w:spacing w:after="0" w:line="240" w:lineRule="auto"/>
              <w:rPr>
                <w:rFonts w:ascii="Times New Roman" w:eastAsia="Times New Roman" w:hAnsi="Times New Roman" w:cs="Times New Roman"/>
                <w:b/>
                <w:sz w:val="20"/>
                <w:szCs w:val="20"/>
                <w:lang w:val="en-US"/>
              </w:rPr>
            </w:pPr>
          </w:p>
        </w:tc>
        <w:tc>
          <w:tcPr>
            <w:tcW w:w="720" w:type="dxa"/>
          </w:tcPr>
          <w:p w:rsidR="00566CCD" w:rsidRPr="00566CCD" w:rsidRDefault="00566CCD" w:rsidP="00566CCD">
            <w:pPr>
              <w:spacing w:after="0" w:line="240" w:lineRule="auto"/>
              <w:rPr>
                <w:rFonts w:ascii="Times New Roman" w:eastAsia="Times New Roman" w:hAnsi="Times New Roman" w:cs="Times New Roman"/>
                <w:b/>
                <w:sz w:val="20"/>
                <w:szCs w:val="20"/>
                <w:lang w:val="en-US"/>
              </w:rPr>
            </w:pPr>
          </w:p>
        </w:tc>
        <w:tc>
          <w:tcPr>
            <w:tcW w:w="720" w:type="dxa"/>
          </w:tcPr>
          <w:p w:rsidR="00566CCD" w:rsidRPr="00566CCD" w:rsidRDefault="00566CCD" w:rsidP="00566CCD">
            <w:pPr>
              <w:spacing w:after="0" w:line="240" w:lineRule="auto"/>
              <w:rPr>
                <w:rFonts w:ascii="Times New Roman" w:eastAsia="Times New Roman" w:hAnsi="Times New Roman" w:cs="Times New Roman"/>
                <w:b/>
                <w:sz w:val="20"/>
                <w:szCs w:val="20"/>
                <w:lang w:val="en-US"/>
              </w:rPr>
            </w:pPr>
          </w:p>
        </w:tc>
        <w:tc>
          <w:tcPr>
            <w:tcW w:w="1080" w:type="dxa"/>
          </w:tcPr>
          <w:p w:rsidR="00566CCD" w:rsidRPr="00566CCD" w:rsidRDefault="00566CCD" w:rsidP="00566CCD">
            <w:pPr>
              <w:spacing w:after="0" w:line="240" w:lineRule="auto"/>
              <w:rPr>
                <w:rFonts w:ascii="Times New Roman" w:eastAsia="Times New Roman" w:hAnsi="Times New Roman" w:cs="Times New Roman"/>
                <w:b/>
                <w:sz w:val="20"/>
                <w:szCs w:val="20"/>
                <w:lang w:val="en-US"/>
              </w:rPr>
            </w:pPr>
          </w:p>
        </w:tc>
        <w:tc>
          <w:tcPr>
            <w:tcW w:w="720" w:type="dxa"/>
          </w:tcPr>
          <w:p w:rsidR="00566CCD" w:rsidRPr="00566CCD" w:rsidRDefault="00566CCD" w:rsidP="00566CCD">
            <w:pPr>
              <w:spacing w:after="0" w:line="240" w:lineRule="auto"/>
              <w:rPr>
                <w:rFonts w:ascii="Times New Roman" w:eastAsia="Times New Roman" w:hAnsi="Times New Roman" w:cs="Times New Roman"/>
                <w:b/>
                <w:sz w:val="20"/>
                <w:szCs w:val="20"/>
                <w:lang w:val="en-US"/>
              </w:rPr>
            </w:pPr>
          </w:p>
        </w:tc>
        <w:tc>
          <w:tcPr>
            <w:tcW w:w="1260" w:type="dxa"/>
          </w:tcPr>
          <w:p w:rsidR="00566CCD" w:rsidRPr="00566CCD" w:rsidRDefault="00566CCD" w:rsidP="00566CCD">
            <w:pPr>
              <w:spacing w:after="0" w:line="240" w:lineRule="auto"/>
              <w:rPr>
                <w:rFonts w:ascii="Times New Roman" w:eastAsia="Times New Roman" w:hAnsi="Times New Roman" w:cs="Times New Roman"/>
                <w:b/>
                <w:sz w:val="20"/>
                <w:szCs w:val="20"/>
              </w:rPr>
            </w:pPr>
            <w:r w:rsidRPr="00566CCD">
              <w:rPr>
                <w:rFonts w:ascii="Times New Roman" w:eastAsia="Times New Roman" w:hAnsi="Times New Roman" w:cs="Times New Roman"/>
                <w:b/>
                <w:sz w:val="20"/>
                <w:szCs w:val="20"/>
              </w:rPr>
              <w:t>521378,22</w:t>
            </w:r>
          </w:p>
        </w:tc>
      </w:tr>
    </w:tbl>
    <w:p w:rsidR="00566CCD" w:rsidRPr="00566CCD" w:rsidRDefault="00566CCD" w:rsidP="00566CCD">
      <w:pPr>
        <w:spacing w:after="0" w:line="240" w:lineRule="auto"/>
        <w:rPr>
          <w:rFonts w:ascii="Times New Roman" w:eastAsia="Times New Roman" w:hAnsi="Times New Roman" w:cs="Times New Roman"/>
          <w:sz w:val="24"/>
          <w:szCs w:val="24"/>
        </w:rPr>
      </w:pPr>
      <w:r w:rsidRPr="00566CCD">
        <w:rPr>
          <w:rFonts w:ascii="Times New Roman" w:eastAsia="Times New Roman" w:hAnsi="Times New Roman" w:cs="Times New Roman"/>
          <w:sz w:val="24"/>
          <w:szCs w:val="24"/>
        </w:rPr>
        <w:t xml:space="preserve">                                                            </w:t>
      </w:r>
    </w:p>
    <w:p w:rsidR="00566CCD" w:rsidRPr="00566CCD" w:rsidRDefault="00566CCD" w:rsidP="00566CCD">
      <w:pPr>
        <w:spacing w:after="0" w:line="240" w:lineRule="auto"/>
        <w:jc w:val="right"/>
        <w:rPr>
          <w:rFonts w:ascii="Times New Roman" w:eastAsia="Times New Roman" w:hAnsi="Times New Roman" w:cs="Times New Roman"/>
          <w:sz w:val="24"/>
          <w:szCs w:val="24"/>
        </w:rPr>
      </w:pPr>
    </w:p>
    <w:p w:rsidR="00566CCD" w:rsidRPr="00566CCD" w:rsidRDefault="00566CCD" w:rsidP="00566CCD">
      <w:pPr>
        <w:spacing w:after="0" w:line="240" w:lineRule="auto"/>
        <w:jc w:val="right"/>
        <w:rPr>
          <w:rFonts w:ascii="Times New Roman" w:eastAsia="Times New Roman" w:hAnsi="Times New Roman" w:cs="Times New Roman"/>
          <w:sz w:val="24"/>
          <w:szCs w:val="24"/>
        </w:rPr>
      </w:pPr>
    </w:p>
    <w:p w:rsidR="00566CCD" w:rsidRPr="00566CCD" w:rsidRDefault="00566CCD" w:rsidP="00566CCD">
      <w:pPr>
        <w:spacing w:after="0" w:line="240" w:lineRule="auto"/>
        <w:jc w:val="right"/>
        <w:rPr>
          <w:rFonts w:ascii="Times New Roman" w:eastAsia="Times New Roman" w:hAnsi="Times New Roman" w:cs="Times New Roman"/>
          <w:sz w:val="24"/>
          <w:szCs w:val="24"/>
        </w:rPr>
      </w:pPr>
    </w:p>
    <w:p w:rsidR="00566CCD" w:rsidRPr="00566CCD" w:rsidRDefault="00566CCD" w:rsidP="00566CCD">
      <w:pPr>
        <w:spacing w:after="0" w:line="240" w:lineRule="auto"/>
        <w:jc w:val="right"/>
        <w:rPr>
          <w:rFonts w:ascii="Times New Roman" w:eastAsia="Times New Roman" w:hAnsi="Times New Roman" w:cs="Times New Roman"/>
          <w:sz w:val="24"/>
          <w:szCs w:val="24"/>
        </w:rPr>
      </w:pPr>
    </w:p>
    <w:p w:rsidR="00C530E9" w:rsidRDefault="00C530E9" w:rsidP="00EB0A5C">
      <w:pPr>
        <w:rPr>
          <w:sz w:val="24"/>
          <w:szCs w:val="24"/>
        </w:rPr>
      </w:pPr>
    </w:p>
    <w:p w:rsidR="00566CCD" w:rsidRDefault="00566CCD" w:rsidP="00EB0A5C">
      <w:pPr>
        <w:rPr>
          <w:sz w:val="24"/>
          <w:szCs w:val="24"/>
        </w:rPr>
      </w:pPr>
    </w:p>
    <w:p w:rsidR="00566CCD" w:rsidRDefault="00566CCD" w:rsidP="00EB0A5C">
      <w:pPr>
        <w:rPr>
          <w:sz w:val="24"/>
          <w:szCs w:val="24"/>
        </w:rPr>
      </w:pPr>
    </w:p>
    <w:p w:rsidR="003F12DE" w:rsidRDefault="003F12DE" w:rsidP="00EB0A5C">
      <w:pPr>
        <w:rPr>
          <w:sz w:val="24"/>
          <w:szCs w:val="24"/>
        </w:rPr>
      </w:pPr>
    </w:p>
    <w:p w:rsidR="003F12DE" w:rsidRDefault="003F12DE" w:rsidP="00EB0A5C">
      <w:pPr>
        <w:rPr>
          <w:sz w:val="24"/>
          <w:szCs w:val="24"/>
        </w:rPr>
      </w:pPr>
    </w:p>
    <w:p w:rsidR="003F12DE" w:rsidRDefault="003F12DE" w:rsidP="00EB0A5C">
      <w:pPr>
        <w:rPr>
          <w:sz w:val="24"/>
          <w:szCs w:val="24"/>
        </w:rPr>
      </w:pPr>
    </w:p>
    <w:p w:rsidR="003F12DE" w:rsidRDefault="003F12DE" w:rsidP="00EB0A5C">
      <w:pPr>
        <w:rPr>
          <w:sz w:val="24"/>
          <w:szCs w:val="24"/>
        </w:rPr>
      </w:pPr>
    </w:p>
    <w:p w:rsidR="003F12DE" w:rsidRDefault="003F12DE" w:rsidP="00EB0A5C">
      <w:pPr>
        <w:rPr>
          <w:sz w:val="24"/>
          <w:szCs w:val="24"/>
        </w:rPr>
      </w:pPr>
    </w:p>
    <w:p w:rsidR="003F12DE" w:rsidRDefault="003F12DE" w:rsidP="00EB0A5C">
      <w:pPr>
        <w:rPr>
          <w:sz w:val="24"/>
          <w:szCs w:val="24"/>
        </w:rPr>
      </w:pPr>
    </w:p>
    <w:p w:rsidR="003F12DE" w:rsidRDefault="003F12DE" w:rsidP="00EB0A5C">
      <w:pPr>
        <w:rPr>
          <w:sz w:val="24"/>
          <w:szCs w:val="24"/>
        </w:rPr>
      </w:pPr>
    </w:p>
    <w:p w:rsidR="003F12DE" w:rsidRDefault="003F12DE" w:rsidP="00EB0A5C">
      <w:pPr>
        <w:rPr>
          <w:sz w:val="24"/>
          <w:szCs w:val="24"/>
        </w:rPr>
      </w:pPr>
    </w:p>
    <w:p w:rsidR="003F12DE" w:rsidRDefault="003F12DE" w:rsidP="00EB0A5C">
      <w:pPr>
        <w:rPr>
          <w:sz w:val="24"/>
          <w:szCs w:val="24"/>
        </w:rPr>
      </w:pPr>
    </w:p>
    <w:p w:rsidR="003F12DE" w:rsidRDefault="003F12DE" w:rsidP="00EB0A5C">
      <w:pPr>
        <w:rPr>
          <w:sz w:val="24"/>
          <w:szCs w:val="24"/>
        </w:rPr>
      </w:pPr>
    </w:p>
    <w:p w:rsidR="00B24875" w:rsidRPr="00B24875" w:rsidRDefault="00B24875" w:rsidP="00B24875">
      <w:pPr>
        <w:spacing w:after="0" w:line="240" w:lineRule="auto"/>
        <w:jc w:val="center"/>
        <w:rPr>
          <w:rFonts w:ascii="Times New Roman" w:eastAsia="Times New Roman" w:hAnsi="Times New Roman" w:cs="Times New Roman"/>
          <w:b/>
          <w:sz w:val="28"/>
          <w:szCs w:val="28"/>
          <w:lang w:eastAsia="ru-RU"/>
        </w:rPr>
      </w:pPr>
      <w:r w:rsidRPr="00B24875">
        <w:rPr>
          <w:rFonts w:ascii="Times New Roman" w:eastAsia="Times New Roman" w:hAnsi="Times New Roman" w:cs="Times New Roman"/>
          <w:b/>
          <w:sz w:val="28"/>
          <w:szCs w:val="28"/>
          <w:lang w:eastAsia="ru-RU"/>
        </w:rPr>
        <w:lastRenderedPageBreak/>
        <w:t xml:space="preserve">Администрация муниципального образования   </w:t>
      </w:r>
      <w:r w:rsidRPr="00B24875">
        <w:rPr>
          <w:rFonts w:ascii="Times New Roman" w:eastAsia="Times New Roman" w:hAnsi="Times New Roman" w:cs="Times New Roman"/>
          <w:b/>
          <w:bCs/>
          <w:sz w:val="28"/>
          <w:szCs w:val="28"/>
          <w:lang w:eastAsia="ru-RU"/>
        </w:rPr>
        <w:t xml:space="preserve">сельское поселение «Барское» </w:t>
      </w:r>
    </w:p>
    <w:p w:rsidR="00B24875" w:rsidRPr="00B24875" w:rsidRDefault="00B24875" w:rsidP="00B24875">
      <w:pPr>
        <w:pBdr>
          <w:bottom w:val="single" w:sz="12" w:space="1" w:color="auto"/>
        </w:pBdr>
        <w:spacing w:after="120" w:line="240" w:lineRule="auto"/>
        <w:jc w:val="center"/>
        <w:rPr>
          <w:rFonts w:ascii="Times New Roman" w:eastAsia="Times New Roman" w:hAnsi="Times New Roman" w:cs="Times New Roman"/>
          <w:b/>
          <w:bCs/>
          <w:sz w:val="28"/>
          <w:szCs w:val="28"/>
          <w:lang w:eastAsia="ru-RU"/>
        </w:rPr>
      </w:pPr>
      <w:r w:rsidRPr="00B24875">
        <w:rPr>
          <w:rFonts w:ascii="Times New Roman" w:eastAsia="Times New Roman" w:hAnsi="Times New Roman" w:cs="Times New Roman"/>
          <w:b/>
          <w:bCs/>
          <w:sz w:val="28"/>
          <w:szCs w:val="28"/>
          <w:lang w:eastAsia="ru-RU"/>
        </w:rPr>
        <w:t>Мухоршибирского района Республики Бурятия</w:t>
      </w:r>
    </w:p>
    <w:p w:rsidR="00B24875" w:rsidRPr="00B24875" w:rsidRDefault="00B24875" w:rsidP="00B24875">
      <w:pPr>
        <w:pBdr>
          <w:bottom w:val="single" w:sz="12" w:space="1" w:color="auto"/>
        </w:pBdr>
        <w:spacing w:after="120" w:line="240" w:lineRule="auto"/>
        <w:rPr>
          <w:rFonts w:ascii="Times New Roman" w:eastAsia="Times New Roman" w:hAnsi="Times New Roman" w:cs="Times New Roman"/>
          <w:b/>
          <w:bCs/>
          <w:sz w:val="28"/>
          <w:szCs w:val="28"/>
          <w:lang w:eastAsia="ru-RU"/>
        </w:rPr>
      </w:pPr>
    </w:p>
    <w:p w:rsidR="00B24875" w:rsidRPr="00B24875" w:rsidRDefault="00B24875" w:rsidP="00B24875">
      <w:pPr>
        <w:spacing w:after="0" w:line="240" w:lineRule="auto"/>
        <w:jc w:val="center"/>
        <w:rPr>
          <w:rFonts w:ascii="Times New Roman" w:eastAsia="Times New Roman" w:hAnsi="Times New Roman" w:cs="Times New Roman"/>
          <w:sz w:val="28"/>
          <w:szCs w:val="28"/>
          <w:lang w:eastAsia="ru-RU"/>
        </w:rPr>
      </w:pPr>
      <w:r w:rsidRPr="00B24875">
        <w:rPr>
          <w:rFonts w:ascii="Times New Roman" w:eastAsia="Times New Roman" w:hAnsi="Times New Roman" w:cs="Times New Roman"/>
          <w:sz w:val="28"/>
          <w:szCs w:val="28"/>
          <w:lang w:eastAsia="ru-RU"/>
        </w:rPr>
        <w:t>Индекс 671346, Республика Бурятия, Мухоршибирский район, село Бар,</w:t>
      </w:r>
    </w:p>
    <w:p w:rsidR="00B24875" w:rsidRPr="00B24875" w:rsidRDefault="00B24875" w:rsidP="00B24875">
      <w:pPr>
        <w:spacing w:after="0" w:line="240" w:lineRule="auto"/>
        <w:jc w:val="center"/>
        <w:rPr>
          <w:rFonts w:ascii="Times New Roman" w:eastAsia="Times New Roman" w:hAnsi="Times New Roman" w:cs="Times New Roman"/>
          <w:sz w:val="28"/>
          <w:szCs w:val="28"/>
          <w:lang w:eastAsia="ru-RU"/>
        </w:rPr>
      </w:pPr>
      <w:r w:rsidRPr="00B24875">
        <w:rPr>
          <w:rFonts w:ascii="Times New Roman" w:eastAsia="Times New Roman" w:hAnsi="Times New Roman" w:cs="Times New Roman"/>
          <w:sz w:val="28"/>
          <w:szCs w:val="28"/>
          <w:lang w:eastAsia="ru-RU"/>
        </w:rPr>
        <w:t xml:space="preserve"> ул. Ленина, 85</w:t>
      </w:r>
    </w:p>
    <w:p w:rsidR="00B24875" w:rsidRPr="00B24875" w:rsidRDefault="00B24875" w:rsidP="00B24875">
      <w:pPr>
        <w:spacing w:after="0" w:line="240" w:lineRule="auto"/>
        <w:jc w:val="center"/>
        <w:rPr>
          <w:rFonts w:ascii="Times New Roman" w:eastAsia="Times New Roman" w:hAnsi="Times New Roman" w:cs="Times New Roman"/>
          <w:sz w:val="28"/>
          <w:szCs w:val="28"/>
          <w:lang w:eastAsia="ru-RU"/>
        </w:rPr>
      </w:pPr>
      <w:r w:rsidRPr="00B24875">
        <w:rPr>
          <w:rFonts w:ascii="Times New Roman" w:eastAsia="Times New Roman" w:hAnsi="Times New Roman" w:cs="Times New Roman"/>
          <w:sz w:val="28"/>
          <w:szCs w:val="28"/>
          <w:lang w:eastAsia="ru-RU"/>
        </w:rPr>
        <w:t>телефон/факс 8 (30143) 28-769</w:t>
      </w:r>
    </w:p>
    <w:p w:rsidR="00B24875" w:rsidRPr="00B24875" w:rsidRDefault="00B24875" w:rsidP="00B24875">
      <w:pPr>
        <w:widowControl w:val="0"/>
        <w:shd w:val="clear" w:color="auto" w:fill="FFFFFF"/>
        <w:autoSpaceDE w:val="0"/>
        <w:autoSpaceDN w:val="0"/>
        <w:adjustRightInd w:val="0"/>
        <w:spacing w:before="1190" w:after="0" w:line="240" w:lineRule="auto"/>
        <w:ind w:right="10"/>
        <w:rPr>
          <w:rFonts w:ascii="Times New Roman" w:eastAsia="Times New Roman" w:hAnsi="Times New Roman" w:cs="Times New Roman"/>
          <w:sz w:val="28"/>
          <w:szCs w:val="28"/>
          <w:lang w:eastAsia="ru-RU"/>
        </w:rPr>
      </w:pPr>
      <w:r w:rsidRPr="00B24875">
        <w:rPr>
          <w:rFonts w:ascii="Times New Roman" w:eastAsia="Times New Roman" w:hAnsi="Times New Roman" w:cs="Times New Roman"/>
          <w:sz w:val="28"/>
          <w:szCs w:val="28"/>
          <w:lang w:eastAsia="ru-RU"/>
        </w:rPr>
        <w:t>09.06.2014г.                              Распоряжение №  35</w:t>
      </w:r>
    </w:p>
    <w:p w:rsidR="00B24875" w:rsidRPr="00B24875" w:rsidRDefault="00B24875" w:rsidP="00B24875">
      <w:pPr>
        <w:widowControl w:val="0"/>
        <w:shd w:val="clear" w:color="auto" w:fill="FFFFFF"/>
        <w:autoSpaceDE w:val="0"/>
        <w:autoSpaceDN w:val="0"/>
        <w:adjustRightInd w:val="0"/>
        <w:spacing w:before="1190" w:after="0" w:line="240" w:lineRule="auto"/>
        <w:ind w:right="10"/>
        <w:rPr>
          <w:rFonts w:ascii="Times New Roman" w:eastAsia="Times New Roman" w:hAnsi="Times New Roman" w:cs="Times New Roman"/>
          <w:sz w:val="28"/>
          <w:szCs w:val="28"/>
          <w:lang w:eastAsia="ru-RU"/>
        </w:rPr>
      </w:pPr>
      <w:r w:rsidRPr="00B24875">
        <w:rPr>
          <w:rFonts w:ascii="Times New Roman" w:eastAsia="Times New Roman" w:hAnsi="Times New Roman" w:cs="Times New Roman"/>
          <w:spacing w:val="-2"/>
          <w:sz w:val="28"/>
          <w:szCs w:val="28"/>
          <w:lang w:eastAsia="ru-RU"/>
        </w:rPr>
        <w:t>с. Бар</w:t>
      </w:r>
    </w:p>
    <w:p w:rsidR="00B24875" w:rsidRPr="00B24875" w:rsidRDefault="00B24875" w:rsidP="00B24875">
      <w:pPr>
        <w:spacing w:before="100" w:beforeAutospacing="1" w:after="100" w:afterAutospacing="1" w:line="240" w:lineRule="auto"/>
        <w:rPr>
          <w:rFonts w:ascii="Tahoma" w:eastAsia="Times New Roman" w:hAnsi="Tahoma" w:cs="Tahoma"/>
          <w:color w:val="3B2D36"/>
          <w:sz w:val="20"/>
          <w:szCs w:val="20"/>
          <w:lang w:eastAsia="ru-RU"/>
        </w:rPr>
      </w:pPr>
      <w:r w:rsidRPr="00B24875">
        <w:rPr>
          <w:rFonts w:ascii="Tahoma" w:eastAsia="Times New Roman" w:hAnsi="Tahoma" w:cs="Tahoma"/>
          <w:color w:val="3B2D36"/>
          <w:sz w:val="20"/>
          <w:szCs w:val="20"/>
          <w:lang w:eastAsia="ru-RU"/>
        </w:rPr>
        <w:t> </w:t>
      </w:r>
    </w:p>
    <w:p w:rsidR="00B24875" w:rsidRPr="00B24875" w:rsidRDefault="00B24875" w:rsidP="00B24875">
      <w:pPr>
        <w:spacing w:after="0" w:line="240" w:lineRule="auto"/>
        <w:rPr>
          <w:rFonts w:ascii="Times New Roman" w:eastAsia="Times New Roman" w:hAnsi="Times New Roman" w:cs="Times New Roman"/>
          <w:color w:val="3B2D36"/>
          <w:sz w:val="24"/>
          <w:szCs w:val="24"/>
          <w:lang w:eastAsia="ru-RU"/>
        </w:rPr>
      </w:pPr>
      <w:r w:rsidRPr="00B24875">
        <w:rPr>
          <w:rFonts w:ascii="Times New Roman" w:eastAsia="Times New Roman" w:hAnsi="Times New Roman" w:cs="Times New Roman"/>
          <w:b/>
          <w:bCs/>
          <w:color w:val="3B2D36"/>
          <w:sz w:val="24"/>
          <w:szCs w:val="24"/>
          <w:lang w:eastAsia="ru-RU"/>
        </w:rPr>
        <w:t xml:space="preserve">Об утверждении Порядка </w:t>
      </w:r>
    </w:p>
    <w:p w:rsidR="00B24875" w:rsidRPr="00B24875" w:rsidRDefault="00B24875" w:rsidP="00B24875">
      <w:pPr>
        <w:spacing w:after="0" w:line="240" w:lineRule="auto"/>
        <w:rPr>
          <w:rFonts w:ascii="Times New Roman" w:eastAsia="Times New Roman" w:hAnsi="Times New Roman" w:cs="Times New Roman"/>
          <w:color w:val="3B2D36"/>
          <w:sz w:val="24"/>
          <w:szCs w:val="24"/>
          <w:lang w:eastAsia="ru-RU"/>
        </w:rPr>
      </w:pPr>
      <w:r w:rsidRPr="00B24875">
        <w:rPr>
          <w:rFonts w:ascii="Times New Roman" w:eastAsia="Times New Roman" w:hAnsi="Times New Roman" w:cs="Times New Roman"/>
          <w:b/>
          <w:bCs/>
          <w:color w:val="3B2D36"/>
          <w:sz w:val="24"/>
          <w:szCs w:val="24"/>
          <w:lang w:eastAsia="ru-RU"/>
        </w:rPr>
        <w:t>ведения реестра расходных обязательств</w:t>
      </w:r>
    </w:p>
    <w:p w:rsidR="00B24875" w:rsidRPr="00B24875" w:rsidRDefault="00B24875" w:rsidP="00B24875">
      <w:pPr>
        <w:spacing w:after="0" w:line="240" w:lineRule="auto"/>
        <w:rPr>
          <w:rFonts w:ascii="Times New Roman" w:eastAsia="Times New Roman" w:hAnsi="Times New Roman" w:cs="Times New Roman"/>
          <w:b/>
          <w:bCs/>
          <w:color w:val="3B2D36"/>
          <w:sz w:val="24"/>
          <w:szCs w:val="24"/>
          <w:lang w:eastAsia="ru-RU"/>
        </w:rPr>
      </w:pPr>
      <w:r w:rsidRPr="00B24875">
        <w:rPr>
          <w:rFonts w:ascii="Times New Roman" w:eastAsia="Times New Roman" w:hAnsi="Times New Roman" w:cs="Times New Roman"/>
          <w:b/>
          <w:bCs/>
          <w:color w:val="3B2D36"/>
          <w:sz w:val="24"/>
          <w:szCs w:val="24"/>
          <w:lang w:eastAsia="ru-RU"/>
        </w:rPr>
        <w:t>муниципального образования</w:t>
      </w:r>
    </w:p>
    <w:p w:rsidR="00B24875" w:rsidRPr="00B24875" w:rsidRDefault="00B24875" w:rsidP="00B24875">
      <w:pPr>
        <w:spacing w:after="0" w:line="240" w:lineRule="auto"/>
        <w:rPr>
          <w:rFonts w:ascii="Times New Roman" w:eastAsia="Times New Roman" w:hAnsi="Times New Roman" w:cs="Times New Roman"/>
          <w:color w:val="3B2D36"/>
          <w:sz w:val="24"/>
          <w:szCs w:val="24"/>
          <w:lang w:eastAsia="ru-RU"/>
        </w:rPr>
      </w:pPr>
      <w:r w:rsidRPr="00B24875">
        <w:rPr>
          <w:rFonts w:ascii="Times New Roman" w:eastAsia="Times New Roman" w:hAnsi="Times New Roman" w:cs="Times New Roman"/>
          <w:b/>
          <w:bCs/>
          <w:color w:val="3B2D36"/>
          <w:sz w:val="24"/>
          <w:szCs w:val="24"/>
          <w:lang w:eastAsia="ru-RU"/>
        </w:rPr>
        <w:t>сельского поселения «Барское»</w:t>
      </w:r>
    </w:p>
    <w:p w:rsidR="00B24875" w:rsidRPr="00B24875" w:rsidRDefault="00B24875" w:rsidP="00B24875">
      <w:pPr>
        <w:spacing w:after="100" w:afterAutospacing="1" w:line="240" w:lineRule="auto"/>
        <w:rPr>
          <w:rFonts w:ascii="Times New Roman" w:eastAsia="Times New Roman" w:hAnsi="Times New Roman" w:cs="Times New Roman"/>
          <w:color w:val="3B2D36"/>
          <w:sz w:val="24"/>
          <w:szCs w:val="24"/>
          <w:lang w:eastAsia="ru-RU"/>
        </w:rPr>
      </w:pPr>
      <w:r w:rsidRPr="00B24875">
        <w:rPr>
          <w:rFonts w:ascii="Times New Roman" w:eastAsia="Times New Roman" w:hAnsi="Times New Roman" w:cs="Times New Roman"/>
          <w:color w:val="3B2D36"/>
          <w:sz w:val="24"/>
          <w:szCs w:val="24"/>
          <w:lang w:eastAsia="ru-RU"/>
        </w:rPr>
        <w:t> </w:t>
      </w:r>
    </w:p>
    <w:p w:rsidR="00B24875" w:rsidRPr="00B24875" w:rsidRDefault="00B24875" w:rsidP="00B24875">
      <w:pPr>
        <w:spacing w:before="100" w:beforeAutospacing="1" w:after="100" w:afterAutospacing="1" w:line="240" w:lineRule="auto"/>
        <w:rPr>
          <w:rFonts w:ascii="Times New Roman" w:eastAsia="Times New Roman" w:hAnsi="Times New Roman" w:cs="Times New Roman"/>
          <w:color w:val="3B2D36"/>
          <w:sz w:val="24"/>
          <w:szCs w:val="24"/>
          <w:lang w:eastAsia="ru-RU"/>
        </w:rPr>
      </w:pPr>
      <w:r w:rsidRPr="00B24875">
        <w:rPr>
          <w:rFonts w:ascii="Times New Roman" w:eastAsia="Times New Roman" w:hAnsi="Times New Roman" w:cs="Times New Roman"/>
          <w:color w:val="3B2D36"/>
          <w:sz w:val="24"/>
          <w:szCs w:val="24"/>
          <w:lang w:eastAsia="ru-RU"/>
        </w:rPr>
        <w:t>В соответствии с  Бюджетным кодексом Российской Федерации, Решения Совета депутатов муниципального образования сельское поселение «Барское» от 28.10.2013 г.  № 10  «Об утверждении Положения «О бюджетном устройстве и бюджетном процессе в муниципальном образовании сельского поселения «Барское»</w:t>
      </w:r>
    </w:p>
    <w:p w:rsidR="00B24875" w:rsidRPr="00B24875" w:rsidRDefault="00B24875" w:rsidP="00B24875">
      <w:pPr>
        <w:spacing w:before="100" w:beforeAutospacing="1" w:after="100" w:afterAutospacing="1" w:line="240" w:lineRule="auto"/>
        <w:rPr>
          <w:rFonts w:ascii="Times New Roman" w:eastAsia="Times New Roman" w:hAnsi="Times New Roman" w:cs="Times New Roman"/>
          <w:color w:val="3B2D36"/>
          <w:sz w:val="24"/>
          <w:szCs w:val="24"/>
          <w:lang w:eastAsia="ru-RU"/>
        </w:rPr>
      </w:pPr>
      <w:r w:rsidRPr="00B24875">
        <w:rPr>
          <w:rFonts w:ascii="Times New Roman" w:eastAsia="Times New Roman" w:hAnsi="Times New Roman" w:cs="Times New Roman"/>
          <w:b/>
          <w:bCs/>
          <w:color w:val="3B2D36"/>
          <w:sz w:val="24"/>
          <w:szCs w:val="24"/>
          <w:lang w:eastAsia="ru-RU"/>
        </w:rPr>
        <w:t xml:space="preserve">Распоряжаюсь:     </w:t>
      </w:r>
    </w:p>
    <w:p w:rsidR="00B24875" w:rsidRPr="00B24875" w:rsidRDefault="00B24875" w:rsidP="00B24875">
      <w:pPr>
        <w:numPr>
          <w:ilvl w:val="0"/>
          <w:numId w:val="11"/>
        </w:numPr>
        <w:spacing w:before="100" w:beforeAutospacing="1" w:after="100" w:afterAutospacing="1" w:line="240" w:lineRule="auto"/>
        <w:contextualSpacing/>
        <w:rPr>
          <w:rFonts w:ascii="Times New Roman" w:eastAsia="Times New Roman" w:hAnsi="Times New Roman" w:cs="Times New Roman"/>
          <w:color w:val="3B2D36"/>
          <w:sz w:val="24"/>
          <w:szCs w:val="24"/>
          <w:lang w:eastAsia="ru-RU"/>
        </w:rPr>
      </w:pPr>
      <w:r w:rsidRPr="00B24875">
        <w:rPr>
          <w:rFonts w:ascii="Times New Roman" w:eastAsia="Times New Roman" w:hAnsi="Times New Roman" w:cs="Times New Roman"/>
          <w:color w:val="3B2D36"/>
          <w:sz w:val="24"/>
          <w:szCs w:val="24"/>
          <w:lang w:eastAsia="ru-RU"/>
        </w:rPr>
        <w:t>Утвердить прилагаемый Порядок ведения расходных обязательств муниципального образования сельского поселения «Барское»</w:t>
      </w:r>
    </w:p>
    <w:p w:rsidR="00B24875" w:rsidRPr="00B24875" w:rsidRDefault="00B24875" w:rsidP="00B24875">
      <w:pPr>
        <w:spacing w:before="100" w:beforeAutospacing="1" w:after="100" w:afterAutospacing="1" w:line="240" w:lineRule="auto"/>
        <w:ind w:left="960"/>
        <w:contextualSpacing/>
        <w:rPr>
          <w:rFonts w:ascii="Times New Roman" w:eastAsia="Times New Roman" w:hAnsi="Times New Roman" w:cs="Times New Roman"/>
          <w:color w:val="3B2D36"/>
          <w:sz w:val="24"/>
          <w:szCs w:val="24"/>
          <w:lang w:eastAsia="ru-RU"/>
        </w:rPr>
      </w:pPr>
    </w:p>
    <w:p w:rsidR="00B24875" w:rsidRPr="00B24875" w:rsidRDefault="00B24875" w:rsidP="00B24875">
      <w:pPr>
        <w:numPr>
          <w:ilvl w:val="0"/>
          <w:numId w:val="11"/>
        </w:numPr>
        <w:spacing w:before="100" w:beforeAutospacing="1" w:after="100" w:afterAutospacing="1" w:line="240" w:lineRule="auto"/>
        <w:contextualSpacing/>
        <w:rPr>
          <w:rFonts w:ascii="Times New Roman" w:eastAsia="Times New Roman" w:hAnsi="Times New Roman" w:cs="Times New Roman"/>
          <w:color w:val="3B2D36"/>
          <w:sz w:val="24"/>
          <w:szCs w:val="24"/>
          <w:lang w:eastAsia="ru-RU"/>
        </w:rPr>
      </w:pPr>
      <w:r w:rsidRPr="00B24875">
        <w:rPr>
          <w:rFonts w:ascii="Times New Roman" w:eastAsia="Times New Roman" w:hAnsi="Times New Roman" w:cs="Times New Roman"/>
          <w:color w:val="333333"/>
        </w:rPr>
        <w:t>Соловьевой О.Ю.  – специалисту 1 категории (главному бухгалтеру) администрации МО СП «Барское» руководствоваться данным порядком при исполнении бюджета муниципального образования «Барское»</w:t>
      </w:r>
    </w:p>
    <w:p w:rsidR="00B24875" w:rsidRPr="00B24875" w:rsidRDefault="00B24875" w:rsidP="00B24875">
      <w:pPr>
        <w:spacing w:before="100" w:beforeAutospacing="1" w:after="100" w:afterAutospacing="1" w:line="240" w:lineRule="auto"/>
        <w:rPr>
          <w:rFonts w:ascii="Times New Roman" w:eastAsia="Times New Roman" w:hAnsi="Times New Roman" w:cs="Times New Roman"/>
          <w:color w:val="3B2D36"/>
          <w:sz w:val="24"/>
          <w:szCs w:val="24"/>
          <w:lang w:eastAsia="ru-RU"/>
        </w:rPr>
      </w:pPr>
      <w:r w:rsidRPr="00B24875">
        <w:rPr>
          <w:rFonts w:ascii="Times New Roman" w:eastAsia="Times New Roman" w:hAnsi="Times New Roman" w:cs="Times New Roman"/>
          <w:color w:val="3B2D36"/>
          <w:sz w:val="24"/>
          <w:szCs w:val="24"/>
          <w:lang w:eastAsia="ru-RU"/>
        </w:rPr>
        <w:t>          3.  Контроль за исполнением  постановления оставляю за собой.</w:t>
      </w:r>
    </w:p>
    <w:p w:rsidR="00B24875" w:rsidRPr="00B24875" w:rsidRDefault="00B24875" w:rsidP="00B24875">
      <w:pPr>
        <w:spacing w:before="100" w:beforeAutospacing="1" w:after="100" w:afterAutospacing="1" w:line="240" w:lineRule="auto"/>
        <w:rPr>
          <w:rFonts w:ascii="Times New Roman" w:eastAsia="Times New Roman" w:hAnsi="Times New Roman" w:cs="Times New Roman"/>
          <w:color w:val="3B2D36"/>
          <w:sz w:val="24"/>
          <w:szCs w:val="24"/>
          <w:lang w:eastAsia="ru-RU"/>
        </w:rPr>
      </w:pPr>
      <w:r w:rsidRPr="00B24875">
        <w:rPr>
          <w:rFonts w:ascii="Times New Roman" w:eastAsia="Times New Roman" w:hAnsi="Times New Roman" w:cs="Times New Roman"/>
          <w:color w:val="3B2D36"/>
          <w:sz w:val="24"/>
          <w:szCs w:val="24"/>
          <w:lang w:eastAsia="ru-RU"/>
        </w:rPr>
        <w:t>3. Распоряжение  вступает в силу с момента его подписания.</w:t>
      </w:r>
    </w:p>
    <w:p w:rsidR="00B24875" w:rsidRPr="00B24875" w:rsidRDefault="00B24875" w:rsidP="00B24875">
      <w:pPr>
        <w:spacing w:before="100" w:beforeAutospacing="1" w:after="100" w:afterAutospacing="1" w:line="240" w:lineRule="auto"/>
        <w:rPr>
          <w:rFonts w:ascii="Times New Roman" w:eastAsia="Times New Roman" w:hAnsi="Times New Roman" w:cs="Times New Roman"/>
          <w:color w:val="3B2D36"/>
          <w:sz w:val="24"/>
          <w:szCs w:val="24"/>
          <w:lang w:eastAsia="ru-RU"/>
        </w:rPr>
      </w:pPr>
      <w:r w:rsidRPr="00B24875">
        <w:rPr>
          <w:rFonts w:ascii="Times New Roman" w:eastAsia="Times New Roman" w:hAnsi="Times New Roman" w:cs="Times New Roman"/>
          <w:color w:val="3B2D36"/>
          <w:sz w:val="24"/>
          <w:szCs w:val="24"/>
          <w:lang w:eastAsia="ru-RU"/>
        </w:rPr>
        <w:t> </w:t>
      </w:r>
    </w:p>
    <w:p w:rsidR="00B24875" w:rsidRDefault="00B24875" w:rsidP="00B24875">
      <w:pPr>
        <w:autoSpaceDE w:val="0"/>
        <w:autoSpaceDN w:val="0"/>
        <w:adjustRightInd w:val="0"/>
        <w:spacing w:after="0" w:line="240" w:lineRule="auto"/>
        <w:rPr>
          <w:rFonts w:ascii="Times New Roman" w:eastAsia="Times New Roman" w:hAnsi="Times New Roman" w:cs="Times New Roman"/>
          <w:color w:val="3B2D36"/>
          <w:sz w:val="24"/>
          <w:szCs w:val="24"/>
          <w:lang w:eastAsia="ru-RU"/>
        </w:rPr>
      </w:pPr>
      <w:r w:rsidRPr="00B24875">
        <w:rPr>
          <w:rFonts w:ascii="Times New Roman" w:eastAsia="Times New Roman" w:hAnsi="Times New Roman" w:cs="Times New Roman"/>
          <w:color w:val="3B2D36"/>
          <w:sz w:val="24"/>
          <w:szCs w:val="24"/>
          <w:lang w:eastAsia="ru-RU"/>
        </w:rPr>
        <w:t>Глава МО СП «Барское» ______________ Л.И. Гороховская</w:t>
      </w:r>
    </w:p>
    <w:p w:rsidR="00DD62DB" w:rsidRDefault="00DD62DB" w:rsidP="00B24875">
      <w:pPr>
        <w:autoSpaceDE w:val="0"/>
        <w:autoSpaceDN w:val="0"/>
        <w:adjustRightInd w:val="0"/>
        <w:spacing w:after="0" w:line="240" w:lineRule="auto"/>
        <w:rPr>
          <w:rFonts w:ascii="Times New Roman" w:eastAsia="Times New Roman" w:hAnsi="Times New Roman" w:cs="Times New Roman"/>
          <w:color w:val="3B2D36"/>
          <w:sz w:val="24"/>
          <w:szCs w:val="24"/>
          <w:lang w:eastAsia="ru-RU"/>
        </w:rPr>
      </w:pPr>
    </w:p>
    <w:p w:rsidR="00DD62DB" w:rsidRDefault="00DD62DB" w:rsidP="00B24875">
      <w:pPr>
        <w:autoSpaceDE w:val="0"/>
        <w:autoSpaceDN w:val="0"/>
        <w:adjustRightInd w:val="0"/>
        <w:spacing w:after="0" w:line="240" w:lineRule="auto"/>
        <w:rPr>
          <w:rFonts w:ascii="Times New Roman" w:eastAsia="Times New Roman" w:hAnsi="Times New Roman" w:cs="Times New Roman"/>
          <w:color w:val="3B2D36"/>
          <w:sz w:val="24"/>
          <w:szCs w:val="24"/>
          <w:lang w:eastAsia="ru-RU"/>
        </w:rPr>
      </w:pPr>
    </w:p>
    <w:p w:rsidR="00DD62DB" w:rsidRDefault="00DD62DB" w:rsidP="00B24875">
      <w:pPr>
        <w:autoSpaceDE w:val="0"/>
        <w:autoSpaceDN w:val="0"/>
        <w:adjustRightInd w:val="0"/>
        <w:spacing w:after="0" w:line="240" w:lineRule="auto"/>
        <w:rPr>
          <w:rFonts w:ascii="Times New Roman" w:eastAsia="Times New Roman" w:hAnsi="Times New Roman" w:cs="Times New Roman"/>
          <w:color w:val="3B2D36"/>
          <w:sz w:val="24"/>
          <w:szCs w:val="24"/>
          <w:lang w:eastAsia="ru-RU"/>
        </w:rPr>
      </w:pPr>
    </w:p>
    <w:p w:rsidR="00DD62DB" w:rsidRDefault="00DD62DB" w:rsidP="00B24875">
      <w:pPr>
        <w:autoSpaceDE w:val="0"/>
        <w:autoSpaceDN w:val="0"/>
        <w:adjustRightInd w:val="0"/>
        <w:spacing w:after="0" w:line="240" w:lineRule="auto"/>
        <w:rPr>
          <w:rFonts w:ascii="Times New Roman" w:eastAsia="Times New Roman" w:hAnsi="Times New Roman" w:cs="Times New Roman"/>
          <w:color w:val="3B2D36"/>
          <w:sz w:val="24"/>
          <w:szCs w:val="24"/>
          <w:lang w:eastAsia="ru-RU"/>
        </w:rPr>
      </w:pPr>
    </w:p>
    <w:p w:rsidR="00DD62DB" w:rsidRDefault="00DD62DB" w:rsidP="00B24875">
      <w:pPr>
        <w:autoSpaceDE w:val="0"/>
        <w:autoSpaceDN w:val="0"/>
        <w:adjustRightInd w:val="0"/>
        <w:spacing w:after="0" w:line="240" w:lineRule="auto"/>
        <w:rPr>
          <w:rFonts w:ascii="Times New Roman" w:eastAsia="Times New Roman" w:hAnsi="Times New Roman" w:cs="Times New Roman"/>
          <w:color w:val="3B2D36"/>
          <w:sz w:val="24"/>
          <w:szCs w:val="24"/>
          <w:lang w:eastAsia="ru-RU"/>
        </w:rPr>
      </w:pPr>
    </w:p>
    <w:p w:rsidR="00DD62DB" w:rsidRDefault="00DD62DB" w:rsidP="00B24875">
      <w:pPr>
        <w:autoSpaceDE w:val="0"/>
        <w:autoSpaceDN w:val="0"/>
        <w:adjustRightInd w:val="0"/>
        <w:spacing w:after="0" w:line="240" w:lineRule="auto"/>
        <w:rPr>
          <w:rFonts w:ascii="Times New Roman" w:eastAsia="Times New Roman" w:hAnsi="Times New Roman" w:cs="Times New Roman"/>
          <w:color w:val="3B2D36"/>
          <w:sz w:val="24"/>
          <w:szCs w:val="24"/>
          <w:lang w:eastAsia="ru-RU"/>
        </w:rPr>
      </w:pPr>
    </w:p>
    <w:p w:rsidR="00DD62DB" w:rsidRDefault="00DD62DB" w:rsidP="00B24875">
      <w:pPr>
        <w:autoSpaceDE w:val="0"/>
        <w:autoSpaceDN w:val="0"/>
        <w:adjustRightInd w:val="0"/>
        <w:spacing w:after="0" w:line="240" w:lineRule="auto"/>
        <w:rPr>
          <w:rFonts w:ascii="Times New Roman" w:eastAsia="Times New Roman" w:hAnsi="Times New Roman" w:cs="Times New Roman"/>
          <w:color w:val="3B2D36"/>
          <w:sz w:val="24"/>
          <w:szCs w:val="24"/>
          <w:lang w:eastAsia="ru-RU"/>
        </w:rPr>
      </w:pPr>
    </w:p>
    <w:p w:rsidR="00DD62DB" w:rsidRDefault="00DD62DB" w:rsidP="00B24875">
      <w:pPr>
        <w:autoSpaceDE w:val="0"/>
        <w:autoSpaceDN w:val="0"/>
        <w:adjustRightInd w:val="0"/>
        <w:spacing w:after="0" w:line="240" w:lineRule="auto"/>
        <w:rPr>
          <w:rFonts w:ascii="Times New Roman" w:eastAsia="Times New Roman" w:hAnsi="Times New Roman" w:cs="Times New Roman"/>
          <w:color w:val="3B2D36"/>
          <w:sz w:val="24"/>
          <w:szCs w:val="24"/>
          <w:lang w:eastAsia="ru-RU"/>
        </w:rPr>
      </w:pPr>
    </w:p>
    <w:p w:rsidR="00DD62DB" w:rsidRDefault="00DD62DB" w:rsidP="00B24875">
      <w:pPr>
        <w:autoSpaceDE w:val="0"/>
        <w:autoSpaceDN w:val="0"/>
        <w:adjustRightInd w:val="0"/>
        <w:spacing w:after="0" w:line="240" w:lineRule="auto"/>
        <w:rPr>
          <w:rFonts w:ascii="Times New Roman" w:eastAsia="Times New Roman" w:hAnsi="Times New Roman" w:cs="Times New Roman"/>
          <w:color w:val="3B2D36"/>
          <w:sz w:val="24"/>
          <w:szCs w:val="24"/>
          <w:lang w:eastAsia="ru-RU"/>
        </w:rPr>
      </w:pPr>
    </w:p>
    <w:p w:rsidR="00DD62DB" w:rsidRDefault="00DD62DB" w:rsidP="00B24875">
      <w:pPr>
        <w:autoSpaceDE w:val="0"/>
        <w:autoSpaceDN w:val="0"/>
        <w:adjustRightInd w:val="0"/>
        <w:spacing w:after="0" w:line="240" w:lineRule="auto"/>
        <w:rPr>
          <w:rFonts w:ascii="Times New Roman" w:eastAsia="Times New Roman" w:hAnsi="Times New Roman" w:cs="Times New Roman"/>
          <w:color w:val="3B2D36"/>
          <w:sz w:val="24"/>
          <w:szCs w:val="24"/>
          <w:lang w:eastAsia="ru-RU"/>
        </w:rPr>
      </w:pPr>
    </w:p>
    <w:p w:rsidR="00DD62DB" w:rsidRDefault="00DD62DB" w:rsidP="00B24875">
      <w:pPr>
        <w:autoSpaceDE w:val="0"/>
        <w:autoSpaceDN w:val="0"/>
        <w:adjustRightInd w:val="0"/>
        <w:spacing w:after="0" w:line="240" w:lineRule="auto"/>
        <w:rPr>
          <w:rFonts w:ascii="Times New Roman" w:eastAsia="Times New Roman" w:hAnsi="Times New Roman" w:cs="Times New Roman"/>
          <w:color w:val="3B2D36"/>
          <w:sz w:val="24"/>
          <w:szCs w:val="24"/>
          <w:lang w:eastAsia="ru-RU"/>
        </w:rPr>
      </w:pPr>
    </w:p>
    <w:p w:rsidR="00DD62DB" w:rsidRDefault="00DD62DB" w:rsidP="00DD62DB">
      <w:pPr>
        <w:pStyle w:val="consplustitle"/>
        <w:jc w:val="center"/>
      </w:pPr>
      <w:r>
        <w:rPr>
          <w:rStyle w:val="a7"/>
        </w:rPr>
        <w:t>ПОРЯДОК</w:t>
      </w:r>
    </w:p>
    <w:p w:rsidR="00DD62DB" w:rsidRDefault="00DD62DB" w:rsidP="00DD62DB">
      <w:pPr>
        <w:pStyle w:val="consplustitle"/>
        <w:jc w:val="center"/>
      </w:pPr>
      <w:r>
        <w:rPr>
          <w:rStyle w:val="a7"/>
        </w:rPr>
        <w:t>ВЕДЕНИЯ  РЕЕСТРА  РАСХОДНЫХ  ОБЯЗАТЕЛЬСТВ</w:t>
      </w:r>
    </w:p>
    <w:p w:rsidR="00DD62DB" w:rsidRDefault="00DD62DB" w:rsidP="00DD62DB">
      <w:pPr>
        <w:pStyle w:val="consplusnormal"/>
        <w:jc w:val="center"/>
      </w:pPr>
      <w:r>
        <w:rPr>
          <w:rStyle w:val="a7"/>
        </w:rPr>
        <w:t>МУНИЦИПАЛЬНОГО ОБРАЗОВАНИЯ «БАРСКОЕ»</w:t>
      </w:r>
    </w:p>
    <w:p w:rsidR="00DD62DB" w:rsidRDefault="00DD62DB" w:rsidP="00DD62DB">
      <w:pPr>
        <w:pStyle w:val="consplusnormal"/>
        <w:jc w:val="center"/>
      </w:pPr>
      <w:r>
        <w:rPr>
          <w:rStyle w:val="a7"/>
        </w:rPr>
        <w:t> </w:t>
      </w:r>
    </w:p>
    <w:p w:rsidR="00DD62DB" w:rsidRDefault="00DD62DB" w:rsidP="00DD62DB">
      <w:pPr>
        <w:pStyle w:val="consplusnormal"/>
        <w:ind w:firstLine="540"/>
        <w:jc w:val="both"/>
      </w:pPr>
      <w:r>
        <w:rPr>
          <w:b/>
          <w:sz w:val="28"/>
          <w:szCs w:val="28"/>
        </w:rPr>
        <w:t>1.</w:t>
      </w:r>
      <w:r>
        <w:t xml:space="preserve"> Реестр расходных обязательств МО СП «Барское» ведется с целью учета расходных обязательств МО СП «Барское»  и определения объема бюджетных ассигнований, необходимых для исполнения включенных в реестр обязательств.</w:t>
      </w:r>
    </w:p>
    <w:p w:rsidR="00DD62DB" w:rsidRDefault="00DD62DB" w:rsidP="00DD62DB">
      <w:pPr>
        <w:pStyle w:val="consplusnormal"/>
        <w:ind w:firstLine="540"/>
        <w:jc w:val="both"/>
      </w:pPr>
      <w:r>
        <w:t>Данные реестра расходных обязательств МО СП «Барское» используются при разработке проекта Решения Совета депутатов о бюджете МО СП «Барское» на очередной финансовый год и плановый период.</w:t>
      </w:r>
    </w:p>
    <w:p w:rsidR="00DD62DB" w:rsidRDefault="00DD62DB" w:rsidP="00DD62DB">
      <w:pPr>
        <w:pStyle w:val="consplusnormal"/>
        <w:jc w:val="both"/>
      </w:pPr>
      <w:r>
        <w:t>В настоящем Порядке используются следующие термины и понятия:</w:t>
      </w:r>
    </w:p>
    <w:p w:rsidR="00DD62DB" w:rsidRDefault="00DD62DB" w:rsidP="00DD62DB">
      <w:pPr>
        <w:pStyle w:val="consplusnormal"/>
        <w:jc w:val="both"/>
      </w:pPr>
      <w:r>
        <w:rPr>
          <w:b/>
        </w:rPr>
        <w:t xml:space="preserve">Расходные обязательства муниципального образования «Барское» </w:t>
      </w:r>
      <w:r>
        <w:t>- обусловленные нормативными правовыми актами органов местного самоуправления отдельных государственных полномочий (делегированных полномочий), а так же заключенными (муниципальным образованием) или от имени  муниципального образования «Барское» договорами (соглашениями) по вопросам местного значения обязанности муниципального образования «Барское» предоставить физическим или юридическим лицам, органам государственной власти, органам  государственной власти, органам местного самоуправления, субъектам международного права средства местного бюджета;</w:t>
      </w:r>
    </w:p>
    <w:p w:rsidR="00DD62DB" w:rsidRDefault="00DD62DB" w:rsidP="00DD62DB">
      <w:pPr>
        <w:pStyle w:val="consplusnormal"/>
        <w:jc w:val="both"/>
      </w:pPr>
      <w:r>
        <w:rPr>
          <w:b/>
        </w:rPr>
        <w:t>Реестр расходных обязательств муниципального образования «Барское»</w:t>
      </w:r>
    </w:p>
    <w:p w:rsidR="00DD62DB" w:rsidRDefault="00DD62DB" w:rsidP="00DD62DB">
      <w:pPr>
        <w:pStyle w:val="consplusnormal"/>
        <w:jc w:val="both"/>
      </w:pPr>
      <w:r>
        <w:t>-свод(перечень)нормативных правовых актов органов местного самоуправления муниципального образования «Барское», принятых по вопросам местного значения, по вопросам осуществления органами местного самоуправления отдельных государственных полномочий (делегированных полномочий) и заключенных органами местного самоуправления  муниципального образования «Барское» договоров (соглашений) по вопросам местного значения, предусматривающих  возникновение  расходных обязательств муниципального образования «Барское», подлежащих  исполнению за счет собственных средств местного  бюджета, а в части делегированных полномочий за счет субвенций из регионального фонда компенсаций;</w:t>
      </w:r>
    </w:p>
    <w:p w:rsidR="00DD62DB" w:rsidRDefault="00DD62DB" w:rsidP="00DD62DB">
      <w:pPr>
        <w:pStyle w:val="consplusnormal"/>
        <w:jc w:val="both"/>
      </w:pPr>
      <w:r>
        <w:rPr>
          <w:b/>
        </w:rPr>
        <w:t xml:space="preserve">Фрагмент реестра расходных обязательств </w:t>
      </w:r>
      <w:r>
        <w:t xml:space="preserve"> </w:t>
      </w:r>
      <w:r>
        <w:rPr>
          <w:b/>
        </w:rPr>
        <w:t xml:space="preserve">муниципального образования «Барское» </w:t>
      </w:r>
      <w:r>
        <w:t>- часть реестра расходных обязательств муниципального образования «Барское»,  формируемая главными распределителями средств местного бюджета и представляемая в Финансовое управление;</w:t>
      </w:r>
    </w:p>
    <w:p w:rsidR="00DD62DB" w:rsidRDefault="00DD62DB" w:rsidP="00DD62DB">
      <w:pPr>
        <w:pStyle w:val="consplusnormal"/>
        <w:jc w:val="both"/>
      </w:pPr>
      <w:r>
        <w:rPr>
          <w:b/>
        </w:rPr>
        <w:lastRenderedPageBreak/>
        <w:t xml:space="preserve">Действующие обязательства муниципального образования «Барское» </w:t>
      </w:r>
      <w:r>
        <w:t>- расходные обязательства муниципального образования «Барское», возникшие  в результате  принятия нормативных правовых актов органов местного самоуправления, включенных в реестр расходных  обязательств муниципального образования «Барское» и подлежащие исполнению в плановом периоде за счет средств местного  бюджета, а в части  делегированных полномочий за счет субвенций из регионального фонда компенсаций;</w:t>
      </w:r>
    </w:p>
    <w:p w:rsidR="00DD62DB" w:rsidRDefault="00DD62DB" w:rsidP="00DD62DB">
      <w:pPr>
        <w:pStyle w:val="consplusnormal"/>
        <w:jc w:val="both"/>
      </w:pPr>
      <w:r>
        <w:rPr>
          <w:b/>
        </w:rPr>
        <w:t xml:space="preserve">Бюджет действующих обязательств муниципального образования «Барское» </w:t>
      </w:r>
      <w:r>
        <w:t>- объем ассигнований, необходимых для исполнения действующих обязательств муниципального образования «Барское» в плановом периоде  (с распределением по годам);</w:t>
      </w:r>
    </w:p>
    <w:p w:rsidR="00DD62DB" w:rsidRDefault="00DD62DB" w:rsidP="00DD62DB">
      <w:pPr>
        <w:pStyle w:val="consplusnormal"/>
        <w:jc w:val="both"/>
      </w:pPr>
      <w:r>
        <w:rPr>
          <w:b/>
        </w:rPr>
        <w:t xml:space="preserve">Плановый период </w:t>
      </w:r>
      <w:r>
        <w:t>– период, составляющий три года, в том числе год, на который разрабатывается проект местного бюджета, и последующие два года.</w:t>
      </w:r>
    </w:p>
    <w:p w:rsidR="00DD62DB" w:rsidRDefault="00DD62DB" w:rsidP="00DD62DB">
      <w:pPr>
        <w:pStyle w:val="consplusnormal"/>
        <w:jc w:val="both"/>
      </w:pPr>
      <w:r>
        <w:rPr>
          <w:b/>
          <w:sz w:val="28"/>
          <w:szCs w:val="28"/>
        </w:rPr>
        <w:t>2.</w:t>
      </w:r>
      <w:r>
        <w:t xml:space="preserve">  Реестр расходных обязательств муниципального образования «Барское» представляет собой единую информационную базу данных, содержащуюся в бумажной и электронной форме сведения, перечисленные в пункте 7 настоящего Порядка.</w:t>
      </w:r>
    </w:p>
    <w:p w:rsidR="00DD62DB" w:rsidRDefault="00DD62DB" w:rsidP="00DD62DB">
      <w:pPr>
        <w:pStyle w:val="consplusnormal"/>
        <w:jc w:val="both"/>
      </w:pPr>
      <w:r>
        <w:rPr>
          <w:b/>
          <w:sz w:val="28"/>
          <w:szCs w:val="28"/>
        </w:rPr>
        <w:t>3.</w:t>
      </w:r>
      <w:r>
        <w:t xml:space="preserve"> Ведение реестра расходных обязательств муниципального образования «Барское» осуществляется путем внесения в единую информационную базу данных сведений о расходных обязательствах муниципального образования «Барское», обновления и (или) исключения этих сведений.</w:t>
      </w:r>
    </w:p>
    <w:p w:rsidR="00DD62DB" w:rsidRDefault="00DD62DB" w:rsidP="00DD62DB">
      <w:pPr>
        <w:pStyle w:val="consplusnormal"/>
        <w:jc w:val="both"/>
      </w:pPr>
      <w:r>
        <w:t>Каждый вновь принятый нормативный правовой акт местного самоуправления муниципального образования «Барское», подлежит обязательному включению в реестр расходных  обязательств муниципального образования «Барское»</w:t>
      </w:r>
    </w:p>
    <w:p w:rsidR="00DD62DB" w:rsidRDefault="00DD62DB" w:rsidP="00DD62DB">
      <w:pPr>
        <w:pStyle w:val="consplusnormal"/>
        <w:jc w:val="both"/>
      </w:pPr>
      <w:r>
        <w:rPr>
          <w:b/>
          <w:sz w:val="28"/>
          <w:szCs w:val="28"/>
        </w:rPr>
        <w:t>4.</w:t>
      </w:r>
      <w:r>
        <w:t xml:space="preserve"> Ведение реестра расходных муниципального образования «Барское» осуществляется финансовым управлением.</w:t>
      </w:r>
    </w:p>
    <w:p w:rsidR="00DD62DB" w:rsidRDefault="00DD62DB" w:rsidP="00DD62DB">
      <w:pPr>
        <w:pStyle w:val="consplusnormal"/>
        <w:jc w:val="both"/>
      </w:pPr>
      <w:r>
        <w:rPr>
          <w:b/>
          <w:sz w:val="28"/>
          <w:szCs w:val="28"/>
        </w:rPr>
        <w:t xml:space="preserve">5. </w:t>
      </w:r>
      <w:r>
        <w:t>В сфере реализации полномочий по ведению расходных обязательств муниципального образования «Барское» Финансовое управление осуществляет следующее:</w:t>
      </w:r>
    </w:p>
    <w:p w:rsidR="00DD62DB" w:rsidRDefault="00DD62DB" w:rsidP="00DD62DB">
      <w:pPr>
        <w:pStyle w:val="consplusnormal"/>
        <w:jc w:val="both"/>
      </w:pPr>
      <w:r>
        <w:t>-разрабатывает и издает методические и инструктивные материалы по вопросам ведения  реестра расходных обязательств  муниципального образования «Барское»;</w:t>
      </w:r>
    </w:p>
    <w:p w:rsidR="00DD62DB" w:rsidRDefault="00DD62DB" w:rsidP="00DD62DB">
      <w:pPr>
        <w:pStyle w:val="consplusnormal"/>
        <w:jc w:val="both"/>
      </w:pPr>
      <w:r>
        <w:t>-осуществляет детальную проверку фрагментов реестра расходных обязательств муниципального образования «Барское». По итогам проверки Финансовое управление вправе изменить (дополнить)  перечень расходных обязательств муниципального образования «Барское», подлежащих отражению  в фрагменте реестра расходных обязательств муниципального образования «Барское»;</w:t>
      </w:r>
    </w:p>
    <w:p w:rsidR="00DD62DB" w:rsidRDefault="00DD62DB" w:rsidP="00DD62DB">
      <w:pPr>
        <w:pStyle w:val="consplusnormal"/>
        <w:jc w:val="both"/>
      </w:pPr>
      <w:r>
        <w:t>- сводит фрагменты реестра расходных обязательств муниципального образования «Барское» по отдельным главным распорядителям средств местного бюджета в реестр  расходных обязательств муниципального образования «Барское»;</w:t>
      </w:r>
    </w:p>
    <w:p w:rsidR="00DD62DB" w:rsidRDefault="00DD62DB" w:rsidP="00DD62DB">
      <w:pPr>
        <w:pStyle w:val="consplusnormal"/>
        <w:jc w:val="both"/>
      </w:pPr>
      <w:r>
        <w:t xml:space="preserve">-представляет реестр расходных обязательств муниципального образования «Барское» в Финансовое управление в порядке, установленном нормативным правовым актом (субъекта РФ). </w:t>
      </w:r>
    </w:p>
    <w:p w:rsidR="00DD62DB" w:rsidRDefault="00DD62DB" w:rsidP="00DD62DB">
      <w:pPr>
        <w:pStyle w:val="consplusnormal"/>
        <w:jc w:val="both"/>
      </w:pPr>
      <w:r>
        <w:rPr>
          <w:b/>
          <w:sz w:val="28"/>
          <w:szCs w:val="28"/>
        </w:rPr>
        <w:lastRenderedPageBreak/>
        <w:t xml:space="preserve">6. </w:t>
      </w:r>
      <w:r>
        <w:t>В сфере реализации полномочий по ведению реестра расходных обязательств муниципального образования «Барское»  главные распорядители средств местного бюджета осуществляет следующее:</w:t>
      </w:r>
    </w:p>
    <w:p w:rsidR="00DD62DB" w:rsidRDefault="00DD62DB" w:rsidP="00DD62DB">
      <w:pPr>
        <w:pStyle w:val="consplusnormal"/>
        <w:jc w:val="both"/>
      </w:pPr>
      <w:r>
        <w:t>- ведут фрагмент реестра расходных обязательств  муниципального образования «Барское» в соответствии с методическими и инструктивными материалами Финансового управления.</w:t>
      </w:r>
    </w:p>
    <w:p w:rsidR="00DD62DB" w:rsidRDefault="00DD62DB" w:rsidP="00DD62DB">
      <w:pPr>
        <w:pStyle w:val="consplusnormal"/>
        <w:jc w:val="both"/>
      </w:pPr>
      <w:r>
        <w:rPr>
          <w:b/>
          <w:sz w:val="28"/>
          <w:szCs w:val="28"/>
        </w:rPr>
        <w:t>7.</w:t>
      </w:r>
      <w:r>
        <w:t xml:space="preserve"> Реестр расходных обязательств муниципального образования «Барское», а также фрагменты реестра расходных обязательств муниципального образования «Барское» состоят из следующих разделов:</w:t>
      </w:r>
    </w:p>
    <w:p w:rsidR="00DD62DB" w:rsidRDefault="00DD62DB" w:rsidP="00DD62DB">
      <w:pPr>
        <w:pStyle w:val="consplusnormal"/>
        <w:jc w:val="both"/>
      </w:pPr>
      <w:r>
        <w:t>- наименование вопроса местного бюджета или государственного полномочия, осуществляемого органами местного самоуправления муниципального образования «Барское» (делегированного полномочия);</w:t>
      </w:r>
    </w:p>
    <w:p w:rsidR="00DD62DB" w:rsidRDefault="00DD62DB" w:rsidP="00DD62DB">
      <w:pPr>
        <w:pStyle w:val="consplusnormal"/>
        <w:jc w:val="both"/>
      </w:pPr>
      <w:r>
        <w:t>- наименование главного распорядителя средств  местного бюджета;</w:t>
      </w:r>
    </w:p>
    <w:p w:rsidR="00DD62DB" w:rsidRDefault="00DD62DB" w:rsidP="00DD62DB">
      <w:pPr>
        <w:pStyle w:val="consplusnormal"/>
        <w:jc w:val="both"/>
      </w:pPr>
      <w:r>
        <w:t>-муниципальный нормативный  правовой акт, договор (соглашение)  (наименование и реквизиты, номер статьи, части, пункта, подпункта, абзаца, дата вступления в силу, срок действия);</w:t>
      </w:r>
    </w:p>
    <w:p w:rsidR="00DD62DB" w:rsidRDefault="00DD62DB" w:rsidP="00DD62DB">
      <w:pPr>
        <w:pStyle w:val="consplusnormal"/>
        <w:jc w:val="both"/>
      </w:pPr>
      <w:r>
        <w:t>-коды бюджетной классификации (по разделам, подразделам, целевым статьям и видам расходов функциональной классификации расходов бюджета, код статьи экономической классификации  расходов бюджета, код источника внутреннего финансирования дефицита бюджета);</w:t>
      </w:r>
    </w:p>
    <w:p w:rsidR="00DD62DB" w:rsidRDefault="00DD62DB" w:rsidP="00DD62DB">
      <w:pPr>
        <w:pStyle w:val="consplusnormal"/>
        <w:jc w:val="both"/>
      </w:pPr>
      <w:r>
        <w:t>-форма исполнения расходного обязательства;</w:t>
      </w:r>
    </w:p>
    <w:p w:rsidR="00DD62DB" w:rsidRDefault="00DD62DB" w:rsidP="00DD62DB">
      <w:pPr>
        <w:pStyle w:val="consplusnormal"/>
        <w:jc w:val="both"/>
      </w:pPr>
      <w:r>
        <w:t>-объем средств на исполнения расходного обязательства;</w:t>
      </w:r>
    </w:p>
    <w:p w:rsidR="00DD62DB" w:rsidRDefault="00DD62DB" w:rsidP="00DD62DB">
      <w:pPr>
        <w:pStyle w:val="consplusnormal"/>
        <w:jc w:val="both"/>
      </w:pPr>
      <w:r>
        <w:t xml:space="preserve">-всего предусмотрено нормативным правовым актом, договором (соглашением),  исполнено на дату представления фрагмента реестра расходных обязательств, </w:t>
      </w:r>
    </w:p>
    <w:p w:rsidR="00DD62DB" w:rsidRDefault="00DD62DB" w:rsidP="00DD62DB">
      <w:pPr>
        <w:pStyle w:val="consplusnormal"/>
        <w:jc w:val="both"/>
      </w:pPr>
      <w:r>
        <w:t>- отчетный го (-1) (план, факт)</w:t>
      </w:r>
    </w:p>
    <w:p w:rsidR="00DD62DB" w:rsidRDefault="00DD62DB" w:rsidP="00DD62DB">
      <w:pPr>
        <w:pStyle w:val="consplusnormal"/>
        <w:jc w:val="both"/>
      </w:pPr>
      <w:r>
        <w:t>-текущий год () (план, факт на дату представления фрагмента реестра расходных обязательств),</w:t>
      </w:r>
    </w:p>
    <w:p w:rsidR="00DD62DB" w:rsidRDefault="00DD62DB" w:rsidP="00DD62DB">
      <w:pPr>
        <w:pStyle w:val="consplusnormal"/>
        <w:jc w:val="both"/>
      </w:pPr>
      <w:r>
        <w:t>-плановый год (+1) (прогноз),</w:t>
      </w:r>
    </w:p>
    <w:p w:rsidR="00DD62DB" w:rsidRDefault="00DD62DB" w:rsidP="00DD62DB">
      <w:pPr>
        <w:pStyle w:val="consplusnormal"/>
        <w:jc w:val="both"/>
      </w:pPr>
      <w:r>
        <w:t>-плановый год (+2) (прогноз),</w:t>
      </w:r>
    </w:p>
    <w:p w:rsidR="00DD62DB" w:rsidRDefault="00DD62DB" w:rsidP="00DD62DB">
      <w:pPr>
        <w:pStyle w:val="consplusnormal"/>
        <w:jc w:val="both"/>
      </w:pPr>
      <w:r>
        <w:t>-плановый год (+3) (прогноз),</w:t>
      </w:r>
    </w:p>
    <w:p w:rsidR="00DD62DB" w:rsidRDefault="00DD62DB" w:rsidP="00DD62DB">
      <w:pPr>
        <w:pStyle w:val="consplusnormal"/>
        <w:jc w:val="both"/>
      </w:pPr>
      <w:r>
        <w:rPr>
          <w:b/>
          <w:sz w:val="28"/>
          <w:szCs w:val="28"/>
        </w:rPr>
        <w:t>8.</w:t>
      </w:r>
      <w:r>
        <w:t xml:space="preserve"> Ведение реестра расходных обязательств муниципального образования «Барское», а также ведение фрагментов реестра расходных обязательств муниципального образования «Барское» осуществляется по форме согласно Приложению к настоящему Порядку.</w:t>
      </w:r>
    </w:p>
    <w:p w:rsidR="00DD62DB" w:rsidRDefault="00DD62DB" w:rsidP="00DD62DB">
      <w:pPr>
        <w:pStyle w:val="consplusnormal"/>
        <w:jc w:val="both"/>
      </w:pPr>
      <w:r>
        <w:rPr>
          <w:b/>
          <w:sz w:val="28"/>
          <w:szCs w:val="28"/>
        </w:rPr>
        <w:t>9.</w:t>
      </w:r>
      <w:r>
        <w:t xml:space="preserve"> Ежегодно до начала распределения (органами местного самоуправления) предельных объемов бюджетного финансирования на отчетный финансовый год в соответствии с </w:t>
      </w:r>
      <w:r>
        <w:lastRenderedPageBreak/>
        <w:t>бюджетной классификацией  расходов бюджетов главные распорядители  средств местного бюджета¹  представляют  в (финансовый орган местной администрации) в срок до…²текущего года фрагменты реестра расходных обязательств муниципального образования «Барское» по форме  согласно Приложению к настоящему порядку.</w:t>
      </w:r>
    </w:p>
    <w:p w:rsidR="00DD62DB" w:rsidRDefault="00DD62DB" w:rsidP="00DD62DB">
      <w:pPr>
        <w:pStyle w:val="consplusnormal"/>
        <w:jc w:val="both"/>
      </w:pPr>
      <w:r>
        <w:rPr>
          <w:b/>
          <w:sz w:val="28"/>
          <w:szCs w:val="28"/>
        </w:rPr>
        <w:t>10.</w:t>
      </w:r>
      <w:r>
        <w:t xml:space="preserve"> Финансовое управление в месячный срок  осуществляет сведение фрагментов реестра расходных обязательств муниципального образования «Барское» и формирование (обновление) реестра расходных обязательств муниципального образования «Барское» и архивирование соответствующего состояния реестра в электронных и печатных  форматах.</w:t>
      </w:r>
    </w:p>
    <w:p w:rsidR="00DD62DB" w:rsidRDefault="00DD62DB" w:rsidP="00DD62DB">
      <w:pPr>
        <w:pStyle w:val="consplusnormal"/>
        <w:jc w:val="both"/>
      </w:pPr>
      <w:r>
        <w:rPr>
          <w:b/>
          <w:sz w:val="28"/>
          <w:szCs w:val="28"/>
        </w:rPr>
        <w:t xml:space="preserve">11. </w:t>
      </w:r>
      <w:r>
        <w:t>Данные реестра расходных обязательств муниципального образования «Барское» по состоянию на … текущий год являются основой для разработки  перспективного финансового плана муниципального образования «Барское» в части формирования бюджета действующих обязательств муниципального образования «Барское» и проекта местного бюджета на очередной финансовый год в части формирования расходной части местного бюджета.</w:t>
      </w:r>
    </w:p>
    <w:p w:rsidR="00DD62DB" w:rsidRDefault="00DD62DB" w:rsidP="00DD62DB">
      <w:pPr>
        <w:pStyle w:val="consplusnormal"/>
        <w:jc w:val="both"/>
      </w:pPr>
      <w:r>
        <w:t>Порядок использования данных реестра расходных обязательств муниципального образования «Барское» при разработке  перспективного финансового плана муниципального образования «Барское» определяется в муниципальном нормативном правовом акте о состоянии перспективного финансового плана муниципального образования «Барское».</w:t>
      </w:r>
    </w:p>
    <w:p w:rsidR="00DD62DB" w:rsidRDefault="00DD62DB" w:rsidP="00DD62DB">
      <w:pPr>
        <w:pStyle w:val="consplusnormal"/>
        <w:jc w:val="both"/>
      </w:pPr>
      <w:r>
        <w:t>Порядок использования данных реестра расходных обязательств муниципального образования «Барское» при разработке  проекта местного бюджета на очередной  финансовый год определяется в муниципальном нормативном правовом акте об организации бюджетного процесса в (муниципальном образовании).</w:t>
      </w:r>
    </w:p>
    <w:p w:rsidR="00DD62DB" w:rsidRDefault="00DD62DB" w:rsidP="00DD62DB">
      <w:pPr>
        <w:pStyle w:val="consplusnormal"/>
        <w:jc w:val="both"/>
      </w:pPr>
      <w:r>
        <w:rPr>
          <w:b/>
          <w:sz w:val="28"/>
          <w:szCs w:val="28"/>
        </w:rPr>
        <w:t>12.</w:t>
      </w:r>
      <w:r>
        <w:t xml:space="preserve"> После принятия решения (представительного органами местного самоуправления) о местном бюджете на очередной финансовый год, главные распорядители средств местного бюджета³ представляют в финансовый орган местной администрации обновленные фрагменты расходных обязательств муниципального образования «Барское» с учетом норм решения (представительного органа местного самоуправления) о местном бюджете на очередной финансовый год и с учетом изменений (дополнений)  состава расходных обязательств муниципального образования «Барское». </w:t>
      </w:r>
    </w:p>
    <w:p w:rsidR="00DD62DB" w:rsidRDefault="00DD62DB" w:rsidP="00DD62DB">
      <w:pPr>
        <w:pStyle w:val="consplusnormal"/>
        <w:jc w:val="both"/>
      </w:pPr>
      <w:r>
        <w:rPr>
          <w:b/>
          <w:sz w:val="28"/>
          <w:szCs w:val="28"/>
        </w:rPr>
        <w:t>13.</w:t>
      </w:r>
      <w:r>
        <w:t xml:space="preserve"> Финансовое управление в месячный срок осуществляет сведение обновленных фрагментов реестра расходных обязательств муниципального образования «Барское» и формирование  (обновление) реестра расходных обязательств муниципального образования «Барское». Финансовое управление  осуществляет закрепление данного состояния реестра расходных обязательств муниципального образования «Барское» и архивирование соответствующего состояния реестра в электронном и печатном форматах.</w:t>
      </w:r>
    </w:p>
    <w:p w:rsidR="00DD62DB" w:rsidRDefault="00DD62DB" w:rsidP="00DD62DB">
      <w:pPr>
        <w:pStyle w:val="consplusnormal"/>
        <w:jc w:val="both"/>
      </w:pPr>
      <w:r>
        <w:rPr>
          <w:b/>
          <w:sz w:val="28"/>
          <w:szCs w:val="28"/>
        </w:rPr>
        <w:t xml:space="preserve">14. </w:t>
      </w:r>
      <w:r>
        <w:t>Реестр расходных обязательств муниципального образования «Барское» подлежит опубликованию в составе информационных ресурсов муниципального образования «Барское»</w:t>
      </w:r>
    </w:p>
    <w:p w:rsidR="00DD62DB" w:rsidRDefault="00DD62DB" w:rsidP="00DD62DB">
      <w:pPr>
        <w:pStyle w:val="consplusnormal"/>
        <w:ind w:left="600"/>
        <w:jc w:val="both"/>
      </w:pPr>
    </w:p>
    <w:p w:rsidR="00DD62DB" w:rsidRDefault="00DD62DB" w:rsidP="00B24875">
      <w:pPr>
        <w:autoSpaceDE w:val="0"/>
        <w:autoSpaceDN w:val="0"/>
        <w:adjustRightInd w:val="0"/>
        <w:spacing w:after="0" w:line="240" w:lineRule="auto"/>
        <w:rPr>
          <w:rFonts w:ascii="Times New Roman" w:eastAsia="Times New Roman" w:hAnsi="Times New Roman" w:cs="Times New Roman"/>
          <w:color w:val="3B2D36"/>
          <w:sz w:val="24"/>
          <w:szCs w:val="24"/>
          <w:lang w:eastAsia="ru-RU"/>
        </w:rPr>
      </w:pPr>
    </w:p>
    <w:p w:rsidR="00DD62DB" w:rsidRPr="00B24875" w:rsidRDefault="00DD62DB" w:rsidP="00B24875">
      <w:pPr>
        <w:autoSpaceDE w:val="0"/>
        <w:autoSpaceDN w:val="0"/>
        <w:adjustRightInd w:val="0"/>
        <w:spacing w:after="0" w:line="240" w:lineRule="auto"/>
        <w:rPr>
          <w:rFonts w:ascii="TimesNewRomanPS-BoldMT" w:eastAsia="Times New Roman" w:hAnsi="TimesNewRomanPS-BoldMT" w:cs="TimesNewRomanPS-BoldMT"/>
          <w:b/>
          <w:bCs/>
          <w:sz w:val="24"/>
          <w:szCs w:val="24"/>
          <w:lang w:eastAsia="ru-RU"/>
        </w:rPr>
      </w:pPr>
    </w:p>
    <w:p w:rsidR="00B24875" w:rsidRPr="00B24875" w:rsidRDefault="00B24875" w:rsidP="00B24875">
      <w:pPr>
        <w:autoSpaceDE w:val="0"/>
        <w:autoSpaceDN w:val="0"/>
        <w:adjustRightInd w:val="0"/>
        <w:spacing w:after="0" w:line="240" w:lineRule="auto"/>
        <w:rPr>
          <w:rFonts w:ascii="TimesNewRomanPS-BoldMT" w:eastAsia="Times New Roman" w:hAnsi="TimesNewRomanPS-BoldMT" w:cs="TimesNewRomanPS-BoldMT"/>
          <w:b/>
          <w:bCs/>
          <w:sz w:val="24"/>
          <w:szCs w:val="24"/>
          <w:lang w:eastAsia="ru-RU"/>
        </w:rPr>
      </w:pPr>
    </w:p>
    <w:p w:rsidR="00B24875" w:rsidRPr="00B24875" w:rsidRDefault="00B24875" w:rsidP="00B24875">
      <w:pPr>
        <w:autoSpaceDE w:val="0"/>
        <w:autoSpaceDN w:val="0"/>
        <w:adjustRightInd w:val="0"/>
        <w:spacing w:after="0" w:line="240" w:lineRule="auto"/>
        <w:rPr>
          <w:rFonts w:ascii="TimesNewRomanPS-BoldMT" w:eastAsia="Times New Roman" w:hAnsi="TimesNewRomanPS-BoldMT" w:cs="TimesNewRomanPS-BoldMT"/>
          <w:b/>
          <w:bCs/>
          <w:sz w:val="24"/>
          <w:szCs w:val="24"/>
          <w:lang w:eastAsia="ru-RU"/>
        </w:rPr>
      </w:pPr>
    </w:p>
    <w:p w:rsidR="004D32D5" w:rsidRPr="00DC64A5" w:rsidRDefault="004D32D5" w:rsidP="004D32D5">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МУНИЦИПАЛЬНОЕ ОБРАЗОВАНИЕ СЕЛЬСКОЕ ПОСЕЛЕНИЕ</w:t>
      </w:r>
    </w:p>
    <w:p w:rsidR="004D32D5" w:rsidRPr="00DC64A5" w:rsidRDefault="004D32D5" w:rsidP="004D32D5">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БАРСКОЕ»</w:t>
      </w:r>
    </w:p>
    <w:p w:rsidR="004D32D5" w:rsidRPr="00DC64A5" w:rsidRDefault="004D32D5" w:rsidP="004D32D5">
      <w:pPr>
        <w:rPr>
          <w:rFonts w:ascii="Times New Roman" w:eastAsia="Times New Roman" w:hAnsi="Times New Roman" w:cs="Times New Roman"/>
          <w:b/>
          <w:sz w:val="28"/>
          <w:szCs w:val="28"/>
          <w:lang w:eastAsia="ru-RU"/>
        </w:rPr>
      </w:pPr>
    </w:p>
    <w:p w:rsidR="004D32D5" w:rsidRPr="00DC64A5" w:rsidRDefault="004D32D5" w:rsidP="004D32D5">
      <w:pP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xml:space="preserve">        </w:t>
      </w:r>
    </w:p>
    <w:p w:rsidR="004D32D5" w:rsidRPr="00DC64A5" w:rsidRDefault="004D32D5" w:rsidP="004D32D5">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РАСПОРЯЖЕНИЕ</w:t>
      </w:r>
    </w:p>
    <w:p w:rsidR="004D32D5" w:rsidRPr="00DC64A5" w:rsidRDefault="004D32D5" w:rsidP="004D32D5">
      <w:pPr>
        <w:rPr>
          <w:rFonts w:ascii="Times New Roman" w:eastAsia="Times New Roman" w:hAnsi="Times New Roman" w:cs="Times New Roman"/>
          <w:b/>
          <w:sz w:val="28"/>
          <w:szCs w:val="28"/>
          <w:lang w:eastAsia="ru-RU"/>
        </w:rPr>
      </w:pPr>
    </w:p>
    <w:p w:rsidR="004D32D5" w:rsidRPr="00DC64A5" w:rsidRDefault="004D32D5" w:rsidP="004D32D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30</w:t>
      </w:r>
      <w:r w:rsidRPr="00DC64A5">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6</w:t>
      </w:r>
      <w:r w:rsidRPr="00DC64A5">
        <w:rPr>
          <w:rFonts w:ascii="Times New Roman" w:eastAsia="Times New Roman" w:hAnsi="Times New Roman" w:cs="Times New Roman"/>
          <w:b/>
          <w:sz w:val="28"/>
          <w:szCs w:val="28"/>
          <w:lang w:eastAsia="ru-RU"/>
        </w:rPr>
        <w:t>.201</w:t>
      </w:r>
      <w:r>
        <w:rPr>
          <w:rFonts w:ascii="Times New Roman" w:eastAsia="Times New Roman" w:hAnsi="Times New Roman" w:cs="Times New Roman"/>
          <w:b/>
          <w:sz w:val="28"/>
          <w:szCs w:val="28"/>
          <w:lang w:eastAsia="ru-RU"/>
        </w:rPr>
        <w:t>4</w:t>
      </w:r>
      <w:r w:rsidRPr="00DC64A5">
        <w:rPr>
          <w:rFonts w:ascii="Times New Roman" w:eastAsia="Times New Roman" w:hAnsi="Times New Roman" w:cs="Times New Roman"/>
          <w:b/>
          <w:sz w:val="28"/>
          <w:szCs w:val="28"/>
          <w:lang w:eastAsia="ru-RU"/>
        </w:rPr>
        <w:t xml:space="preserve">г.                                                       № </w:t>
      </w:r>
      <w:r w:rsidR="00C25B42">
        <w:rPr>
          <w:rFonts w:ascii="Times New Roman" w:eastAsia="Times New Roman" w:hAnsi="Times New Roman" w:cs="Times New Roman"/>
          <w:b/>
          <w:sz w:val="28"/>
          <w:szCs w:val="28"/>
          <w:lang w:eastAsia="ru-RU"/>
        </w:rPr>
        <w:t>36</w:t>
      </w:r>
    </w:p>
    <w:p w:rsidR="004D32D5" w:rsidRPr="00DC64A5" w:rsidRDefault="004D32D5" w:rsidP="004D32D5">
      <w:pP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xml:space="preserve"> с. Бар</w:t>
      </w:r>
    </w:p>
    <w:p w:rsidR="004D32D5" w:rsidRPr="00DC64A5" w:rsidRDefault="004D32D5" w:rsidP="004D32D5">
      <w:pP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О снятии  о</w:t>
      </w:r>
      <w:r w:rsidRPr="00DC64A5">
        <w:rPr>
          <w:rFonts w:ascii="Times New Roman" w:eastAsia="Times New Roman" w:hAnsi="Times New Roman" w:cs="Times New Roman"/>
          <w:b/>
          <w:sz w:val="28"/>
          <w:szCs w:val="28"/>
          <w:lang w:val="en-US" w:eastAsia="ru-RU"/>
        </w:rPr>
        <w:t>c</w:t>
      </w:r>
      <w:r w:rsidRPr="00DC64A5">
        <w:rPr>
          <w:rFonts w:ascii="Times New Roman" w:eastAsia="Times New Roman" w:hAnsi="Times New Roman" w:cs="Times New Roman"/>
          <w:b/>
          <w:sz w:val="28"/>
          <w:szCs w:val="28"/>
          <w:lang w:eastAsia="ru-RU"/>
        </w:rPr>
        <w:t xml:space="preserve">татка  кассы </w:t>
      </w:r>
    </w:p>
    <w:p w:rsidR="004D32D5" w:rsidRPr="00DC64A5" w:rsidRDefault="004D32D5" w:rsidP="004D32D5">
      <w:pPr>
        <w:rPr>
          <w:rFonts w:ascii="Times New Roman" w:eastAsia="Times New Roman" w:hAnsi="Times New Roman" w:cs="Times New Roman"/>
          <w:b/>
          <w:sz w:val="28"/>
          <w:szCs w:val="28"/>
          <w:lang w:eastAsia="ru-RU"/>
        </w:rPr>
      </w:pPr>
    </w:p>
    <w:p w:rsidR="004D32D5" w:rsidRPr="00DC64A5" w:rsidRDefault="004D32D5" w:rsidP="004D32D5">
      <w:pPr>
        <w:spacing w:line="360" w:lineRule="auto"/>
        <w:jc w:val="both"/>
        <w:rPr>
          <w:rFonts w:ascii="Times New Roman" w:eastAsia="Times New Roman" w:hAnsi="Times New Roman" w:cs="Times New Roman"/>
          <w:sz w:val="28"/>
          <w:szCs w:val="28"/>
          <w:lang w:eastAsia="ru-RU"/>
        </w:rPr>
      </w:pPr>
      <w:r w:rsidRPr="00DC64A5">
        <w:rPr>
          <w:rFonts w:ascii="Times New Roman" w:eastAsia="Times New Roman" w:hAnsi="Times New Roman" w:cs="Times New Roman"/>
          <w:sz w:val="28"/>
          <w:szCs w:val="28"/>
          <w:lang w:eastAsia="ru-RU"/>
        </w:rPr>
        <w:t xml:space="preserve">    Главному бухгалтеру администрации  Соловьевой Оксане Юрьевне, в присутствии кассира </w:t>
      </w:r>
      <w:r>
        <w:rPr>
          <w:rFonts w:ascii="Times New Roman" w:eastAsia="Times New Roman" w:hAnsi="Times New Roman" w:cs="Times New Roman"/>
          <w:sz w:val="28"/>
          <w:szCs w:val="28"/>
          <w:lang w:eastAsia="ru-RU"/>
        </w:rPr>
        <w:t xml:space="preserve">Еманаковой Любови Михайловны </w:t>
      </w:r>
      <w:r w:rsidRPr="00DC64A5">
        <w:rPr>
          <w:rFonts w:ascii="Times New Roman" w:eastAsia="Times New Roman" w:hAnsi="Times New Roman" w:cs="Times New Roman"/>
          <w:sz w:val="28"/>
          <w:szCs w:val="28"/>
          <w:lang w:eastAsia="ru-RU"/>
        </w:rPr>
        <w:t>произвести снятие остатков кассы по состоянию  на</w:t>
      </w:r>
      <w:r>
        <w:rPr>
          <w:rFonts w:ascii="Times New Roman" w:eastAsia="Times New Roman" w:hAnsi="Times New Roman" w:cs="Times New Roman"/>
          <w:sz w:val="28"/>
          <w:szCs w:val="28"/>
          <w:lang w:eastAsia="ru-RU"/>
        </w:rPr>
        <w:t xml:space="preserve"> 01</w:t>
      </w:r>
      <w:r w:rsidRPr="00DC64A5">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6</w:t>
      </w:r>
      <w:r w:rsidRPr="00DC64A5">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4</w:t>
      </w:r>
      <w:r w:rsidRPr="00DC64A5">
        <w:rPr>
          <w:rFonts w:ascii="Times New Roman" w:eastAsia="Times New Roman" w:hAnsi="Times New Roman" w:cs="Times New Roman"/>
          <w:sz w:val="28"/>
          <w:szCs w:val="28"/>
          <w:lang w:eastAsia="ru-RU"/>
        </w:rPr>
        <w:t>г.</w:t>
      </w:r>
    </w:p>
    <w:p w:rsidR="004D32D5" w:rsidRPr="00DC64A5" w:rsidRDefault="004D32D5" w:rsidP="004D32D5">
      <w:pPr>
        <w:rPr>
          <w:rFonts w:ascii="Times New Roman" w:eastAsia="Times New Roman" w:hAnsi="Times New Roman" w:cs="Times New Roman"/>
          <w:sz w:val="28"/>
          <w:szCs w:val="28"/>
          <w:lang w:eastAsia="ru-RU"/>
        </w:rPr>
      </w:pPr>
    </w:p>
    <w:p w:rsidR="004D32D5" w:rsidRPr="00DC64A5" w:rsidRDefault="004D32D5" w:rsidP="004D32D5">
      <w:pPr>
        <w:rPr>
          <w:rFonts w:ascii="Times New Roman" w:eastAsia="Times New Roman" w:hAnsi="Times New Roman" w:cs="Times New Roman"/>
          <w:sz w:val="28"/>
          <w:szCs w:val="28"/>
          <w:lang w:eastAsia="ru-RU"/>
        </w:rPr>
      </w:pPr>
    </w:p>
    <w:p w:rsidR="004D32D5" w:rsidRPr="00DC64A5" w:rsidRDefault="004D32D5" w:rsidP="004D32D5">
      <w:pPr>
        <w:tabs>
          <w:tab w:val="center" w:pos="4677"/>
        </w:tabs>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xml:space="preserve"> Глава муниципального образования </w:t>
      </w:r>
    </w:p>
    <w:p w:rsidR="004D32D5" w:rsidRPr="00DC64A5" w:rsidRDefault="004D32D5" w:rsidP="004D32D5">
      <w:pPr>
        <w:tabs>
          <w:tab w:val="center" w:pos="4677"/>
        </w:tabs>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сельское поселение «Барское»:</w:t>
      </w:r>
      <w:r w:rsidRPr="00DC64A5">
        <w:rPr>
          <w:rFonts w:ascii="Times New Roman" w:eastAsia="Times New Roman" w:hAnsi="Times New Roman" w:cs="Times New Roman"/>
          <w:b/>
          <w:sz w:val="28"/>
          <w:szCs w:val="28"/>
          <w:lang w:eastAsia="ru-RU"/>
        </w:rPr>
        <w:tab/>
        <w:t xml:space="preserve">                                   Л.И. Гороховская</w:t>
      </w:r>
    </w:p>
    <w:p w:rsidR="004D32D5" w:rsidRPr="00DC64A5" w:rsidRDefault="004D32D5" w:rsidP="004D32D5">
      <w:pPr>
        <w:ind w:firstLine="708"/>
        <w:rPr>
          <w:rFonts w:ascii="Times New Roman" w:eastAsia="Times New Roman" w:hAnsi="Times New Roman" w:cs="Times New Roman"/>
          <w:sz w:val="28"/>
          <w:szCs w:val="28"/>
          <w:lang w:eastAsia="ru-RU"/>
        </w:rPr>
      </w:pPr>
    </w:p>
    <w:p w:rsidR="004D32D5" w:rsidRPr="00DC64A5" w:rsidRDefault="004D32D5" w:rsidP="004D32D5">
      <w:pPr>
        <w:ind w:firstLine="708"/>
        <w:rPr>
          <w:rFonts w:ascii="Times New Roman" w:eastAsia="Times New Roman" w:hAnsi="Times New Roman" w:cs="Times New Roman"/>
          <w:sz w:val="28"/>
          <w:szCs w:val="28"/>
          <w:lang w:eastAsia="ru-RU"/>
        </w:rPr>
      </w:pPr>
    </w:p>
    <w:p w:rsidR="004D32D5" w:rsidRPr="00DC64A5" w:rsidRDefault="004D32D5" w:rsidP="004D32D5">
      <w:pPr>
        <w:ind w:firstLine="708"/>
        <w:rPr>
          <w:rFonts w:ascii="Times New Roman" w:eastAsia="Times New Roman" w:hAnsi="Times New Roman" w:cs="Times New Roman"/>
          <w:sz w:val="28"/>
          <w:szCs w:val="28"/>
          <w:lang w:eastAsia="ru-RU"/>
        </w:rPr>
      </w:pPr>
    </w:p>
    <w:p w:rsidR="004D32D5" w:rsidRDefault="004D32D5" w:rsidP="004D32D5">
      <w:pPr>
        <w:rPr>
          <w:sz w:val="24"/>
          <w:szCs w:val="24"/>
        </w:rPr>
      </w:pPr>
    </w:p>
    <w:p w:rsidR="00566CCD" w:rsidRDefault="00566CCD" w:rsidP="00EB0A5C">
      <w:pPr>
        <w:rPr>
          <w:sz w:val="24"/>
          <w:szCs w:val="24"/>
        </w:rPr>
      </w:pPr>
    </w:p>
    <w:p w:rsidR="004D32D5" w:rsidRDefault="004D32D5" w:rsidP="00EB0A5C">
      <w:pPr>
        <w:rPr>
          <w:sz w:val="24"/>
          <w:szCs w:val="24"/>
        </w:rPr>
      </w:pPr>
    </w:p>
    <w:p w:rsidR="004D32D5" w:rsidRDefault="004D32D5" w:rsidP="00667BF9">
      <w:pPr>
        <w:rPr>
          <w:sz w:val="24"/>
          <w:szCs w:val="24"/>
        </w:rPr>
      </w:pPr>
    </w:p>
    <w:p w:rsidR="00667BF9" w:rsidRDefault="00667BF9" w:rsidP="00667BF9">
      <w:pPr>
        <w:rPr>
          <w:sz w:val="24"/>
          <w:szCs w:val="24"/>
        </w:rPr>
      </w:pPr>
    </w:p>
    <w:p w:rsidR="00667BF9" w:rsidRDefault="00667BF9" w:rsidP="00667BF9">
      <w:pPr>
        <w:rPr>
          <w:sz w:val="24"/>
          <w:szCs w:val="24"/>
        </w:rPr>
      </w:pPr>
    </w:p>
    <w:p w:rsidR="00667BF9" w:rsidRDefault="00667BF9" w:rsidP="00667BF9">
      <w:pPr>
        <w:jc w:val="center"/>
        <w:rPr>
          <w:b/>
          <w:sz w:val="32"/>
          <w:szCs w:val="32"/>
        </w:rPr>
      </w:pPr>
      <w:r w:rsidRPr="00667BF9">
        <w:rPr>
          <w:b/>
          <w:sz w:val="32"/>
          <w:szCs w:val="32"/>
        </w:rPr>
        <w:t>АДМИНИСТРАЦИЯ МУНИЦИПАЛЬНОГО ОБРАЗОВАНИЯ СЕЛЬСКОЕ ПОСЕЛЕНИЕ «БАРСКОЕ»</w:t>
      </w:r>
    </w:p>
    <w:p w:rsidR="00667BF9" w:rsidRDefault="00667BF9" w:rsidP="00667BF9">
      <w:pPr>
        <w:jc w:val="center"/>
        <w:rPr>
          <w:b/>
          <w:sz w:val="32"/>
          <w:szCs w:val="32"/>
        </w:rPr>
      </w:pPr>
    </w:p>
    <w:p w:rsidR="00667BF9" w:rsidRDefault="00667BF9" w:rsidP="00667BF9">
      <w:pPr>
        <w:jc w:val="center"/>
        <w:rPr>
          <w:b/>
          <w:sz w:val="32"/>
          <w:szCs w:val="32"/>
        </w:rPr>
      </w:pPr>
      <w:r>
        <w:rPr>
          <w:b/>
          <w:sz w:val="32"/>
          <w:szCs w:val="32"/>
        </w:rPr>
        <w:t>Распоряжение</w:t>
      </w:r>
    </w:p>
    <w:p w:rsidR="00667BF9" w:rsidRDefault="00667BF9" w:rsidP="00667BF9">
      <w:pPr>
        <w:jc w:val="center"/>
        <w:rPr>
          <w:b/>
          <w:sz w:val="32"/>
          <w:szCs w:val="32"/>
        </w:rPr>
      </w:pPr>
    </w:p>
    <w:p w:rsidR="00667BF9" w:rsidRDefault="00667BF9" w:rsidP="00667BF9">
      <w:pPr>
        <w:rPr>
          <w:b/>
          <w:sz w:val="32"/>
          <w:szCs w:val="32"/>
        </w:rPr>
      </w:pPr>
      <w:r>
        <w:rPr>
          <w:b/>
          <w:sz w:val="32"/>
          <w:szCs w:val="32"/>
        </w:rPr>
        <w:t>07.07.2014 г.</w:t>
      </w:r>
    </w:p>
    <w:p w:rsidR="00667BF9" w:rsidRDefault="00667BF9" w:rsidP="00667BF9">
      <w:pPr>
        <w:rPr>
          <w:b/>
          <w:sz w:val="32"/>
          <w:szCs w:val="32"/>
        </w:rPr>
      </w:pPr>
      <w:r>
        <w:rPr>
          <w:b/>
          <w:sz w:val="32"/>
          <w:szCs w:val="32"/>
        </w:rPr>
        <w:t xml:space="preserve">с. Бар                        </w:t>
      </w:r>
      <w:r w:rsidR="00F13DA7">
        <w:rPr>
          <w:b/>
          <w:sz w:val="32"/>
          <w:szCs w:val="32"/>
        </w:rPr>
        <w:t xml:space="preserve">                            №37</w:t>
      </w:r>
    </w:p>
    <w:p w:rsidR="00667BF9" w:rsidRDefault="00667BF9" w:rsidP="00667BF9">
      <w:pPr>
        <w:rPr>
          <w:b/>
          <w:sz w:val="32"/>
          <w:szCs w:val="32"/>
        </w:rPr>
      </w:pPr>
      <w:r>
        <w:rPr>
          <w:b/>
          <w:sz w:val="32"/>
          <w:szCs w:val="32"/>
        </w:rPr>
        <w:t xml:space="preserve">О сокращении рабочей недели в летний </w:t>
      </w:r>
      <w:r>
        <w:rPr>
          <w:b/>
          <w:sz w:val="32"/>
          <w:szCs w:val="32"/>
        </w:rPr>
        <w:br/>
        <w:t>период для работающих женщин</w:t>
      </w:r>
    </w:p>
    <w:p w:rsidR="00667BF9" w:rsidRDefault="00667BF9" w:rsidP="00667BF9">
      <w:pPr>
        <w:rPr>
          <w:b/>
          <w:sz w:val="32"/>
          <w:szCs w:val="32"/>
        </w:rPr>
      </w:pPr>
    </w:p>
    <w:p w:rsidR="00667BF9" w:rsidRDefault="00667BF9" w:rsidP="00667BF9">
      <w:pPr>
        <w:rPr>
          <w:b/>
          <w:sz w:val="32"/>
          <w:szCs w:val="32"/>
        </w:rPr>
      </w:pPr>
      <w:r>
        <w:rPr>
          <w:b/>
          <w:sz w:val="32"/>
          <w:szCs w:val="32"/>
        </w:rPr>
        <w:t xml:space="preserve">В соответствии с Распоряжением Главы МО «Мухоршибирский район» В.Н. Молчанова № 37 от 01.01.2014 г., в целях создания дополнительных условий для укрепления института семьи, совмещения женщинами обязанностей по воспитанию детей, ведению домашнего и дачного хозяйства с трудовой деятельностью: </w:t>
      </w:r>
    </w:p>
    <w:p w:rsidR="00667BF9" w:rsidRDefault="00667BF9" w:rsidP="00667BF9">
      <w:pPr>
        <w:rPr>
          <w:b/>
          <w:sz w:val="32"/>
          <w:szCs w:val="32"/>
        </w:rPr>
      </w:pPr>
    </w:p>
    <w:p w:rsidR="00667BF9" w:rsidRDefault="00667BF9" w:rsidP="00667BF9">
      <w:pPr>
        <w:rPr>
          <w:b/>
          <w:sz w:val="32"/>
          <w:szCs w:val="32"/>
        </w:rPr>
      </w:pPr>
      <w:r>
        <w:rPr>
          <w:b/>
          <w:sz w:val="32"/>
          <w:szCs w:val="32"/>
        </w:rPr>
        <w:t>Установить в период с 1 июля по 30 сентября 2014 г. для женщин, работающих в органах местного самоуправления муниципального образования «Барское», продолжительность рабочего дня в пятницу с 8.00 до 15.00 с сохранением среднего заработка.</w:t>
      </w:r>
    </w:p>
    <w:p w:rsidR="00667BF9" w:rsidRDefault="00667BF9" w:rsidP="00667BF9">
      <w:pPr>
        <w:rPr>
          <w:b/>
          <w:sz w:val="32"/>
          <w:szCs w:val="32"/>
        </w:rPr>
      </w:pPr>
    </w:p>
    <w:p w:rsidR="00667BF9" w:rsidRDefault="00F13DA7" w:rsidP="00667BF9">
      <w:pPr>
        <w:rPr>
          <w:b/>
          <w:sz w:val="32"/>
          <w:szCs w:val="32"/>
        </w:rPr>
      </w:pPr>
      <w:r>
        <w:rPr>
          <w:b/>
          <w:sz w:val="32"/>
          <w:szCs w:val="32"/>
        </w:rPr>
        <w:t>Глава МО СП «Барское»                               Л.И. Гороховская</w:t>
      </w:r>
    </w:p>
    <w:p w:rsidR="00667BF9" w:rsidRDefault="00667BF9" w:rsidP="00667BF9">
      <w:pPr>
        <w:rPr>
          <w:b/>
          <w:sz w:val="24"/>
          <w:szCs w:val="24"/>
        </w:rPr>
      </w:pPr>
    </w:p>
    <w:p w:rsidR="001E209E" w:rsidRDefault="001E209E" w:rsidP="00667BF9">
      <w:pPr>
        <w:rPr>
          <w:b/>
          <w:sz w:val="24"/>
          <w:szCs w:val="24"/>
        </w:rPr>
      </w:pPr>
    </w:p>
    <w:p w:rsidR="001E209E" w:rsidRDefault="001E209E" w:rsidP="001E209E">
      <w:pPr>
        <w:jc w:val="center"/>
        <w:rPr>
          <w:b/>
          <w:sz w:val="24"/>
          <w:szCs w:val="24"/>
        </w:rPr>
      </w:pPr>
      <w:r>
        <w:rPr>
          <w:b/>
          <w:sz w:val="24"/>
          <w:szCs w:val="24"/>
        </w:rPr>
        <w:t>АДМИНИСТРАЦИЯ МУНИЦИПАЛЬНОГО ОБРАЗОВАНИЯ СЕЛЬСКОЕ ПОСЕЛЕНИЕ «БАРСКОЕ»</w:t>
      </w:r>
    </w:p>
    <w:p w:rsidR="001E209E" w:rsidRDefault="001E209E" w:rsidP="00667BF9">
      <w:pPr>
        <w:rPr>
          <w:b/>
          <w:sz w:val="24"/>
          <w:szCs w:val="24"/>
        </w:rPr>
      </w:pPr>
    </w:p>
    <w:p w:rsidR="001E209E" w:rsidRDefault="001E209E" w:rsidP="001E209E">
      <w:pPr>
        <w:jc w:val="center"/>
        <w:rPr>
          <w:b/>
          <w:sz w:val="24"/>
          <w:szCs w:val="24"/>
        </w:rPr>
      </w:pPr>
    </w:p>
    <w:p w:rsidR="001E209E" w:rsidRDefault="001E209E" w:rsidP="001E209E">
      <w:pPr>
        <w:jc w:val="center"/>
        <w:rPr>
          <w:b/>
          <w:sz w:val="24"/>
          <w:szCs w:val="24"/>
        </w:rPr>
      </w:pPr>
      <w:r>
        <w:rPr>
          <w:b/>
          <w:sz w:val="24"/>
          <w:szCs w:val="24"/>
        </w:rPr>
        <w:t>Распоряжение № 38</w:t>
      </w:r>
    </w:p>
    <w:p w:rsidR="001E209E" w:rsidRDefault="001E209E" w:rsidP="001E209E">
      <w:pPr>
        <w:rPr>
          <w:b/>
          <w:sz w:val="24"/>
          <w:szCs w:val="24"/>
        </w:rPr>
      </w:pPr>
      <w:r>
        <w:rPr>
          <w:b/>
          <w:sz w:val="24"/>
          <w:szCs w:val="24"/>
        </w:rPr>
        <w:t>От 22.07.2014 г.</w:t>
      </w:r>
      <w:r>
        <w:rPr>
          <w:b/>
          <w:sz w:val="24"/>
          <w:szCs w:val="24"/>
        </w:rPr>
        <w:br/>
        <w:t>с. Бар</w:t>
      </w:r>
      <w:r>
        <w:rPr>
          <w:b/>
          <w:sz w:val="24"/>
          <w:szCs w:val="24"/>
        </w:rPr>
        <w:br/>
      </w:r>
    </w:p>
    <w:p w:rsidR="001E209E" w:rsidRDefault="001E209E" w:rsidP="001E209E">
      <w:pPr>
        <w:rPr>
          <w:b/>
          <w:sz w:val="24"/>
          <w:szCs w:val="24"/>
        </w:rPr>
      </w:pPr>
      <w:r>
        <w:rPr>
          <w:b/>
          <w:sz w:val="24"/>
          <w:szCs w:val="24"/>
        </w:rPr>
        <w:t xml:space="preserve">О распределении </w:t>
      </w:r>
      <w:r>
        <w:rPr>
          <w:b/>
          <w:sz w:val="24"/>
          <w:szCs w:val="24"/>
        </w:rPr>
        <w:br/>
        <w:t>стимулирующей части фонда оплаты труда</w:t>
      </w:r>
      <w:r>
        <w:rPr>
          <w:b/>
          <w:sz w:val="24"/>
          <w:szCs w:val="24"/>
        </w:rPr>
        <w:br/>
      </w:r>
    </w:p>
    <w:p w:rsidR="001E209E" w:rsidRDefault="001E209E" w:rsidP="001E209E">
      <w:pPr>
        <w:rPr>
          <w:b/>
          <w:sz w:val="24"/>
          <w:szCs w:val="24"/>
        </w:rPr>
      </w:pPr>
    </w:p>
    <w:p w:rsidR="001E209E" w:rsidRDefault="001E209E" w:rsidP="001E209E">
      <w:pPr>
        <w:rPr>
          <w:b/>
          <w:sz w:val="24"/>
          <w:szCs w:val="24"/>
        </w:rPr>
      </w:pPr>
      <w:r>
        <w:rPr>
          <w:b/>
          <w:sz w:val="24"/>
          <w:szCs w:val="24"/>
        </w:rPr>
        <w:t>В соответствии с Приказом «О распределении стимулирующей части фонда оплаты труда основного персонала культуры от 21.01. 2013 г. № 2а и на основании Протокола комиссии от 22.07.2014 г. №6, распоряжаюсь:</w:t>
      </w:r>
      <w:r>
        <w:rPr>
          <w:b/>
          <w:sz w:val="24"/>
          <w:szCs w:val="24"/>
        </w:rPr>
        <w:br/>
        <w:t>1. Бухгалтерии произвести выплаты стимулирующей части фонда оплаты труда основного персонала культуры МО СП «Барское» за июль 2014 г.</w:t>
      </w:r>
      <w:r>
        <w:rPr>
          <w:b/>
          <w:sz w:val="24"/>
          <w:szCs w:val="24"/>
        </w:rPr>
        <w:br/>
        <w:t>2. Контроль по исполнению распоряжения возлагаю на себя.</w:t>
      </w:r>
      <w:r>
        <w:rPr>
          <w:b/>
          <w:sz w:val="24"/>
          <w:szCs w:val="24"/>
        </w:rPr>
        <w:br/>
      </w:r>
    </w:p>
    <w:p w:rsidR="001E209E" w:rsidRDefault="001E209E" w:rsidP="001E209E">
      <w:pPr>
        <w:rPr>
          <w:b/>
          <w:sz w:val="24"/>
          <w:szCs w:val="24"/>
        </w:rPr>
      </w:pPr>
    </w:p>
    <w:p w:rsidR="001E209E" w:rsidRDefault="001E209E" w:rsidP="001E209E">
      <w:pPr>
        <w:rPr>
          <w:b/>
          <w:sz w:val="24"/>
          <w:szCs w:val="24"/>
        </w:rPr>
      </w:pPr>
    </w:p>
    <w:p w:rsidR="001E209E" w:rsidRDefault="001E209E" w:rsidP="001E209E">
      <w:pPr>
        <w:rPr>
          <w:b/>
          <w:sz w:val="24"/>
          <w:szCs w:val="24"/>
        </w:rPr>
      </w:pPr>
    </w:p>
    <w:p w:rsidR="001E209E" w:rsidRDefault="001E209E" w:rsidP="001E209E">
      <w:pPr>
        <w:rPr>
          <w:b/>
          <w:sz w:val="24"/>
          <w:szCs w:val="24"/>
        </w:rPr>
      </w:pPr>
    </w:p>
    <w:p w:rsidR="001E209E" w:rsidRDefault="001E209E" w:rsidP="001E209E">
      <w:pPr>
        <w:rPr>
          <w:b/>
          <w:sz w:val="24"/>
          <w:szCs w:val="24"/>
        </w:rPr>
      </w:pPr>
    </w:p>
    <w:p w:rsidR="001E209E" w:rsidRDefault="001E209E" w:rsidP="001E209E">
      <w:pPr>
        <w:rPr>
          <w:b/>
          <w:sz w:val="24"/>
          <w:szCs w:val="24"/>
        </w:rPr>
      </w:pPr>
    </w:p>
    <w:p w:rsidR="001E209E" w:rsidRDefault="001E209E" w:rsidP="001E209E">
      <w:pPr>
        <w:rPr>
          <w:b/>
          <w:sz w:val="24"/>
          <w:szCs w:val="24"/>
        </w:rPr>
      </w:pPr>
      <w:r>
        <w:rPr>
          <w:b/>
          <w:sz w:val="24"/>
          <w:szCs w:val="24"/>
        </w:rPr>
        <w:t xml:space="preserve">       Глава МО СП «Барское»                                                                Л.И. Гороховская</w:t>
      </w:r>
    </w:p>
    <w:p w:rsidR="001E209E" w:rsidRDefault="001E209E" w:rsidP="001E209E">
      <w:pPr>
        <w:rPr>
          <w:b/>
          <w:sz w:val="24"/>
          <w:szCs w:val="24"/>
        </w:rPr>
      </w:pPr>
    </w:p>
    <w:p w:rsidR="001E209E" w:rsidRDefault="001E209E" w:rsidP="001E209E">
      <w:pPr>
        <w:rPr>
          <w:b/>
          <w:sz w:val="24"/>
          <w:szCs w:val="24"/>
        </w:rPr>
      </w:pPr>
    </w:p>
    <w:p w:rsidR="001E209E" w:rsidRDefault="001E209E" w:rsidP="001E209E">
      <w:pPr>
        <w:rPr>
          <w:b/>
          <w:sz w:val="24"/>
          <w:szCs w:val="24"/>
        </w:rPr>
      </w:pPr>
    </w:p>
    <w:p w:rsidR="001E209E" w:rsidRDefault="001E209E" w:rsidP="001E209E">
      <w:pPr>
        <w:rPr>
          <w:b/>
          <w:sz w:val="24"/>
          <w:szCs w:val="24"/>
        </w:rPr>
      </w:pPr>
    </w:p>
    <w:p w:rsidR="001E209E" w:rsidRDefault="001E209E" w:rsidP="001E209E">
      <w:pPr>
        <w:rPr>
          <w:b/>
          <w:sz w:val="24"/>
          <w:szCs w:val="24"/>
        </w:rPr>
      </w:pPr>
    </w:p>
    <w:p w:rsidR="001E209E" w:rsidRDefault="001E209E" w:rsidP="001E209E">
      <w:pPr>
        <w:jc w:val="center"/>
        <w:rPr>
          <w:b/>
          <w:sz w:val="24"/>
          <w:szCs w:val="24"/>
        </w:rPr>
      </w:pPr>
      <w:r>
        <w:rPr>
          <w:b/>
          <w:sz w:val="24"/>
          <w:szCs w:val="24"/>
        </w:rPr>
        <w:t>АДМИНИСТРАЦИЯ МУНИЦИПАЛЬНОГО ОБРАЗОВАНИЯ СЕЛЬСКОЕ ПОСЕЛЕНИЕ «БАРСКОЕ»</w:t>
      </w:r>
    </w:p>
    <w:p w:rsidR="001E209E" w:rsidRDefault="001E209E" w:rsidP="001E209E">
      <w:pPr>
        <w:rPr>
          <w:b/>
          <w:sz w:val="24"/>
          <w:szCs w:val="24"/>
        </w:rPr>
      </w:pPr>
    </w:p>
    <w:p w:rsidR="001E209E" w:rsidRDefault="001E209E" w:rsidP="001E209E">
      <w:pPr>
        <w:jc w:val="center"/>
        <w:rPr>
          <w:b/>
          <w:sz w:val="24"/>
          <w:szCs w:val="24"/>
        </w:rPr>
      </w:pPr>
    </w:p>
    <w:p w:rsidR="001E209E" w:rsidRDefault="001E209E" w:rsidP="001E209E">
      <w:pPr>
        <w:jc w:val="center"/>
        <w:rPr>
          <w:b/>
          <w:sz w:val="24"/>
          <w:szCs w:val="24"/>
        </w:rPr>
      </w:pPr>
      <w:r>
        <w:rPr>
          <w:b/>
          <w:sz w:val="24"/>
          <w:szCs w:val="24"/>
        </w:rPr>
        <w:t>Распоряжение № 39</w:t>
      </w:r>
    </w:p>
    <w:p w:rsidR="001E209E" w:rsidRDefault="001E209E" w:rsidP="001E209E">
      <w:pPr>
        <w:rPr>
          <w:b/>
          <w:sz w:val="24"/>
          <w:szCs w:val="24"/>
        </w:rPr>
      </w:pPr>
      <w:r>
        <w:rPr>
          <w:b/>
          <w:sz w:val="24"/>
          <w:szCs w:val="24"/>
        </w:rPr>
        <w:t>От  28. 07.2014 г.</w:t>
      </w:r>
      <w:r>
        <w:rPr>
          <w:b/>
          <w:sz w:val="24"/>
          <w:szCs w:val="24"/>
        </w:rPr>
        <w:br/>
        <w:t>с. Бар</w:t>
      </w:r>
      <w:r>
        <w:rPr>
          <w:b/>
          <w:sz w:val="24"/>
          <w:szCs w:val="24"/>
        </w:rPr>
        <w:br/>
      </w:r>
    </w:p>
    <w:p w:rsidR="001E209E" w:rsidRDefault="001E209E" w:rsidP="001E209E">
      <w:pPr>
        <w:rPr>
          <w:b/>
          <w:sz w:val="24"/>
          <w:szCs w:val="24"/>
        </w:rPr>
      </w:pPr>
      <w:r>
        <w:rPr>
          <w:b/>
          <w:sz w:val="24"/>
          <w:szCs w:val="24"/>
        </w:rPr>
        <w:t>О выделении денежных средств</w:t>
      </w:r>
      <w:r>
        <w:rPr>
          <w:b/>
          <w:sz w:val="24"/>
          <w:szCs w:val="24"/>
        </w:rPr>
        <w:br/>
        <w:t>на командировочные расходы</w:t>
      </w:r>
      <w:r>
        <w:rPr>
          <w:b/>
          <w:sz w:val="24"/>
          <w:szCs w:val="24"/>
        </w:rPr>
        <w:br/>
      </w:r>
    </w:p>
    <w:p w:rsidR="001E209E" w:rsidRDefault="001E209E" w:rsidP="001E209E">
      <w:pPr>
        <w:rPr>
          <w:b/>
          <w:sz w:val="24"/>
          <w:szCs w:val="24"/>
        </w:rPr>
      </w:pPr>
    </w:p>
    <w:p w:rsidR="00AE4371" w:rsidRDefault="001E209E" w:rsidP="001E209E">
      <w:pPr>
        <w:rPr>
          <w:b/>
          <w:sz w:val="24"/>
          <w:szCs w:val="24"/>
        </w:rPr>
      </w:pPr>
      <w:r>
        <w:rPr>
          <w:b/>
          <w:sz w:val="24"/>
          <w:szCs w:val="24"/>
        </w:rPr>
        <w:t xml:space="preserve">Выделить денежные средства на командировочные расходы в размере 4000 (четыре тысячи) рублей главе поселения Л.И. Гороховской на проведение межрайонного </w:t>
      </w:r>
      <w:r w:rsidR="00AE4371">
        <w:rPr>
          <w:b/>
          <w:sz w:val="24"/>
          <w:szCs w:val="24"/>
        </w:rPr>
        <w:t xml:space="preserve">совещания глав сельских поселений по вопросу «Актуальные вопросы МСУ» с 22 июля по 25 июля 2014 г. </w:t>
      </w:r>
      <w:r w:rsidR="00AE4371">
        <w:rPr>
          <w:b/>
          <w:sz w:val="24"/>
          <w:szCs w:val="24"/>
        </w:rPr>
        <w:br/>
      </w:r>
    </w:p>
    <w:p w:rsidR="00AE4371" w:rsidRDefault="00AE4371" w:rsidP="001E209E">
      <w:pPr>
        <w:rPr>
          <w:b/>
          <w:sz w:val="24"/>
          <w:szCs w:val="24"/>
        </w:rPr>
      </w:pPr>
    </w:p>
    <w:p w:rsidR="00AE4371" w:rsidRDefault="00AE4371" w:rsidP="001E209E">
      <w:pPr>
        <w:rPr>
          <w:b/>
          <w:sz w:val="24"/>
          <w:szCs w:val="24"/>
        </w:rPr>
      </w:pPr>
    </w:p>
    <w:p w:rsidR="00AE4371" w:rsidRDefault="00AE4371" w:rsidP="001E209E">
      <w:pPr>
        <w:rPr>
          <w:b/>
          <w:sz w:val="24"/>
          <w:szCs w:val="24"/>
        </w:rPr>
      </w:pPr>
    </w:p>
    <w:p w:rsidR="00AE4371" w:rsidRDefault="00AE4371" w:rsidP="001E209E">
      <w:pPr>
        <w:rPr>
          <w:b/>
          <w:sz w:val="24"/>
          <w:szCs w:val="24"/>
        </w:rPr>
      </w:pPr>
    </w:p>
    <w:p w:rsidR="0050400E" w:rsidRDefault="00AE4371" w:rsidP="001E209E">
      <w:pPr>
        <w:rPr>
          <w:b/>
          <w:sz w:val="24"/>
          <w:szCs w:val="24"/>
        </w:rPr>
      </w:pPr>
      <w:r>
        <w:rPr>
          <w:b/>
          <w:sz w:val="24"/>
          <w:szCs w:val="24"/>
        </w:rPr>
        <w:t>Глава МО СП «Барское»                                                                 Л.И. Гороховская</w:t>
      </w:r>
    </w:p>
    <w:p w:rsidR="0050400E" w:rsidRDefault="0050400E" w:rsidP="001E209E">
      <w:pPr>
        <w:rPr>
          <w:b/>
          <w:sz w:val="24"/>
          <w:szCs w:val="24"/>
        </w:rPr>
      </w:pPr>
    </w:p>
    <w:p w:rsidR="00595B49" w:rsidRDefault="00595B49" w:rsidP="001E209E">
      <w:pPr>
        <w:rPr>
          <w:b/>
          <w:sz w:val="24"/>
          <w:szCs w:val="24"/>
        </w:rPr>
      </w:pPr>
    </w:p>
    <w:p w:rsidR="00595B49" w:rsidRDefault="00595B49" w:rsidP="001E209E">
      <w:pPr>
        <w:rPr>
          <w:b/>
          <w:sz w:val="24"/>
          <w:szCs w:val="24"/>
        </w:rPr>
      </w:pPr>
    </w:p>
    <w:p w:rsidR="00595B49" w:rsidRDefault="00595B49" w:rsidP="001E209E">
      <w:pPr>
        <w:rPr>
          <w:b/>
          <w:sz w:val="24"/>
          <w:szCs w:val="24"/>
        </w:rPr>
      </w:pPr>
    </w:p>
    <w:p w:rsidR="00595B49" w:rsidRDefault="00595B49" w:rsidP="001E209E">
      <w:pPr>
        <w:rPr>
          <w:b/>
          <w:sz w:val="24"/>
          <w:szCs w:val="24"/>
        </w:rPr>
      </w:pPr>
    </w:p>
    <w:p w:rsidR="0050400E" w:rsidRDefault="0050400E" w:rsidP="001E209E">
      <w:pPr>
        <w:rPr>
          <w:b/>
          <w:sz w:val="24"/>
          <w:szCs w:val="24"/>
        </w:rPr>
      </w:pPr>
    </w:p>
    <w:p w:rsidR="0050400E" w:rsidRPr="00B24875" w:rsidRDefault="0050400E" w:rsidP="0050400E">
      <w:pPr>
        <w:autoSpaceDE w:val="0"/>
        <w:autoSpaceDN w:val="0"/>
        <w:adjustRightInd w:val="0"/>
        <w:spacing w:after="0" w:line="240" w:lineRule="auto"/>
        <w:rPr>
          <w:rFonts w:ascii="TimesNewRomanPS-BoldMT" w:eastAsia="Times New Roman" w:hAnsi="TimesNewRomanPS-BoldMT" w:cs="TimesNewRomanPS-BoldMT"/>
          <w:b/>
          <w:bCs/>
          <w:sz w:val="24"/>
          <w:szCs w:val="24"/>
          <w:lang w:eastAsia="ru-RU"/>
        </w:rPr>
      </w:pPr>
    </w:p>
    <w:p w:rsidR="0050400E" w:rsidRPr="00DC64A5" w:rsidRDefault="0050400E" w:rsidP="0050400E">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МУНИЦИПАЛЬНОЕ ОБРАЗОВАНИЕ СЕЛЬСКОЕ ПОСЕЛЕНИЕ</w:t>
      </w:r>
    </w:p>
    <w:p w:rsidR="0050400E" w:rsidRPr="00DC64A5" w:rsidRDefault="0050400E" w:rsidP="0050400E">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БАРСКОЕ»</w:t>
      </w:r>
    </w:p>
    <w:p w:rsidR="0050400E" w:rsidRPr="00DC64A5" w:rsidRDefault="0050400E" w:rsidP="0050400E">
      <w:pPr>
        <w:rPr>
          <w:rFonts w:ascii="Times New Roman" w:eastAsia="Times New Roman" w:hAnsi="Times New Roman" w:cs="Times New Roman"/>
          <w:b/>
          <w:sz w:val="28"/>
          <w:szCs w:val="28"/>
          <w:lang w:eastAsia="ru-RU"/>
        </w:rPr>
      </w:pPr>
    </w:p>
    <w:p w:rsidR="0050400E" w:rsidRPr="00DC64A5" w:rsidRDefault="0050400E" w:rsidP="0050400E">
      <w:pP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xml:space="preserve">        </w:t>
      </w:r>
    </w:p>
    <w:p w:rsidR="0050400E" w:rsidRPr="00DC64A5" w:rsidRDefault="0050400E" w:rsidP="0050400E">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РАСПОРЯЖЕНИЕ</w:t>
      </w:r>
    </w:p>
    <w:p w:rsidR="0050400E" w:rsidRPr="00DC64A5" w:rsidRDefault="0050400E" w:rsidP="0050400E">
      <w:pPr>
        <w:rPr>
          <w:rFonts w:ascii="Times New Roman" w:eastAsia="Times New Roman" w:hAnsi="Times New Roman" w:cs="Times New Roman"/>
          <w:b/>
          <w:sz w:val="28"/>
          <w:szCs w:val="28"/>
          <w:lang w:eastAsia="ru-RU"/>
        </w:rPr>
      </w:pPr>
    </w:p>
    <w:p w:rsidR="0050400E" w:rsidRPr="00DC64A5" w:rsidRDefault="0050400E" w:rsidP="0050400E">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w:t>
      </w:r>
      <w:r w:rsidRPr="00DC64A5">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7</w:t>
      </w:r>
      <w:r w:rsidRPr="00DC64A5">
        <w:rPr>
          <w:rFonts w:ascii="Times New Roman" w:eastAsia="Times New Roman" w:hAnsi="Times New Roman" w:cs="Times New Roman"/>
          <w:b/>
          <w:sz w:val="28"/>
          <w:szCs w:val="28"/>
          <w:lang w:eastAsia="ru-RU"/>
        </w:rPr>
        <w:t>.201</w:t>
      </w:r>
      <w:r>
        <w:rPr>
          <w:rFonts w:ascii="Times New Roman" w:eastAsia="Times New Roman" w:hAnsi="Times New Roman" w:cs="Times New Roman"/>
          <w:b/>
          <w:sz w:val="28"/>
          <w:szCs w:val="28"/>
          <w:lang w:eastAsia="ru-RU"/>
        </w:rPr>
        <w:t>4</w:t>
      </w:r>
      <w:r w:rsidRPr="00DC64A5">
        <w:rPr>
          <w:rFonts w:ascii="Times New Roman" w:eastAsia="Times New Roman" w:hAnsi="Times New Roman" w:cs="Times New Roman"/>
          <w:b/>
          <w:sz w:val="28"/>
          <w:szCs w:val="28"/>
          <w:lang w:eastAsia="ru-RU"/>
        </w:rPr>
        <w:t xml:space="preserve">г.                                                       № </w:t>
      </w:r>
      <w:r>
        <w:rPr>
          <w:rFonts w:ascii="Times New Roman" w:eastAsia="Times New Roman" w:hAnsi="Times New Roman" w:cs="Times New Roman"/>
          <w:b/>
          <w:sz w:val="28"/>
          <w:szCs w:val="28"/>
          <w:lang w:eastAsia="ru-RU"/>
        </w:rPr>
        <w:t>40</w:t>
      </w:r>
    </w:p>
    <w:p w:rsidR="0050400E" w:rsidRPr="00DC64A5" w:rsidRDefault="0050400E" w:rsidP="0050400E">
      <w:pP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xml:space="preserve"> с. Бар</w:t>
      </w:r>
    </w:p>
    <w:p w:rsidR="0050400E" w:rsidRPr="00DC64A5" w:rsidRDefault="0050400E" w:rsidP="0050400E">
      <w:pP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О снятии  о</w:t>
      </w:r>
      <w:proofErr w:type="gramStart"/>
      <w:r w:rsidRPr="00DC64A5">
        <w:rPr>
          <w:rFonts w:ascii="Times New Roman" w:eastAsia="Times New Roman" w:hAnsi="Times New Roman" w:cs="Times New Roman"/>
          <w:b/>
          <w:sz w:val="28"/>
          <w:szCs w:val="28"/>
          <w:lang w:val="en-US" w:eastAsia="ru-RU"/>
        </w:rPr>
        <w:t>c</w:t>
      </w:r>
      <w:proofErr w:type="gramEnd"/>
      <w:r w:rsidRPr="00DC64A5">
        <w:rPr>
          <w:rFonts w:ascii="Times New Roman" w:eastAsia="Times New Roman" w:hAnsi="Times New Roman" w:cs="Times New Roman"/>
          <w:b/>
          <w:sz w:val="28"/>
          <w:szCs w:val="28"/>
          <w:lang w:eastAsia="ru-RU"/>
        </w:rPr>
        <w:t xml:space="preserve">татка  кассы </w:t>
      </w:r>
    </w:p>
    <w:p w:rsidR="0050400E" w:rsidRPr="00DC64A5" w:rsidRDefault="0050400E" w:rsidP="0050400E">
      <w:pPr>
        <w:rPr>
          <w:rFonts w:ascii="Times New Roman" w:eastAsia="Times New Roman" w:hAnsi="Times New Roman" w:cs="Times New Roman"/>
          <w:b/>
          <w:sz w:val="28"/>
          <w:szCs w:val="28"/>
          <w:lang w:eastAsia="ru-RU"/>
        </w:rPr>
      </w:pPr>
    </w:p>
    <w:p w:rsidR="0050400E" w:rsidRPr="00DC64A5" w:rsidRDefault="0050400E" w:rsidP="0050400E">
      <w:pPr>
        <w:spacing w:line="360" w:lineRule="auto"/>
        <w:jc w:val="both"/>
        <w:rPr>
          <w:rFonts w:ascii="Times New Roman" w:eastAsia="Times New Roman" w:hAnsi="Times New Roman" w:cs="Times New Roman"/>
          <w:sz w:val="28"/>
          <w:szCs w:val="28"/>
          <w:lang w:eastAsia="ru-RU"/>
        </w:rPr>
      </w:pPr>
      <w:r w:rsidRPr="00DC64A5">
        <w:rPr>
          <w:rFonts w:ascii="Times New Roman" w:eastAsia="Times New Roman" w:hAnsi="Times New Roman" w:cs="Times New Roman"/>
          <w:sz w:val="28"/>
          <w:szCs w:val="28"/>
          <w:lang w:eastAsia="ru-RU"/>
        </w:rPr>
        <w:t xml:space="preserve">    Главному бухгалтеру администрации  Соловьевой Оксане Юрьевне, в присутствии кассира </w:t>
      </w:r>
      <w:r>
        <w:rPr>
          <w:rFonts w:ascii="Times New Roman" w:eastAsia="Times New Roman" w:hAnsi="Times New Roman" w:cs="Times New Roman"/>
          <w:sz w:val="28"/>
          <w:szCs w:val="28"/>
          <w:lang w:eastAsia="ru-RU"/>
        </w:rPr>
        <w:t xml:space="preserve">Еманаковой Любови Михайловны </w:t>
      </w:r>
      <w:r w:rsidRPr="00DC64A5">
        <w:rPr>
          <w:rFonts w:ascii="Times New Roman" w:eastAsia="Times New Roman" w:hAnsi="Times New Roman" w:cs="Times New Roman"/>
          <w:sz w:val="28"/>
          <w:szCs w:val="28"/>
          <w:lang w:eastAsia="ru-RU"/>
        </w:rPr>
        <w:t>произвести снятие остатков кассы по состоянию  на</w:t>
      </w:r>
      <w:r>
        <w:rPr>
          <w:rFonts w:ascii="Times New Roman" w:eastAsia="Times New Roman" w:hAnsi="Times New Roman" w:cs="Times New Roman"/>
          <w:sz w:val="28"/>
          <w:szCs w:val="28"/>
          <w:lang w:eastAsia="ru-RU"/>
        </w:rPr>
        <w:t xml:space="preserve"> 01</w:t>
      </w:r>
      <w:r w:rsidRPr="00DC64A5">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8</w:t>
      </w:r>
      <w:r w:rsidRPr="00DC64A5">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4</w:t>
      </w:r>
      <w:r w:rsidRPr="00DC64A5">
        <w:rPr>
          <w:rFonts w:ascii="Times New Roman" w:eastAsia="Times New Roman" w:hAnsi="Times New Roman" w:cs="Times New Roman"/>
          <w:sz w:val="28"/>
          <w:szCs w:val="28"/>
          <w:lang w:eastAsia="ru-RU"/>
        </w:rPr>
        <w:t>г.</w:t>
      </w:r>
    </w:p>
    <w:p w:rsidR="0050400E" w:rsidRPr="00DC64A5" w:rsidRDefault="0050400E" w:rsidP="0050400E">
      <w:pPr>
        <w:rPr>
          <w:rFonts w:ascii="Times New Roman" w:eastAsia="Times New Roman" w:hAnsi="Times New Roman" w:cs="Times New Roman"/>
          <w:sz w:val="28"/>
          <w:szCs w:val="28"/>
          <w:lang w:eastAsia="ru-RU"/>
        </w:rPr>
      </w:pPr>
    </w:p>
    <w:p w:rsidR="0050400E" w:rsidRPr="00DC64A5" w:rsidRDefault="0050400E" w:rsidP="0050400E">
      <w:pPr>
        <w:rPr>
          <w:rFonts w:ascii="Times New Roman" w:eastAsia="Times New Roman" w:hAnsi="Times New Roman" w:cs="Times New Roman"/>
          <w:sz w:val="28"/>
          <w:szCs w:val="28"/>
          <w:lang w:eastAsia="ru-RU"/>
        </w:rPr>
      </w:pPr>
    </w:p>
    <w:p w:rsidR="0050400E" w:rsidRPr="00DC64A5" w:rsidRDefault="0050400E" w:rsidP="0050400E">
      <w:pPr>
        <w:tabs>
          <w:tab w:val="center" w:pos="4677"/>
        </w:tabs>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xml:space="preserve"> Глава муниципального образования </w:t>
      </w:r>
    </w:p>
    <w:p w:rsidR="0050400E" w:rsidRPr="00DC64A5" w:rsidRDefault="0050400E" w:rsidP="0050400E">
      <w:pPr>
        <w:tabs>
          <w:tab w:val="center" w:pos="4677"/>
        </w:tabs>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сельское поселение «Барское»:</w:t>
      </w:r>
      <w:r w:rsidRPr="00DC64A5">
        <w:rPr>
          <w:rFonts w:ascii="Times New Roman" w:eastAsia="Times New Roman" w:hAnsi="Times New Roman" w:cs="Times New Roman"/>
          <w:b/>
          <w:sz w:val="28"/>
          <w:szCs w:val="28"/>
          <w:lang w:eastAsia="ru-RU"/>
        </w:rPr>
        <w:tab/>
        <w:t xml:space="preserve">                                   Л.И. Гороховская</w:t>
      </w:r>
    </w:p>
    <w:p w:rsidR="0050400E" w:rsidRPr="00DC64A5" w:rsidRDefault="0050400E" w:rsidP="0050400E">
      <w:pPr>
        <w:ind w:firstLine="708"/>
        <w:rPr>
          <w:rFonts w:ascii="Times New Roman" w:eastAsia="Times New Roman" w:hAnsi="Times New Roman" w:cs="Times New Roman"/>
          <w:sz w:val="28"/>
          <w:szCs w:val="28"/>
          <w:lang w:eastAsia="ru-RU"/>
        </w:rPr>
      </w:pPr>
    </w:p>
    <w:p w:rsidR="00B54E6A" w:rsidRDefault="00B54E6A" w:rsidP="001E209E">
      <w:pPr>
        <w:rPr>
          <w:b/>
          <w:sz w:val="24"/>
          <w:szCs w:val="24"/>
        </w:rPr>
      </w:pPr>
    </w:p>
    <w:p w:rsidR="00B54E6A" w:rsidRDefault="00B54E6A" w:rsidP="00B54E6A">
      <w:pPr>
        <w:rPr>
          <w:b/>
          <w:sz w:val="24"/>
          <w:szCs w:val="24"/>
        </w:rPr>
      </w:pPr>
    </w:p>
    <w:p w:rsidR="00595B49" w:rsidRDefault="00595B49" w:rsidP="00B54E6A">
      <w:pPr>
        <w:rPr>
          <w:b/>
          <w:sz w:val="24"/>
          <w:szCs w:val="24"/>
        </w:rPr>
      </w:pPr>
    </w:p>
    <w:p w:rsidR="00595B49" w:rsidRDefault="00595B49" w:rsidP="00B54E6A">
      <w:pPr>
        <w:rPr>
          <w:b/>
          <w:sz w:val="24"/>
          <w:szCs w:val="24"/>
        </w:rPr>
      </w:pPr>
    </w:p>
    <w:p w:rsidR="00595B49" w:rsidRDefault="00595B49" w:rsidP="00B54E6A">
      <w:pPr>
        <w:rPr>
          <w:b/>
          <w:sz w:val="24"/>
          <w:szCs w:val="24"/>
        </w:rPr>
      </w:pPr>
    </w:p>
    <w:p w:rsidR="00595B49" w:rsidRDefault="00595B49" w:rsidP="00B54E6A">
      <w:pPr>
        <w:rPr>
          <w:b/>
          <w:sz w:val="24"/>
          <w:szCs w:val="24"/>
        </w:rPr>
      </w:pPr>
    </w:p>
    <w:p w:rsidR="00595B49" w:rsidRDefault="00595B49" w:rsidP="00B54E6A">
      <w:pPr>
        <w:rPr>
          <w:b/>
          <w:sz w:val="24"/>
          <w:szCs w:val="24"/>
        </w:rPr>
      </w:pPr>
    </w:p>
    <w:p w:rsidR="00595B49" w:rsidRDefault="00595B49" w:rsidP="00B54E6A">
      <w:pPr>
        <w:rPr>
          <w:b/>
          <w:sz w:val="24"/>
          <w:szCs w:val="24"/>
        </w:rPr>
      </w:pPr>
    </w:p>
    <w:p w:rsidR="009D10E0" w:rsidRDefault="009D10E0" w:rsidP="009D10E0">
      <w:pPr>
        <w:spacing w:after="0" w:line="240" w:lineRule="auto"/>
        <w:jc w:val="center"/>
        <w:rPr>
          <w:rFonts w:ascii="Times New Roman" w:eastAsia="Times New Roman" w:hAnsi="Times New Roman" w:cs="Times New Roman"/>
          <w:sz w:val="32"/>
          <w:szCs w:val="32"/>
          <w:lang w:eastAsia="ru-RU"/>
        </w:rPr>
      </w:pPr>
    </w:p>
    <w:p w:rsidR="009D10E0" w:rsidRPr="009D10E0" w:rsidRDefault="009D10E0" w:rsidP="009D10E0">
      <w:pPr>
        <w:spacing w:after="0" w:line="240" w:lineRule="auto"/>
        <w:jc w:val="center"/>
        <w:rPr>
          <w:rFonts w:ascii="Times New Roman" w:eastAsia="Times New Roman" w:hAnsi="Times New Roman" w:cs="Times New Roman"/>
          <w:sz w:val="32"/>
          <w:szCs w:val="32"/>
          <w:lang w:eastAsia="ru-RU"/>
        </w:rPr>
      </w:pPr>
      <w:r w:rsidRPr="009D10E0">
        <w:rPr>
          <w:rFonts w:ascii="Times New Roman" w:eastAsia="Times New Roman" w:hAnsi="Times New Roman" w:cs="Times New Roman"/>
          <w:sz w:val="32"/>
          <w:szCs w:val="32"/>
          <w:lang w:eastAsia="ru-RU"/>
        </w:rPr>
        <w:t>Администрация муниципального образования сельское поселение «Барское»</w:t>
      </w:r>
    </w:p>
    <w:p w:rsidR="009D10E0" w:rsidRPr="009D10E0" w:rsidRDefault="009D10E0" w:rsidP="009D10E0">
      <w:pPr>
        <w:spacing w:after="0" w:line="240" w:lineRule="auto"/>
        <w:jc w:val="center"/>
        <w:rPr>
          <w:rFonts w:ascii="Times New Roman" w:eastAsia="Times New Roman" w:hAnsi="Times New Roman" w:cs="Times New Roman"/>
          <w:sz w:val="24"/>
          <w:szCs w:val="24"/>
          <w:lang w:eastAsia="ru-RU"/>
        </w:rPr>
      </w:pPr>
    </w:p>
    <w:p w:rsidR="009D10E0" w:rsidRPr="009D10E0" w:rsidRDefault="009D10E0" w:rsidP="009D10E0">
      <w:pPr>
        <w:spacing w:after="0" w:line="240" w:lineRule="auto"/>
        <w:jc w:val="center"/>
        <w:rPr>
          <w:rFonts w:ascii="Times New Roman" w:eastAsia="Times New Roman" w:hAnsi="Times New Roman" w:cs="Times New Roman"/>
          <w:sz w:val="24"/>
          <w:szCs w:val="24"/>
          <w:lang w:eastAsia="ru-RU"/>
        </w:rPr>
      </w:pPr>
    </w:p>
    <w:p w:rsidR="009D10E0" w:rsidRPr="009D10E0" w:rsidRDefault="009D10E0" w:rsidP="009D10E0">
      <w:pPr>
        <w:spacing w:after="0" w:line="240" w:lineRule="auto"/>
        <w:rPr>
          <w:rFonts w:ascii="Times New Roman" w:eastAsia="Times New Roman" w:hAnsi="Times New Roman" w:cs="Times New Roman"/>
          <w:sz w:val="24"/>
          <w:szCs w:val="24"/>
          <w:lang w:eastAsia="ru-RU"/>
        </w:rPr>
      </w:pPr>
    </w:p>
    <w:p w:rsidR="009D10E0" w:rsidRPr="009D10E0" w:rsidRDefault="009D10E0" w:rsidP="009D10E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РАСПОРЯЖЕНИЕ № 41</w:t>
      </w:r>
    </w:p>
    <w:p w:rsidR="009D10E0" w:rsidRPr="009D10E0" w:rsidRDefault="009D10E0" w:rsidP="009D10E0">
      <w:pPr>
        <w:spacing w:after="0" w:line="240" w:lineRule="auto"/>
        <w:jc w:val="center"/>
        <w:rPr>
          <w:rFonts w:ascii="Times New Roman" w:eastAsia="Times New Roman" w:hAnsi="Times New Roman" w:cs="Times New Roman"/>
          <w:sz w:val="24"/>
          <w:szCs w:val="24"/>
          <w:lang w:eastAsia="ru-RU"/>
        </w:rPr>
      </w:pPr>
    </w:p>
    <w:p w:rsidR="009D10E0" w:rsidRPr="009D10E0" w:rsidRDefault="009D10E0" w:rsidP="009D10E0">
      <w:pPr>
        <w:spacing w:after="0" w:line="240" w:lineRule="auto"/>
        <w:rPr>
          <w:rFonts w:ascii="Times New Roman" w:eastAsia="Times New Roman" w:hAnsi="Times New Roman" w:cs="Times New Roman"/>
          <w:sz w:val="24"/>
          <w:szCs w:val="24"/>
          <w:lang w:eastAsia="ru-RU"/>
        </w:rPr>
      </w:pPr>
    </w:p>
    <w:p w:rsidR="009D10E0" w:rsidRPr="009D10E0" w:rsidRDefault="009D10E0" w:rsidP="009D10E0">
      <w:pPr>
        <w:spacing w:after="0" w:line="240" w:lineRule="auto"/>
        <w:rPr>
          <w:rFonts w:ascii="Times New Roman" w:eastAsia="Times New Roman" w:hAnsi="Times New Roman" w:cs="Times New Roman"/>
          <w:sz w:val="24"/>
          <w:szCs w:val="24"/>
          <w:lang w:eastAsia="ru-RU"/>
        </w:rPr>
      </w:pPr>
    </w:p>
    <w:p w:rsidR="009D10E0" w:rsidRPr="009D10E0" w:rsidRDefault="009D10E0" w:rsidP="009D10E0">
      <w:pPr>
        <w:spacing w:after="0" w:line="240" w:lineRule="auto"/>
        <w:rPr>
          <w:rFonts w:ascii="Times New Roman" w:eastAsia="Calibri" w:hAnsi="Times New Roman" w:cs="Times New Roman"/>
          <w:sz w:val="28"/>
          <w:szCs w:val="28"/>
          <w:lang w:eastAsia="ru-RU"/>
        </w:rPr>
      </w:pPr>
      <w:r w:rsidRPr="009D10E0">
        <w:rPr>
          <w:rFonts w:ascii="Times New Roman" w:eastAsia="Calibri" w:hAnsi="Times New Roman" w:cs="Times New Roman"/>
          <w:sz w:val="28"/>
          <w:szCs w:val="28"/>
          <w:lang w:eastAsia="ru-RU"/>
        </w:rPr>
        <w:t xml:space="preserve">с. Бар                                                       </w:t>
      </w:r>
      <w:r>
        <w:rPr>
          <w:rFonts w:ascii="Times New Roman" w:eastAsia="Calibri" w:hAnsi="Times New Roman" w:cs="Times New Roman"/>
          <w:sz w:val="28"/>
          <w:szCs w:val="28"/>
          <w:lang w:eastAsia="ru-RU"/>
        </w:rPr>
        <w:t xml:space="preserve">                              05</w:t>
      </w:r>
      <w:r w:rsidRPr="009D10E0">
        <w:rPr>
          <w:rFonts w:ascii="Times New Roman" w:eastAsia="Calibri" w:hAnsi="Times New Roman" w:cs="Times New Roman"/>
          <w:sz w:val="28"/>
          <w:szCs w:val="28"/>
          <w:lang w:eastAsia="ru-RU"/>
        </w:rPr>
        <w:t>.08.2014г.</w:t>
      </w:r>
    </w:p>
    <w:p w:rsidR="009D10E0" w:rsidRPr="009D10E0" w:rsidRDefault="009D10E0" w:rsidP="009D10E0">
      <w:pPr>
        <w:spacing w:after="0" w:line="240" w:lineRule="auto"/>
        <w:rPr>
          <w:rFonts w:ascii="Times New Roman" w:eastAsia="Calibri" w:hAnsi="Times New Roman" w:cs="Times New Roman"/>
          <w:sz w:val="28"/>
          <w:szCs w:val="28"/>
          <w:lang w:eastAsia="ru-RU"/>
        </w:rPr>
      </w:pPr>
    </w:p>
    <w:p w:rsidR="009D10E0" w:rsidRDefault="009D10E0" w:rsidP="009D10E0">
      <w:pPr>
        <w:spacing w:after="0" w:line="240" w:lineRule="auto"/>
        <w:rPr>
          <w:rFonts w:ascii="Times New Roman" w:eastAsia="Times New Roman" w:hAnsi="Times New Roman" w:cs="Times New Roman"/>
          <w:b/>
          <w:sz w:val="24"/>
          <w:szCs w:val="24"/>
          <w:lang w:eastAsia="ru-RU"/>
        </w:rPr>
      </w:pPr>
      <w:r w:rsidRPr="009D10E0">
        <w:rPr>
          <w:rFonts w:ascii="Times New Roman" w:eastAsia="Times New Roman" w:hAnsi="Times New Roman" w:cs="Times New Roman"/>
          <w:b/>
          <w:sz w:val="24"/>
          <w:szCs w:val="24"/>
          <w:lang w:eastAsia="ru-RU"/>
        </w:rPr>
        <w:t>О выделении специальных мест для размещения печатных агитационных материалов на территории избирательного участка №465</w:t>
      </w:r>
      <w:r>
        <w:rPr>
          <w:rFonts w:ascii="Times New Roman" w:eastAsia="Times New Roman" w:hAnsi="Times New Roman" w:cs="Times New Roman"/>
          <w:b/>
          <w:sz w:val="24"/>
          <w:szCs w:val="24"/>
          <w:lang w:eastAsia="ru-RU"/>
        </w:rPr>
        <w:br/>
      </w:r>
    </w:p>
    <w:p w:rsidR="009D10E0" w:rsidRPr="00B94B3E" w:rsidRDefault="009D10E0" w:rsidP="009D10E0">
      <w:pPr>
        <w:spacing w:after="0" w:line="240" w:lineRule="auto"/>
        <w:rPr>
          <w:rFonts w:ascii="Times New Roman" w:eastAsia="Times New Roman" w:hAnsi="Times New Roman" w:cs="Times New Roman"/>
          <w:sz w:val="24"/>
          <w:szCs w:val="24"/>
          <w:lang w:eastAsia="ru-RU"/>
        </w:rPr>
      </w:pPr>
      <w:r w:rsidRPr="00B94B3E">
        <w:rPr>
          <w:rFonts w:ascii="Times New Roman" w:eastAsia="Times New Roman" w:hAnsi="Times New Roman" w:cs="Times New Roman"/>
          <w:sz w:val="24"/>
          <w:szCs w:val="24"/>
          <w:lang w:eastAsia="ru-RU"/>
        </w:rPr>
        <w:t>Для проведения выборов депутатов МО «Мухоршибирский район» назначенных на 14</w:t>
      </w:r>
      <w:r w:rsidR="00B94B3E" w:rsidRPr="00B94B3E">
        <w:rPr>
          <w:rFonts w:ascii="Times New Roman" w:eastAsia="Times New Roman" w:hAnsi="Times New Roman" w:cs="Times New Roman"/>
          <w:sz w:val="24"/>
          <w:szCs w:val="24"/>
          <w:lang w:eastAsia="ru-RU"/>
        </w:rPr>
        <w:t xml:space="preserve"> сентября 2014 года в соответствии п.7 статьи 54 ФЗ «Об основных гарантиях избирательных прав и права на участие в референдуме граждан РФ»</w:t>
      </w:r>
      <w:r w:rsidR="00B94B3E" w:rsidRPr="00B94B3E">
        <w:rPr>
          <w:rFonts w:ascii="Times New Roman" w:eastAsia="Times New Roman" w:hAnsi="Times New Roman" w:cs="Times New Roman"/>
          <w:sz w:val="24"/>
          <w:szCs w:val="24"/>
          <w:lang w:eastAsia="ru-RU"/>
        </w:rPr>
        <w:br/>
      </w:r>
    </w:p>
    <w:p w:rsidR="00B94B3E" w:rsidRDefault="00B94B3E" w:rsidP="009D10E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Распоряжаюсь:</w:t>
      </w:r>
    </w:p>
    <w:p w:rsidR="00B94B3E" w:rsidRDefault="00B94B3E" w:rsidP="009D10E0">
      <w:pPr>
        <w:spacing w:after="0" w:line="240" w:lineRule="auto"/>
        <w:rPr>
          <w:rFonts w:ascii="Times New Roman" w:eastAsia="Times New Roman" w:hAnsi="Times New Roman" w:cs="Times New Roman"/>
          <w:b/>
          <w:sz w:val="24"/>
          <w:szCs w:val="24"/>
          <w:lang w:eastAsia="ru-RU"/>
        </w:rPr>
      </w:pPr>
    </w:p>
    <w:p w:rsidR="00B94B3E" w:rsidRPr="00B94B3E" w:rsidRDefault="00B94B3E" w:rsidP="009D10E0">
      <w:pPr>
        <w:spacing w:after="0" w:line="240" w:lineRule="auto"/>
        <w:rPr>
          <w:rFonts w:ascii="Times New Roman" w:eastAsia="Times New Roman" w:hAnsi="Times New Roman" w:cs="Times New Roman"/>
          <w:sz w:val="24"/>
          <w:szCs w:val="24"/>
          <w:lang w:eastAsia="ru-RU"/>
        </w:rPr>
      </w:pPr>
      <w:r w:rsidRPr="00B94B3E">
        <w:rPr>
          <w:rFonts w:ascii="Times New Roman" w:eastAsia="Times New Roman" w:hAnsi="Times New Roman" w:cs="Times New Roman"/>
          <w:sz w:val="24"/>
          <w:szCs w:val="24"/>
          <w:lang w:eastAsia="ru-RU"/>
        </w:rPr>
        <w:t>1. Выделить следующие места для размещения печатных агитационных материалов для ознакомления избирателей с размещенной информацией:</w:t>
      </w:r>
    </w:p>
    <w:p w:rsidR="00B94B3E" w:rsidRPr="00B94B3E" w:rsidRDefault="00B94B3E" w:rsidP="009D10E0">
      <w:pPr>
        <w:spacing w:after="0" w:line="240" w:lineRule="auto"/>
        <w:rPr>
          <w:rFonts w:ascii="Times New Roman" w:eastAsia="Times New Roman" w:hAnsi="Times New Roman" w:cs="Times New Roman"/>
          <w:sz w:val="24"/>
          <w:szCs w:val="24"/>
          <w:lang w:eastAsia="ru-RU"/>
        </w:rPr>
      </w:pPr>
      <w:r w:rsidRPr="00B94B3E">
        <w:rPr>
          <w:rFonts w:ascii="Times New Roman" w:eastAsia="Times New Roman" w:hAnsi="Times New Roman" w:cs="Times New Roman"/>
          <w:sz w:val="24"/>
          <w:szCs w:val="24"/>
          <w:lang w:eastAsia="ru-RU"/>
        </w:rPr>
        <w:t>На территории избирательного участка №465</w:t>
      </w:r>
    </w:p>
    <w:p w:rsidR="00B94B3E" w:rsidRPr="00B94B3E" w:rsidRDefault="00B94B3E" w:rsidP="009D10E0">
      <w:pPr>
        <w:spacing w:after="0" w:line="240" w:lineRule="auto"/>
        <w:rPr>
          <w:rFonts w:ascii="Times New Roman" w:eastAsia="Times New Roman" w:hAnsi="Times New Roman" w:cs="Times New Roman"/>
          <w:sz w:val="24"/>
          <w:szCs w:val="24"/>
          <w:lang w:eastAsia="ru-RU"/>
        </w:rPr>
      </w:pPr>
      <w:r w:rsidRPr="00B94B3E">
        <w:rPr>
          <w:rFonts w:ascii="Times New Roman" w:eastAsia="Times New Roman" w:hAnsi="Times New Roman" w:cs="Times New Roman"/>
          <w:sz w:val="24"/>
          <w:szCs w:val="24"/>
          <w:lang w:eastAsia="ru-RU"/>
        </w:rPr>
        <w:t>а</w:t>
      </w:r>
      <w:proofErr w:type="gramStart"/>
      <w:r w:rsidRPr="00B94B3E">
        <w:rPr>
          <w:rFonts w:ascii="Times New Roman" w:eastAsia="Times New Roman" w:hAnsi="Times New Roman" w:cs="Times New Roman"/>
          <w:sz w:val="24"/>
          <w:szCs w:val="24"/>
          <w:lang w:eastAsia="ru-RU"/>
        </w:rPr>
        <w:t>)з</w:t>
      </w:r>
      <w:proofErr w:type="gramEnd"/>
      <w:r w:rsidRPr="00B94B3E">
        <w:rPr>
          <w:rFonts w:ascii="Times New Roman" w:eastAsia="Times New Roman" w:hAnsi="Times New Roman" w:cs="Times New Roman"/>
          <w:sz w:val="24"/>
          <w:szCs w:val="24"/>
          <w:lang w:eastAsia="ru-RU"/>
        </w:rPr>
        <w:t>дание ФАП, ул. Ленина, д.80</w:t>
      </w:r>
    </w:p>
    <w:p w:rsidR="00B94B3E" w:rsidRPr="00B94B3E" w:rsidRDefault="00B94B3E" w:rsidP="009D10E0">
      <w:pPr>
        <w:spacing w:after="0" w:line="240" w:lineRule="auto"/>
        <w:rPr>
          <w:rFonts w:ascii="Times New Roman" w:eastAsia="Times New Roman" w:hAnsi="Times New Roman" w:cs="Times New Roman"/>
          <w:sz w:val="24"/>
          <w:szCs w:val="24"/>
          <w:lang w:eastAsia="ru-RU"/>
        </w:rPr>
      </w:pPr>
      <w:r w:rsidRPr="00B94B3E">
        <w:rPr>
          <w:rFonts w:ascii="Times New Roman" w:eastAsia="Times New Roman" w:hAnsi="Times New Roman" w:cs="Times New Roman"/>
          <w:sz w:val="24"/>
          <w:szCs w:val="24"/>
          <w:lang w:eastAsia="ru-RU"/>
        </w:rPr>
        <w:t>б)здание администрации, ул</w:t>
      </w:r>
      <w:proofErr w:type="gramStart"/>
      <w:r w:rsidRPr="00B94B3E">
        <w:rPr>
          <w:rFonts w:ascii="Times New Roman" w:eastAsia="Times New Roman" w:hAnsi="Times New Roman" w:cs="Times New Roman"/>
          <w:sz w:val="24"/>
          <w:szCs w:val="24"/>
          <w:lang w:eastAsia="ru-RU"/>
        </w:rPr>
        <w:t>.Л</w:t>
      </w:r>
      <w:proofErr w:type="gramEnd"/>
      <w:r w:rsidRPr="00B94B3E">
        <w:rPr>
          <w:rFonts w:ascii="Times New Roman" w:eastAsia="Times New Roman" w:hAnsi="Times New Roman" w:cs="Times New Roman"/>
          <w:sz w:val="24"/>
          <w:szCs w:val="24"/>
          <w:lang w:eastAsia="ru-RU"/>
        </w:rPr>
        <w:t>енина,85</w:t>
      </w:r>
    </w:p>
    <w:p w:rsidR="00B94B3E" w:rsidRPr="00B94B3E" w:rsidRDefault="00B94B3E" w:rsidP="009D10E0">
      <w:pPr>
        <w:spacing w:after="0" w:line="240" w:lineRule="auto"/>
        <w:rPr>
          <w:rFonts w:ascii="Times New Roman" w:eastAsia="Times New Roman" w:hAnsi="Times New Roman" w:cs="Times New Roman"/>
          <w:sz w:val="24"/>
          <w:szCs w:val="24"/>
          <w:lang w:eastAsia="ru-RU"/>
        </w:rPr>
      </w:pPr>
    </w:p>
    <w:p w:rsidR="00B94B3E" w:rsidRPr="00B94B3E" w:rsidRDefault="00B94B3E" w:rsidP="009D10E0">
      <w:pPr>
        <w:spacing w:after="0" w:line="240" w:lineRule="auto"/>
        <w:rPr>
          <w:rFonts w:ascii="Times New Roman" w:eastAsia="Times New Roman" w:hAnsi="Times New Roman" w:cs="Times New Roman"/>
          <w:sz w:val="24"/>
          <w:szCs w:val="24"/>
          <w:lang w:eastAsia="ru-RU"/>
        </w:rPr>
      </w:pPr>
      <w:r w:rsidRPr="00B94B3E">
        <w:rPr>
          <w:rFonts w:ascii="Times New Roman" w:eastAsia="Times New Roman" w:hAnsi="Times New Roman" w:cs="Times New Roman"/>
          <w:sz w:val="24"/>
          <w:szCs w:val="24"/>
          <w:lang w:eastAsia="ru-RU"/>
        </w:rPr>
        <w:t>2. Обнародоватьнастоящее распоряжение</w:t>
      </w:r>
    </w:p>
    <w:p w:rsidR="00B94B3E" w:rsidRDefault="00B94B3E" w:rsidP="009D10E0">
      <w:pPr>
        <w:spacing w:after="0" w:line="240" w:lineRule="auto"/>
        <w:rPr>
          <w:rFonts w:ascii="Times New Roman" w:eastAsia="Times New Roman" w:hAnsi="Times New Roman" w:cs="Times New Roman"/>
          <w:b/>
          <w:sz w:val="24"/>
          <w:szCs w:val="24"/>
          <w:lang w:eastAsia="ru-RU"/>
        </w:rPr>
      </w:pPr>
      <w:r w:rsidRPr="00B94B3E">
        <w:rPr>
          <w:rFonts w:ascii="Times New Roman" w:eastAsia="Times New Roman" w:hAnsi="Times New Roman" w:cs="Times New Roman"/>
          <w:sz w:val="24"/>
          <w:szCs w:val="24"/>
          <w:lang w:eastAsia="ru-RU"/>
        </w:rPr>
        <w:t>3.</w:t>
      </w:r>
      <w:proofErr w:type="gramStart"/>
      <w:r w:rsidRPr="00B94B3E">
        <w:rPr>
          <w:rFonts w:ascii="Times New Roman" w:eastAsia="Times New Roman" w:hAnsi="Times New Roman" w:cs="Times New Roman"/>
          <w:sz w:val="24"/>
          <w:szCs w:val="24"/>
          <w:lang w:eastAsia="ru-RU"/>
        </w:rPr>
        <w:t>Контроль за</w:t>
      </w:r>
      <w:proofErr w:type="gramEnd"/>
      <w:r w:rsidRPr="00B94B3E">
        <w:rPr>
          <w:rFonts w:ascii="Times New Roman" w:eastAsia="Times New Roman" w:hAnsi="Times New Roman" w:cs="Times New Roman"/>
          <w:sz w:val="24"/>
          <w:szCs w:val="24"/>
          <w:lang w:eastAsia="ru-RU"/>
        </w:rPr>
        <w:t xml:space="preserve"> исполнением настоящего распоряжения оставляю за собой</w:t>
      </w:r>
      <w:r>
        <w:rPr>
          <w:rFonts w:ascii="Times New Roman" w:eastAsia="Times New Roman" w:hAnsi="Times New Roman" w:cs="Times New Roman"/>
          <w:b/>
          <w:sz w:val="24"/>
          <w:szCs w:val="24"/>
          <w:lang w:eastAsia="ru-RU"/>
        </w:rPr>
        <w:t>.</w:t>
      </w:r>
    </w:p>
    <w:p w:rsidR="00B94B3E" w:rsidRDefault="00B94B3E" w:rsidP="009D10E0">
      <w:pPr>
        <w:spacing w:after="0" w:line="240" w:lineRule="auto"/>
        <w:rPr>
          <w:rFonts w:ascii="Times New Roman" w:eastAsia="Times New Roman" w:hAnsi="Times New Roman" w:cs="Times New Roman"/>
          <w:b/>
          <w:sz w:val="24"/>
          <w:szCs w:val="24"/>
          <w:lang w:eastAsia="ru-RU"/>
        </w:rPr>
      </w:pPr>
    </w:p>
    <w:p w:rsidR="00B94B3E" w:rsidRDefault="00B94B3E" w:rsidP="009D10E0">
      <w:pPr>
        <w:spacing w:after="0" w:line="240" w:lineRule="auto"/>
        <w:rPr>
          <w:rFonts w:ascii="Times New Roman" w:eastAsia="Times New Roman" w:hAnsi="Times New Roman" w:cs="Times New Roman"/>
          <w:b/>
          <w:sz w:val="24"/>
          <w:szCs w:val="24"/>
          <w:lang w:eastAsia="ru-RU"/>
        </w:rPr>
      </w:pPr>
    </w:p>
    <w:p w:rsidR="00B94B3E" w:rsidRPr="009D10E0" w:rsidRDefault="00B94B3E" w:rsidP="009D10E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Глава МО СП «Барское»                    Л.И. Гороховская</w:t>
      </w:r>
    </w:p>
    <w:p w:rsidR="009D10E0" w:rsidRDefault="009D10E0" w:rsidP="009D10E0">
      <w:pPr>
        <w:spacing w:after="0" w:line="240" w:lineRule="auto"/>
        <w:jc w:val="center"/>
        <w:rPr>
          <w:rFonts w:ascii="Times New Roman" w:eastAsia="Times New Roman" w:hAnsi="Times New Roman" w:cs="Times New Roman"/>
          <w:sz w:val="32"/>
          <w:szCs w:val="32"/>
          <w:lang w:eastAsia="ru-RU"/>
        </w:rPr>
      </w:pPr>
    </w:p>
    <w:p w:rsidR="00B94B3E" w:rsidRDefault="00B94B3E" w:rsidP="009D10E0">
      <w:pPr>
        <w:spacing w:after="0" w:line="240" w:lineRule="auto"/>
        <w:jc w:val="center"/>
        <w:rPr>
          <w:rFonts w:ascii="Times New Roman" w:eastAsia="Times New Roman" w:hAnsi="Times New Roman" w:cs="Times New Roman"/>
          <w:sz w:val="32"/>
          <w:szCs w:val="32"/>
          <w:lang w:eastAsia="ru-RU"/>
        </w:rPr>
      </w:pPr>
    </w:p>
    <w:p w:rsidR="00B94B3E" w:rsidRDefault="00B94B3E" w:rsidP="009D10E0">
      <w:pPr>
        <w:spacing w:after="0" w:line="240" w:lineRule="auto"/>
        <w:jc w:val="center"/>
        <w:rPr>
          <w:rFonts w:ascii="Times New Roman" w:eastAsia="Times New Roman" w:hAnsi="Times New Roman" w:cs="Times New Roman"/>
          <w:sz w:val="32"/>
          <w:szCs w:val="32"/>
          <w:lang w:eastAsia="ru-RU"/>
        </w:rPr>
      </w:pPr>
    </w:p>
    <w:p w:rsidR="00B94B3E" w:rsidRDefault="00B94B3E" w:rsidP="009D10E0">
      <w:pPr>
        <w:spacing w:after="0" w:line="240" w:lineRule="auto"/>
        <w:jc w:val="center"/>
        <w:rPr>
          <w:rFonts w:ascii="Times New Roman" w:eastAsia="Times New Roman" w:hAnsi="Times New Roman" w:cs="Times New Roman"/>
          <w:sz w:val="32"/>
          <w:szCs w:val="32"/>
          <w:lang w:eastAsia="ru-RU"/>
        </w:rPr>
      </w:pPr>
    </w:p>
    <w:p w:rsidR="00B94B3E" w:rsidRDefault="00B94B3E" w:rsidP="009D10E0">
      <w:pPr>
        <w:spacing w:after="0" w:line="240" w:lineRule="auto"/>
        <w:jc w:val="center"/>
        <w:rPr>
          <w:rFonts w:ascii="Times New Roman" w:eastAsia="Times New Roman" w:hAnsi="Times New Roman" w:cs="Times New Roman"/>
          <w:sz w:val="32"/>
          <w:szCs w:val="32"/>
          <w:lang w:eastAsia="ru-RU"/>
        </w:rPr>
      </w:pPr>
    </w:p>
    <w:p w:rsidR="00B94B3E" w:rsidRDefault="00B94B3E" w:rsidP="009D10E0">
      <w:pPr>
        <w:spacing w:after="0" w:line="240" w:lineRule="auto"/>
        <w:jc w:val="center"/>
        <w:rPr>
          <w:rFonts w:ascii="Times New Roman" w:eastAsia="Times New Roman" w:hAnsi="Times New Roman" w:cs="Times New Roman"/>
          <w:sz w:val="32"/>
          <w:szCs w:val="32"/>
          <w:lang w:eastAsia="ru-RU"/>
        </w:rPr>
      </w:pPr>
    </w:p>
    <w:p w:rsidR="00B94B3E" w:rsidRDefault="00B94B3E" w:rsidP="009D10E0">
      <w:pPr>
        <w:spacing w:after="0" w:line="240" w:lineRule="auto"/>
        <w:jc w:val="center"/>
        <w:rPr>
          <w:rFonts w:ascii="Times New Roman" w:eastAsia="Times New Roman" w:hAnsi="Times New Roman" w:cs="Times New Roman"/>
          <w:sz w:val="32"/>
          <w:szCs w:val="32"/>
          <w:lang w:eastAsia="ru-RU"/>
        </w:rPr>
      </w:pPr>
    </w:p>
    <w:p w:rsidR="00B94B3E" w:rsidRDefault="00B94B3E" w:rsidP="009D10E0">
      <w:pPr>
        <w:spacing w:after="0" w:line="240" w:lineRule="auto"/>
        <w:jc w:val="center"/>
        <w:rPr>
          <w:rFonts w:ascii="Times New Roman" w:eastAsia="Times New Roman" w:hAnsi="Times New Roman" w:cs="Times New Roman"/>
          <w:sz w:val="32"/>
          <w:szCs w:val="32"/>
          <w:lang w:eastAsia="ru-RU"/>
        </w:rPr>
      </w:pPr>
    </w:p>
    <w:p w:rsidR="00B94B3E" w:rsidRDefault="00B94B3E" w:rsidP="009D10E0">
      <w:pPr>
        <w:spacing w:after="0" w:line="240" w:lineRule="auto"/>
        <w:jc w:val="center"/>
        <w:rPr>
          <w:rFonts w:ascii="Times New Roman" w:eastAsia="Times New Roman" w:hAnsi="Times New Roman" w:cs="Times New Roman"/>
          <w:sz w:val="32"/>
          <w:szCs w:val="32"/>
          <w:lang w:eastAsia="ru-RU"/>
        </w:rPr>
      </w:pPr>
    </w:p>
    <w:p w:rsidR="00B94B3E" w:rsidRDefault="00B94B3E" w:rsidP="009D10E0">
      <w:pPr>
        <w:spacing w:after="0" w:line="240" w:lineRule="auto"/>
        <w:jc w:val="center"/>
        <w:rPr>
          <w:rFonts w:ascii="Times New Roman" w:eastAsia="Times New Roman" w:hAnsi="Times New Roman" w:cs="Times New Roman"/>
          <w:sz w:val="32"/>
          <w:szCs w:val="32"/>
          <w:lang w:eastAsia="ru-RU"/>
        </w:rPr>
      </w:pPr>
    </w:p>
    <w:p w:rsidR="00B94B3E" w:rsidRDefault="00B94B3E" w:rsidP="009D10E0">
      <w:pPr>
        <w:spacing w:after="0" w:line="240" w:lineRule="auto"/>
        <w:jc w:val="center"/>
        <w:rPr>
          <w:rFonts w:ascii="Times New Roman" w:eastAsia="Times New Roman" w:hAnsi="Times New Roman" w:cs="Times New Roman"/>
          <w:sz w:val="32"/>
          <w:szCs w:val="32"/>
          <w:lang w:eastAsia="ru-RU"/>
        </w:rPr>
      </w:pPr>
    </w:p>
    <w:p w:rsidR="00B94B3E" w:rsidRDefault="00B94B3E" w:rsidP="009D10E0">
      <w:pPr>
        <w:spacing w:after="0" w:line="240" w:lineRule="auto"/>
        <w:jc w:val="center"/>
        <w:rPr>
          <w:rFonts w:ascii="Times New Roman" w:eastAsia="Times New Roman" w:hAnsi="Times New Roman" w:cs="Times New Roman"/>
          <w:sz w:val="32"/>
          <w:szCs w:val="32"/>
          <w:lang w:eastAsia="ru-RU"/>
        </w:rPr>
      </w:pPr>
    </w:p>
    <w:p w:rsidR="009D10E0" w:rsidRDefault="009D10E0" w:rsidP="009D10E0">
      <w:pPr>
        <w:spacing w:after="0" w:line="240" w:lineRule="auto"/>
        <w:jc w:val="center"/>
        <w:rPr>
          <w:rFonts w:ascii="Times New Roman" w:eastAsia="Times New Roman" w:hAnsi="Times New Roman" w:cs="Times New Roman"/>
          <w:sz w:val="32"/>
          <w:szCs w:val="32"/>
          <w:lang w:eastAsia="ru-RU"/>
        </w:rPr>
      </w:pPr>
    </w:p>
    <w:p w:rsidR="009D10E0" w:rsidRPr="009D10E0" w:rsidRDefault="009D10E0" w:rsidP="009D10E0">
      <w:pPr>
        <w:spacing w:after="0" w:line="240" w:lineRule="auto"/>
        <w:jc w:val="center"/>
        <w:rPr>
          <w:rFonts w:ascii="Times New Roman" w:eastAsia="Times New Roman" w:hAnsi="Times New Roman" w:cs="Times New Roman"/>
          <w:sz w:val="32"/>
          <w:szCs w:val="32"/>
          <w:lang w:eastAsia="ru-RU"/>
        </w:rPr>
      </w:pPr>
      <w:r w:rsidRPr="009D10E0">
        <w:rPr>
          <w:rFonts w:ascii="Times New Roman" w:eastAsia="Times New Roman" w:hAnsi="Times New Roman" w:cs="Times New Roman"/>
          <w:sz w:val="32"/>
          <w:szCs w:val="32"/>
          <w:lang w:eastAsia="ru-RU"/>
        </w:rPr>
        <w:lastRenderedPageBreak/>
        <w:t>Администрация муниципального образования сельское поселение «Барское»</w:t>
      </w:r>
    </w:p>
    <w:p w:rsidR="009D10E0" w:rsidRPr="009D10E0" w:rsidRDefault="009D10E0" w:rsidP="009D10E0">
      <w:pPr>
        <w:spacing w:after="0" w:line="240" w:lineRule="auto"/>
        <w:jc w:val="center"/>
        <w:rPr>
          <w:rFonts w:ascii="Times New Roman" w:eastAsia="Times New Roman" w:hAnsi="Times New Roman" w:cs="Times New Roman"/>
          <w:sz w:val="24"/>
          <w:szCs w:val="24"/>
          <w:lang w:eastAsia="ru-RU"/>
        </w:rPr>
      </w:pPr>
    </w:p>
    <w:p w:rsidR="009D10E0" w:rsidRPr="009D10E0" w:rsidRDefault="009D10E0" w:rsidP="009D10E0">
      <w:pPr>
        <w:spacing w:after="0" w:line="240" w:lineRule="auto"/>
        <w:jc w:val="center"/>
        <w:rPr>
          <w:rFonts w:ascii="Times New Roman" w:eastAsia="Times New Roman" w:hAnsi="Times New Roman" w:cs="Times New Roman"/>
          <w:sz w:val="24"/>
          <w:szCs w:val="24"/>
          <w:lang w:eastAsia="ru-RU"/>
        </w:rPr>
      </w:pPr>
    </w:p>
    <w:p w:rsidR="009D10E0" w:rsidRPr="009D10E0" w:rsidRDefault="009D10E0" w:rsidP="009D10E0">
      <w:pPr>
        <w:spacing w:after="0" w:line="240" w:lineRule="auto"/>
        <w:rPr>
          <w:rFonts w:ascii="Times New Roman" w:eastAsia="Times New Roman" w:hAnsi="Times New Roman" w:cs="Times New Roman"/>
          <w:sz w:val="24"/>
          <w:szCs w:val="24"/>
          <w:lang w:eastAsia="ru-RU"/>
        </w:rPr>
      </w:pPr>
    </w:p>
    <w:p w:rsidR="009D10E0" w:rsidRPr="009D10E0" w:rsidRDefault="009D10E0" w:rsidP="009D10E0">
      <w:pPr>
        <w:spacing w:after="0" w:line="240" w:lineRule="auto"/>
        <w:jc w:val="center"/>
        <w:rPr>
          <w:rFonts w:ascii="Times New Roman" w:eastAsia="Times New Roman" w:hAnsi="Times New Roman" w:cs="Times New Roman"/>
          <w:sz w:val="24"/>
          <w:szCs w:val="24"/>
          <w:lang w:eastAsia="ru-RU"/>
        </w:rPr>
      </w:pPr>
      <w:r w:rsidRPr="009D10E0">
        <w:rPr>
          <w:rFonts w:ascii="Times New Roman" w:eastAsia="Times New Roman" w:hAnsi="Times New Roman" w:cs="Times New Roman"/>
          <w:sz w:val="24"/>
          <w:szCs w:val="24"/>
          <w:lang w:eastAsia="ru-RU"/>
        </w:rPr>
        <w:t>РАСПОРЯЖЕНИЕ № 42</w:t>
      </w:r>
    </w:p>
    <w:p w:rsidR="009D10E0" w:rsidRPr="009D10E0" w:rsidRDefault="009D10E0" w:rsidP="009D10E0">
      <w:pPr>
        <w:spacing w:after="0" w:line="240" w:lineRule="auto"/>
        <w:jc w:val="center"/>
        <w:rPr>
          <w:rFonts w:ascii="Times New Roman" w:eastAsia="Times New Roman" w:hAnsi="Times New Roman" w:cs="Times New Roman"/>
          <w:sz w:val="24"/>
          <w:szCs w:val="24"/>
          <w:lang w:eastAsia="ru-RU"/>
        </w:rPr>
      </w:pPr>
    </w:p>
    <w:p w:rsidR="009D10E0" w:rsidRPr="009D10E0" w:rsidRDefault="009D10E0" w:rsidP="009D10E0">
      <w:pPr>
        <w:spacing w:after="0" w:line="240" w:lineRule="auto"/>
        <w:rPr>
          <w:rFonts w:ascii="Times New Roman" w:eastAsia="Times New Roman" w:hAnsi="Times New Roman" w:cs="Times New Roman"/>
          <w:sz w:val="24"/>
          <w:szCs w:val="24"/>
          <w:lang w:eastAsia="ru-RU"/>
        </w:rPr>
      </w:pPr>
    </w:p>
    <w:p w:rsidR="009D10E0" w:rsidRPr="009D10E0" w:rsidRDefault="009D10E0" w:rsidP="009D10E0">
      <w:pPr>
        <w:spacing w:after="0" w:line="240" w:lineRule="auto"/>
        <w:rPr>
          <w:rFonts w:ascii="Times New Roman" w:eastAsia="Times New Roman" w:hAnsi="Times New Roman" w:cs="Times New Roman"/>
          <w:sz w:val="24"/>
          <w:szCs w:val="24"/>
          <w:lang w:eastAsia="ru-RU"/>
        </w:rPr>
      </w:pPr>
    </w:p>
    <w:p w:rsidR="009D10E0" w:rsidRPr="009D10E0" w:rsidRDefault="009D10E0" w:rsidP="009D10E0">
      <w:pPr>
        <w:spacing w:after="0" w:line="240" w:lineRule="auto"/>
        <w:rPr>
          <w:rFonts w:ascii="Times New Roman" w:eastAsia="Calibri" w:hAnsi="Times New Roman" w:cs="Times New Roman"/>
          <w:sz w:val="28"/>
          <w:szCs w:val="28"/>
          <w:lang w:eastAsia="ru-RU"/>
        </w:rPr>
      </w:pPr>
      <w:r w:rsidRPr="009D10E0">
        <w:rPr>
          <w:rFonts w:ascii="Times New Roman" w:eastAsia="Calibri" w:hAnsi="Times New Roman" w:cs="Times New Roman"/>
          <w:sz w:val="28"/>
          <w:szCs w:val="28"/>
          <w:lang w:eastAsia="ru-RU"/>
        </w:rPr>
        <w:t>с. Бар                                                                                     14.08.2014г.</w:t>
      </w:r>
    </w:p>
    <w:p w:rsidR="009D10E0" w:rsidRPr="009D10E0" w:rsidRDefault="009D10E0" w:rsidP="009D10E0">
      <w:pPr>
        <w:spacing w:after="0" w:line="240" w:lineRule="auto"/>
        <w:rPr>
          <w:rFonts w:ascii="Times New Roman" w:eastAsia="Calibri" w:hAnsi="Times New Roman" w:cs="Times New Roman"/>
          <w:sz w:val="28"/>
          <w:szCs w:val="28"/>
          <w:lang w:eastAsia="ru-RU"/>
        </w:rPr>
      </w:pPr>
    </w:p>
    <w:p w:rsidR="009D10E0" w:rsidRPr="009D10E0" w:rsidRDefault="009D10E0" w:rsidP="009D10E0">
      <w:pPr>
        <w:spacing w:after="0" w:line="240" w:lineRule="auto"/>
        <w:rPr>
          <w:rFonts w:ascii="Times New Roman" w:eastAsia="Calibri" w:hAnsi="Times New Roman" w:cs="Times New Roman"/>
          <w:sz w:val="28"/>
          <w:szCs w:val="28"/>
          <w:lang w:eastAsia="ru-RU"/>
        </w:rPr>
      </w:pPr>
    </w:p>
    <w:p w:rsidR="009D10E0" w:rsidRPr="009D10E0" w:rsidRDefault="009D10E0" w:rsidP="009D10E0">
      <w:pPr>
        <w:spacing w:after="0" w:line="240" w:lineRule="auto"/>
        <w:rPr>
          <w:rFonts w:ascii="Times New Roman" w:eastAsia="Calibri" w:hAnsi="Times New Roman" w:cs="Times New Roman"/>
          <w:sz w:val="28"/>
          <w:szCs w:val="28"/>
          <w:lang w:eastAsia="ru-RU"/>
        </w:rPr>
      </w:pPr>
      <w:r w:rsidRPr="009D10E0">
        <w:rPr>
          <w:rFonts w:ascii="Times New Roman" w:eastAsia="Calibri" w:hAnsi="Times New Roman" w:cs="Times New Roman"/>
          <w:sz w:val="28"/>
          <w:szCs w:val="28"/>
          <w:lang w:eastAsia="ru-RU"/>
        </w:rPr>
        <w:t>О внесении изменения в Распоряжение № 47</w:t>
      </w:r>
    </w:p>
    <w:p w:rsidR="009D10E0" w:rsidRPr="009D10E0" w:rsidRDefault="009D10E0" w:rsidP="009D10E0">
      <w:pPr>
        <w:spacing w:after="0" w:line="240" w:lineRule="auto"/>
        <w:rPr>
          <w:rFonts w:ascii="Times New Roman" w:eastAsia="Calibri" w:hAnsi="Times New Roman" w:cs="Times New Roman"/>
          <w:sz w:val="28"/>
          <w:szCs w:val="28"/>
          <w:lang w:eastAsia="ru-RU"/>
        </w:rPr>
      </w:pPr>
      <w:r w:rsidRPr="009D10E0">
        <w:rPr>
          <w:rFonts w:ascii="Times New Roman" w:eastAsia="Calibri" w:hAnsi="Times New Roman" w:cs="Times New Roman"/>
          <w:sz w:val="28"/>
          <w:szCs w:val="28"/>
          <w:lang w:eastAsia="ru-RU"/>
        </w:rPr>
        <w:t>От 26.12.2013г.</w:t>
      </w:r>
    </w:p>
    <w:p w:rsidR="009D10E0" w:rsidRPr="009D10E0" w:rsidRDefault="009D10E0" w:rsidP="009D10E0">
      <w:pPr>
        <w:spacing w:after="0" w:line="240" w:lineRule="auto"/>
        <w:rPr>
          <w:rFonts w:ascii="Times New Roman" w:eastAsia="Calibri" w:hAnsi="Times New Roman" w:cs="Times New Roman"/>
          <w:sz w:val="28"/>
          <w:szCs w:val="28"/>
          <w:lang w:eastAsia="ru-RU"/>
        </w:rPr>
      </w:pPr>
      <w:r w:rsidRPr="009D10E0">
        <w:rPr>
          <w:rFonts w:ascii="Times New Roman" w:eastAsia="Calibri" w:hAnsi="Times New Roman" w:cs="Times New Roman"/>
          <w:sz w:val="28"/>
          <w:szCs w:val="28"/>
          <w:lang w:eastAsia="ru-RU"/>
        </w:rPr>
        <w:t xml:space="preserve">«О закреплении полномочий </w:t>
      </w:r>
    </w:p>
    <w:p w:rsidR="009D10E0" w:rsidRPr="009D10E0" w:rsidRDefault="009D10E0" w:rsidP="009D10E0">
      <w:pPr>
        <w:spacing w:after="0" w:line="240" w:lineRule="auto"/>
        <w:rPr>
          <w:rFonts w:ascii="Times New Roman" w:eastAsia="Calibri" w:hAnsi="Times New Roman" w:cs="Times New Roman"/>
          <w:sz w:val="28"/>
          <w:szCs w:val="28"/>
          <w:lang w:eastAsia="ru-RU"/>
        </w:rPr>
      </w:pPr>
      <w:r w:rsidRPr="009D10E0">
        <w:rPr>
          <w:rFonts w:ascii="Times New Roman" w:eastAsia="Calibri" w:hAnsi="Times New Roman" w:cs="Times New Roman"/>
          <w:sz w:val="28"/>
          <w:szCs w:val="28"/>
          <w:lang w:eastAsia="ru-RU"/>
        </w:rPr>
        <w:t xml:space="preserve">по администрированию доходов местных бюджетов </w:t>
      </w:r>
    </w:p>
    <w:p w:rsidR="009D10E0" w:rsidRPr="009D10E0" w:rsidRDefault="009D10E0" w:rsidP="009D10E0">
      <w:pPr>
        <w:spacing w:after="0" w:line="240" w:lineRule="auto"/>
        <w:rPr>
          <w:rFonts w:ascii="Times New Roman" w:eastAsia="Calibri" w:hAnsi="Times New Roman" w:cs="Times New Roman"/>
          <w:sz w:val="28"/>
          <w:szCs w:val="28"/>
          <w:lang w:eastAsia="ru-RU"/>
        </w:rPr>
      </w:pPr>
      <w:r w:rsidRPr="009D10E0">
        <w:rPr>
          <w:rFonts w:ascii="Times New Roman" w:eastAsia="Calibri" w:hAnsi="Times New Roman" w:cs="Times New Roman"/>
          <w:sz w:val="28"/>
          <w:szCs w:val="28"/>
          <w:lang w:eastAsia="ru-RU"/>
        </w:rPr>
        <w:t>по кодам бюджетной классификации на 2014г. и плановый период 2015 и 2016 годов».</w:t>
      </w:r>
    </w:p>
    <w:p w:rsidR="009D10E0" w:rsidRPr="009D10E0" w:rsidRDefault="009D10E0" w:rsidP="009D10E0">
      <w:pPr>
        <w:spacing w:after="0" w:line="240" w:lineRule="auto"/>
        <w:rPr>
          <w:rFonts w:ascii="Times New Roman" w:eastAsia="Times New Roman" w:hAnsi="Times New Roman" w:cs="Times New Roman"/>
          <w:sz w:val="24"/>
          <w:szCs w:val="24"/>
          <w:lang w:eastAsia="ru-RU"/>
        </w:rPr>
      </w:pPr>
    </w:p>
    <w:p w:rsidR="009D10E0" w:rsidRPr="009D10E0" w:rsidRDefault="009D10E0" w:rsidP="009D10E0">
      <w:pPr>
        <w:spacing w:after="0" w:line="240" w:lineRule="auto"/>
        <w:rPr>
          <w:rFonts w:ascii="Times New Roman" w:eastAsia="Times New Roman" w:hAnsi="Times New Roman" w:cs="Times New Roman"/>
          <w:sz w:val="24"/>
          <w:szCs w:val="24"/>
          <w:lang w:eastAsia="ru-RU"/>
        </w:rPr>
      </w:pPr>
    </w:p>
    <w:p w:rsidR="009D10E0" w:rsidRPr="009D10E0" w:rsidRDefault="009D10E0" w:rsidP="009D10E0">
      <w:pPr>
        <w:spacing w:after="0" w:line="240" w:lineRule="auto"/>
        <w:rPr>
          <w:rFonts w:ascii="Times New Roman" w:eastAsia="Times New Roman" w:hAnsi="Times New Roman" w:cs="Times New Roman"/>
          <w:sz w:val="28"/>
          <w:szCs w:val="28"/>
          <w:lang w:eastAsia="ru-RU"/>
        </w:rPr>
      </w:pPr>
      <w:r w:rsidRPr="009D10E0">
        <w:rPr>
          <w:rFonts w:ascii="Times New Roman" w:eastAsia="Times New Roman" w:hAnsi="Times New Roman" w:cs="Times New Roman"/>
          <w:sz w:val="28"/>
          <w:szCs w:val="28"/>
          <w:lang w:eastAsia="ru-RU"/>
        </w:rPr>
        <w:t>На основании статьи 20, статьи 160.1 Бюджетного Кодекса Российской Федерации в приложение  № 1 добавить:</w:t>
      </w:r>
    </w:p>
    <w:p w:rsidR="009D10E0" w:rsidRPr="009D10E0" w:rsidRDefault="009D10E0" w:rsidP="009D10E0">
      <w:pPr>
        <w:spacing w:after="0" w:line="240" w:lineRule="auto"/>
        <w:rPr>
          <w:rFonts w:ascii="Times New Roman" w:eastAsia="Times New Roman" w:hAnsi="Times New Roman" w:cs="Times New Roman"/>
          <w:sz w:val="24"/>
          <w:szCs w:val="24"/>
          <w:lang w:eastAsia="ru-RU"/>
        </w:rPr>
      </w:pPr>
    </w:p>
    <w:p w:rsidR="009D10E0" w:rsidRPr="009D10E0" w:rsidRDefault="009D10E0" w:rsidP="009D10E0">
      <w:pPr>
        <w:spacing w:after="0" w:line="240" w:lineRule="auto"/>
        <w:rPr>
          <w:rFonts w:ascii="Times New Roman" w:eastAsia="Times New Roman" w:hAnsi="Times New Roman" w:cs="Times New Roman"/>
          <w:sz w:val="24"/>
          <w:szCs w:val="24"/>
          <w:lang w:eastAsia="ru-RU"/>
        </w:rPr>
      </w:pPr>
    </w:p>
    <w:p w:rsidR="009D10E0" w:rsidRPr="009D10E0" w:rsidRDefault="009D10E0" w:rsidP="009D10E0">
      <w:pPr>
        <w:spacing w:after="0" w:line="240" w:lineRule="auto"/>
        <w:rPr>
          <w:rFonts w:ascii="Times New Roman" w:eastAsia="Times New Roman" w:hAnsi="Times New Roman" w:cs="Times New Roman"/>
          <w:sz w:val="28"/>
          <w:szCs w:val="28"/>
          <w:lang w:eastAsia="ru-RU"/>
        </w:rPr>
      </w:pPr>
      <w:r w:rsidRPr="009D10E0">
        <w:rPr>
          <w:rFonts w:ascii="Times New Roman" w:eastAsia="Times New Roman" w:hAnsi="Times New Roman" w:cs="Times New Roman"/>
          <w:sz w:val="28"/>
          <w:szCs w:val="28"/>
          <w:lang w:eastAsia="ru-RU"/>
        </w:rPr>
        <w:t xml:space="preserve">860 2 08 05000 10 0000 180 – 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p w:rsidR="009D10E0" w:rsidRPr="009D10E0" w:rsidRDefault="009D10E0" w:rsidP="009D10E0">
      <w:pPr>
        <w:spacing w:after="0" w:line="240" w:lineRule="auto"/>
        <w:rPr>
          <w:rFonts w:ascii="Times New Roman" w:eastAsia="Times New Roman" w:hAnsi="Times New Roman" w:cs="Times New Roman"/>
          <w:sz w:val="28"/>
          <w:szCs w:val="28"/>
          <w:lang w:eastAsia="ru-RU"/>
        </w:rPr>
      </w:pPr>
    </w:p>
    <w:p w:rsidR="009D10E0" w:rsidRPr="009D10E0" w:rsidRDefault="009D10E0" w:rsidP="009D10E0">
      <w:pPr>
        <w:spacing w:after="0" w:line="240" w:lineRule="auto"/>
        <w:rPr>
          <w:rFonts w:ascii="Times New Roman" w:eastAsia="Times New Roman" w:hAnsi="Times New Roman" w:cs="Times New Roman"/>
          <w:sz w:val="28"/>
          <w:szCs w:val="28"/>
          <w:lang w:eastAsia="ru-RU"/>
        </w:rPr>
      </w:pPr>
    </w:p>
    <w:p w:rsidR="009D10E0" w:rsidRPr="009D10E0" w:rsidRDefault="009D10E0" w:rsidP="009D10E0">
      <w:pPr>
        <w:spacing w:after="0" w:line="240" w:lineRule="auto"/>
        <w:rPr>
          <w:rFonts w:ascii="Times New Roman" w:eastAsia="Times New Roman" w:hAnsi="Times New Roman" w:cs="Times New Roman"/>
          <w:sz w:val="28"/>
          <w:szCs w:val="28"/>
          <w:lang w:eastAsia="ru-RU"/>
        </w:rPr>
      </w:pPr>
    </w:p>
    <w:p w:rsidR="009D10E0" w:rsidRPr="009D10E0" w:rsidRDefault="009D10E0" w:rsidP="009D10E0">
      <w:pPr>
        <w:spacing w:after="0" w:line="240" w:lineRule="auto"/>
        <w:rPr>
          <w:rFonts w:ascii="Times New Roman" w:eastAsia="Times New Roman" w:hAnsi="Times New Roman" w:cs="Times New Roman"/>
          <w:sz w:val="28"/>
          <w:szCs w:val="28"/>
          <w:lang w:eastAsia="ru-RU"/>
        </w:rPr>
      </w:pPr>
    </w:p>
    <w:p w:rsidR="009D10E0" w:rsidRPr="009D10E0" w:rsidRDefault="009D10E0" w:rsidP="009D10E0">
      <w:pPr>
        <w:spacing w:after="0" w:line="240" w:lineRule="auto"/>
        <w:rPr>
          <w:rFonts w:ascii="Times New Roman" w:eastAsia="Times New Roman" w:hAnsi="Times New Roman" w:cs="Times New Roman"/>
          <w:sz w:val="28"/>
          <w:szCs w:val="28"/>
          <w:lang w:eastAsia="ru-RU"/>
        </w:rPr>
      </w:pPr>
    </w:p>
    <w:p w:rsidR="009D10E0" w:rsidRPr="009D10E0" w:rsidRDefault="009D10E0" w:rsidP="009D10E0">
      <w:pPr>
        <w:spacing w:after="0" w:line="240" w:lineRule="auto"/>
        <w:jc w:val="center"/>
        <w:rPr>
          <w:rFonts w:ascii="Times New Roman" w:eastAsia="Times New Roman" w:hAnsi="Times New Roman" w:cs="Times New Roman"/>
          <w:sz w:val="28"/>
          <w:szCs w:val="28"/>
          <w:lang w:eastAsia="ru-RU"/>
        </w:rPr>
      </w:pPr>
      <w:r w:rsidRPr="009D10E0">
        <w:rPr>
          <w:rFonts w:ascii="Times New Roman" w:eastAsia="Times New Roman" w:hAnsi="Times New Roman" w:cs="Times New Roman"/>
          <w:sz w:val="28"/>
          <w:szCs w:val="28"/>
          <w:lang w:eastAsia="ru-RU"/>
        </w:rPr>
        <w:t>Глава МО СП «Барское» ________________ Л.И. Гороховская</w:t>
      </w:r>
    </w:p>
    <w:p w:rsidR="009D10E0" w:rsidRPr="009D10E0" w:rsidRDefault="009D10E0" w:rsidP="009D10E0">
      <w:pPr>
        <w:spacing w:after="0" w:line="240" w:lineRule="auto"/>
        <w:rPr>
          <w:rFonts w:ascii="Times New Roman" w:eastAsia="Times New Roman" w:hAnsi="Times New Roman" w:cs="Times New Roman"/>
          <w:sz w:val="28"/>
          <w:szCs w:val="28"/>
          <w:lang w:eastAsia="ru-RU"/>
        </w:rPr>
      </w:pPr>
    </w:p>
    <w:p w:rsidR="009D10E0" w:rsidRPr="009D10E0" w:rsidRDefault="009D10E0" w:rsidP="009D10E0">
      <w:pPr>
        <w:spacing w:after="0" w:line="240" w:lineRule="auto"/>
        <w:rPr>
          <w:rFonts w:ascii="Times New Roman" w:eastAsia="Times New Roman" w:hAnsi="Times New Roman" w:cs="Times New Roman"/>
          <w:sz w:val="28"/>
          <w:szCs w:val="28"/>
          <w:lang w:eastAsia="ru-RU"/>
        </w:rPr>
      </w:pPr>
    </w:p>
    <w:p w:rsidR="009D10E0" w:rsidRPr="009D10E0" w:rsidRDefault="009D10E0" w:rsidP="009D10E0">
      <w:pPr>
        <w:spacing w:after="0" w:line="240" w:lineRule="auto"/>
        <w:rPr>
          <w:rFonts w:ascii="Times New Roman" w:eastAsia="Times New Roman" w:hAnsi="Times New Roman" w:cs="Times New Roman"/>
          <w:sz w:val="28"/>
          <w:szCs w:val="28"/>
          <w:lang w:eastAsia="ru-RU"/>
        </w:rPr>
      </w:pPr>
    </w:p>
    <w:p w:rsidR="009D10E0" w:rsidRPr="009D10E0" w:rsidRDefault="009D10E0" w:rsidP="009D10E0">
      <w:pPr>
        <w:spacing w:after="0" w:line="240" w:lineRule="auto"/>
        <w:rPr>
          <w:rFonts w:ascii="Times New Roman" w:eastAsia="Times New Roman" w:hAnsi="Times New Roman" w:cs="Times New Roman"/>
          <w:sz w:val="28"/>
          <w:szCs w:val="28"/>
          <w:lang w:eastAsia="ru-RU"/>
        </w:rPr>
      </w:pPr>
    </w:p>
    <w:p w:rsidR="009D10E0" w:rsidRPr="009D10E0" w:rsidRDefault="009D10E0" w:rsidP="009D10E0">
      <w:pPr>
        <w:spacing w:after="0" w:line="240" w:lineRule="auto"/>
        <w:rPr>
          <w:rFonts w:ascii="Times New Roman" w:eastAsia="Times New Roman" w:hAnsi="Times New Roman" w:cs="Times New Roman"/>
          <w:sz w:val="24"/>
          <w:szCs w:val="24"/>
          <w:lang w:eastAsia="ru-RU"/>
        </w:rPr>
      </w:pPr>
    </w:p>
    <w:p w:rsidR="009D10E0" w:rsidRDefault="009D10E0" w:rsidP="00B54E6A">
      <w:pPr>
        <w:jc w:val="center"/>
        <w:rPr>
          <w:b/>
          <w:sz w:val="24"/>
          <w:szCs w:val="24"/>
        </w:rPr>
      </w:pPr>
    </w:p>
    <w:p w:rsidR="009D10E0" w:rsidRDefault="009D10E0" w:rsidP="00B54E6A">
      <w:pPr>
        <w:jc w:val="center"/>
        <w:rPr>
          <w:b/>
          <w:sz w:val="24"/>
          <w:szCs w:val="24"/>
        </w:rPr>
      </w:pPr>
    </w:p>
    <w:p w:rsidR="009D10E0" w:rsidRDefault="009D10E0" w:rsidP="00B54E6A">
      <w:pPr>
        <w:jc w:val="center"/>
        <w:rPr>
          <w:b/>
          <w:sz w:val="24"/>
          <w:szCs w:val="24"/>
        </w:rPr>
      </w:pPr>
    </w:p>
    <w:p w:rsidR="009D10E0" w:rsidRDefault="009D10E0" w:rsidP="00B54E6A">
      <w:pPr>
        <w:jc w:val="center"/>
        <w:rPr>
          <w:b/>
          <w:sz w:val="24"/>
          <w:szCs w:val="24"/>
        </w:rPr>
      </w:pPr>
    </w:p>
    <w:p w:rsidR="00B54E6A" w:rsidRDefault="00B54E6A" w:rsidP="00B54E6A">
      <w:pPr>
        <w:jc w:val="center"/>
        <w:rPr>
          <w:b/>
          <w:sz w:val="24"/>
          <w:szCs w:val="24"/>
        </w:rPr>
      </w:pPr>
      <w:r>
        <w:rPr>
          <w:b/>
          <w:sz w:val="24"/>
          <w:szCs w:val="24"/>
        </w:rPr>
        <w:lastRenderedPageBreak/>
        <w:t>АДМИНИСТРАЦИЯ МУНИЦИПАЛЬНОГО ОБРАЗОВАНИЯ СЕЛЬСКОЕ ПОСЕЛЕНИЕ «БАРСКОЕ»</w:t>
      </w:r>
    </w:p>
    <w:p w:rsidR="00B54E6A" w:rsidRDefault="00B54E6A" w:rsidP="00B54E6A">
      <w:pPr>
        <w:rPr>
          <w:b/>
          <w:sz w:val="24"/>
          <w:szCs w:val="24"/>
        </w:rPr>
      </w:pPr>
    </w:p>
    <w:p w:rsidR="00B54E6A" w:rsidRDefault="00B54E6A" w:rsidP="00B54E6A">
      <w:pPr>
        <w:jc w:val="center"/>
        <w:rPr>
          <w:b/>
          <w:sz w:val="24"/>
          <w:szCs w:val="24"/>
        </w:rPr>
      </w:pPr>
    </w:p>
    <w:p w:rsidR="00B54E6A" w:rsidRDefault="00B54E6A" w:rsidP="00B54E6A">
      <w:pPr>
        <w:jc w:val="center"/>
        <w:rPr>
          <w:b/>
          <w:sz w:val="24"/>
          <w:szCs w:val="24"/>
        </w:rPr>
      </w:pPr>
      <w:r>
        <w:rPr>
          <w:b/>
          <w:sz w:val="24"/>
          <w:szCs w:val="24"/>
        </w:rPr>
        <w:t>Распоряжение № 43</w:t>
      </w:r>
    </w:p>
    <w:p w:rsidR="00B54E6A" w:rsidRDefault="00B54E6A" w:rsidP="00B54E6A">
      <w:pPr>
        <w:rPr>
          <w:b/>
          <w:sz w:val="24"/>
          <w:szCs w:val="24"/>
        </w:rPr>
      </w:pPr>
      <w:r>
        <w:rPr>
          <w:b/>
          <w:sz w:val="24"/>
          <w:szCs w:val="24"/>
        </w:rPr>
        <w:t>От 25.08.2014 г.</w:t>
      </w:r>
      <w:r>
        <w:rPr>
          <w:b/>
          <w:sz w:val="24"/>
          <w:szCs w:val="24"/>
        </w:rPr>
        <w:br/>
        <w:t>с. Бар</w:t>
      </w:r>
      <w:r>
        <w:rPr>
          <w:b/>
          <w:sz w:val="24"/>
          <w:szCs w:val="24"/>
        </w:rPr>
        <w:br/>
      </w:r>
    </w:p>
    <w:p w:rsidR="00B54E6A" w:rsidRDefault="00B54E6A" w:rsidP="00B54E6A">
      <w:pPr>
        <w:rPr>
          <w:b/>
          <w:sz w:val="24"/>
          <w:szCs w:val="24"/>
        </w:rPr>
      </w:pPr>
      <w:r>
        <w:rPr>
          <w:b/>
          <w:sz w:val="24"/>
          <w:szCs w:val="24"/>
        </w:rPr>
        <w:t xml:space="preserve">О распределении </w:t>
      </w:r>
      <w:r>
        <w:rPr>
          <w:b/>
          <w:sz w:val="24"/>
          <w:szCs w:val="24"/>
        </w:rPr>
        <w:br/>
        <w:t>стимулирующей части фонда оплаты труда</w:t>
      </w:r>
      <w:r>
        <w:rPr>
          <w:b/>
          <w:sz w:val="24"/>
          <w:szCs w:val="24"/>
        </w:rPr>
        <w:br/>
      </w:r>
    </w:p>
    <w:p w:rsidR="00B54E6A" w:rsidRDefault="00B54E6A" w:rsidP="00B54E6A">
      <w:pPr>
        <w:rPr>
          <w:b/>
          <w:sz w:val="24"/>
          <w:szCs w:val="24"/>
        </w:rPr>
      </w:pPr>
    </w:p>
    <w:p w:rsidR="00B54E6A" w:rsidRDefault="00B54E6A" w:rsidP="00B54E6A">
      <w:pPr>
        <w:rPr>
          <w:b/>
          <w:sz w:val="24"/>
          <w:szCs w:val="24"/>
        </w:rPr>
      </w:pPr>
      <w:r>
        <w:rPr>
          <w:b/>
          <w:sz w:val="24"/>
          <w:szCs w:val="24"/>
        </w:rPr>
        <w:t xml:space="preserve">В соответствии с Приказом «О распределении стимулирующей </w:t>
      </w:r>
      <w:proofErr w:type="gramStart"/>
      <w:r>
        <w:rPr>
          <w:b/>
          <w:sz w:val="24"/>
          <w:szCs w:val="24"/>
        </w:rPr>
        <w:t>части фонда оплаты труда основного персонала культуры</w:t>
      </w:r>
      <w:proofErr w:type="gramEnd"/>
      <w:r>
        <w:rPr>
          <w:b/>
          <w:sz w:val="24"/>
          <w:szCs w:val="24"/>
        </w:rPr>
        <w:t xml:space="preserve"> от 21.01. 2013 г. № 2а и на основании Протокола комиссии от 22.07.2014 г. №6, распоряжаюсь:</w:t>
      </w:r>
      <w:r>
        <w:rPr>
          <w:b/>
          <w:sz w:val="24"/>
          <w:szCs w:val="24"/>
        </w:rPr>
        <w:br/>
        <w:t xml:space="preserve">1. Бухгалтерии произвести выплаты стимулирующей </w:t>
      </w:r>
      <w:proofErr w:type="gramStart"/>
      <w:r>
        <w:rPr>
          <w:b/>
          <w:sz w:val="24"/>
          <w:szCs w:val="24"/>
        </w:rPr>
        <w:t>части фонда оплаты труда основного персонала культуры МО</w:t>
      </w:r>
      <w:proofErr w:type="gramEnd"/>
      <w:r>
        <w:rPr>
          <w:b/>
          <w:sz w:val="24"/>
          <w:szCs w:val="24"/>
        </w:rPr>
        <w:t xml:space="preserve"> СП «Барское» за август 2014 г.</w:t>
      </w:r>
      <w:r>
        <w:rPr>
          <w:b/>
          <w:sz w:val="24"/>
          <w:szCs w:val="24"/>
        </w:rPr>
        <w:br/>
        <w:t>2. Контроль по исполнению распоряжения возлагаю на себя.</w:t>
      </w:r>
      <w:r>
        <w:rPr>
          <w:b/>
          <w:sz w:val="24"/>
          <w:szCs w:val="24"/>
        </w:rPr>
        <w:br/>
      </w:r>
    </w:p>
    <w:p w:rsidR="00B54E6A" w:rsidRDefault="00B54E6A" w:rsidP="00B54E6A">
      <w:pPr>
        <w:rPr>
          <w:b/>
          <w:sz w:val="24"/>
          <w:szCs w:val="24"/>
        </w:rPr>
      </w:pPr>
    </w:p>
    <w:p w:rsidR="00B54E6A" w:rsidRDefault="00B54E6A" w:rsidP="00B54E6A">
      <w:pPr>
        <w:rPr>
          <w:b/>
          <w:sz w:val="24"/>
          <w:szCs w:val="24"/>
        </w:rPr>
      </w:pPr>
    </w:p>
    <w:p w:rsidR="00B54E6A" w:rsidRDefault="00B54E6A" w:rsidP="00B54E6A">
      <w:pPr>
        <w:rPr>
          <w:b/>
          <w:sz w:val="24"/>
          <w:szCs w:val="24"/>
        </w:rPr>
      </w:pPr>
    </w:p>
    <w:p w:rsidR="00B54E6A" w:rsidRDefault="00B54E6A" w:rsidP="00B54E6A">
      <w:pPr>
        <w:rPr>
          <w:b/>
          <w:sz w:val="24"/>
          <w:szCs w:val="24"/>
        </w:rPr>
      </w:pPr>
    </w:p>
    <w:p w:rsidR="00B54E6A" w:rsidRDefault="00B54E6A" w:rsidP="00B54E6A">
      <w:pPr>
        <w:rPr>
          <w:b/>
          <w:sz w:val="24"/>
          <w:szCs w:val="24"/>
        </w:rPr>
      </w:pPr>
    </w:p>
    <w:p w:rsidR="00B54E6A" w:rsidRDefault="00B54E6A" w:rsidP="00B54E6A">
      <w:pPr>
        <w:rPr>
          <w:b/>
          <w:sz w:val="24"/>
          <w:szCs w:val="24"/>
        </w:rPr>
      </w:pPr>
    </w:p>
    <w:p w:rsidR="00B54E6A" w:rsidRDefault="00B54E6A" w:rsidP="00B54E6A">
      <w:pPr>
        <w:rPr>
          <w:b/>
          <w:sz w:val="24"/>
          <w:szCs w:val="24"/>
        </w:rPr>
      </w:pPr>
      <w:r>
        <w:rPr>
          <w:b/>
          <w:sz w:val="24"/>
          <w:szCs w:val="24"/>
        </w:rPr>
        <w:t xml:space="preserve">       Глава МО СП «Барское»                                                                Л.И. Гороховская</w:t>
      </w:r>
    </w:p>
    <w:p w:rsidR="00B54E6A" w:rsidRDefault="00B54E6A" w:rsidP="00B54E6A">
      <w:pPr>
        <w:rPr>
          <w:b/>
          <w:sz w:val="24"/>
          <w:szCs w:val="24"/>
        </w:rPr>
      </w:pPr>
    </w:p>
    <w:p w:rsidR="00B54E6A" w:rsidRDefault="00B54E6A" w:rsidP="001E209E">
      <w:pPr>
        <w:rPr>
          <w:b/>
          <w:sz w:val="24"/>
          <w:szCs w:val="24"/>
        </w:rPr>
      </w:pPr>
    </w:p>
    <w:p w:rsidR="00B54E6A" w:rsidRDefault="00B54E6A" w:rsidP="001E209E">
      <w:pPr>
        <w:rPr>
          <w:b/>
          <w:sz w:val="24"/>
          <w:szCs w:val="24"/>
        </w:rPr>
      </w:pPr>
    </w:p>
    <w:p w:rsidR="00B54E6A" w:rsidRDefault="00B54E6A" w:rsidP="001E209E">
      <w:pPr>
        <w:rPr>
          <w:b/>
          <w:sz w:val="24"/>
          <w:szCs w:val="24"/>
        </w:rPr>
      </w:pPr>
    </w:p>
    <w:p w:rsidR="00595B49" w:rsidRDefault="00595B49" w:rsidP="001E209E">
      <w:pPr>
        <w:rPr>
          <w:b/>
          <w:sz w:val="24"/>
          <w:szCs w:val="24"/>
        </w:rPr>
      </w:pPr>
    </w:p>
    <w:p w:rsidR="00B54E6A" w:rsidRPr="00B24875" w:rsidRDefault="00B54E6A" w:rsidP="00B54E6A">
      <w:pPr>
        <w:autoSpaceDE w:val="0"/>
        <w:autoSpaceDN w:val="0"/>
        <w:adjustRightInd w:val="0"/>
        <w:spacing w:after="0" w:line="240" w:lineRule="auto"/>
        <w:rPr>
          <w:rFonts w:ascii="TimesNewRomanPS-BoldMT" w:eastAsia="Times New Roman" w:hAnsi="TimesNewRomanPS-BoldMT" w:cs="TimesNewRomanPS-BoldMT"/>
          <w:b/>
          <w:bCs/>
          <w:sz w:val="24"/>
          <w:szCs w:val="24"/>
          <w:lang w:eastAsia="ru-RU"/>
        </w:rPr>
      </w:pPr>
    </w:p>
    <w:p w:rsidR="00B54E6A" w:rsidRPr="00DC64A5" w:rsidRDefault="00B54E6A" w:rsidP="00B54E6A">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МУНИЦИПАЛЬНОЕ ОБРАЗОВАНИЕ СЕЛЬСКОЕ ПОСЕЛЕНИЕ</w:t>
      </w:r>
    </w:p>
    <w:p w:rsidR="00B54E6A" w:rsidRPr="00DC64A5" w:rsidRDefault="00B54E6A" w:rsidP="00B54E6A">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БАРСКОЕ»</w:t>
      </w:r>
    </w:p>
    <w:p w:rsidR="00B54E6A" w:rsidRPr="00DC64A5" w:rsidRDefault="00B54E6A" w:rsidP="00B54E6A">
      <w:pPr>
        <w:rPr>
          <w:rFonts w:ascii="Times New Roman" w:eastAsia="Times New Roman" w:hAnsi="Times New Roman" w:cs="Times New Roman"/>
          <w:b/>
          <w:sz w:val="28"/>
          <w:szCs w:val="28"/>
          <w:lang w:eastAsia="ru-RU"/>
        </w:rPr>
      </w:pPr>
    </w:p>
    <w:p w:rsidR="00B54E6A" w:rsidRPr="00DC64A5" w:rsidRDefault="00B54E6A" w:rsidP="00B54E6A">
      <w:pP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xml:space="preserve">        </w:t>
      </w:r>
    </w:p>
    <w:p w:rsidR="00B54E6A" w:rsidRPr="00DC64A5" w:rsidRDefault="00B54E6A" w:rsidP="00B54E6A">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РАСПОРЯЖЕНИЕ</w:t>
      </w:r>
    </w:p>
    <w:p w:rsidR="00B54E6A" w:rsidRPr="00DC64A5" w:rsidRDefault="00B54E6A" w:rsidP="00B54E6A">
      <w:pPr>
        <w:rPr>
          <w:rFonts w:ascii="Times New Roman" w:eastAsia="Times New Roman" w:hAnsi="Times New Roman" w:cs="Times New Roman"/>
          <w:b/>
          <w:sz w:val="28"/>
          <w:szCs w:val="28"/>
          <w:lang w:eastAsia="ru-RU"/>
        </w:rPr>
      </w:pPr>
    </w:p>
    <w:p w:rsidR="00B54E6A" w:rsidRPr="00DC64A5" w:rsidRDefault="00B54E6A" w:rsidP="00B54E6A">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w:t>
      </w:r>
      <w:r w:rsidRPr="00DC64A5">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8</w:t>
      </w:r>
      <w:r w:rsidRPr="00DC64A5">
        <w:rPr>
          <w:rFonts w:ascii="Times New Roman" w:eastAsia="Times New Roman" w:hAnsi="Times New Roman" w:cs="Times New Roman"/>
          <w:b/>
          <w:sz w:val="28"/>
          <w:szCs w:val="28"/>
          <w:lang w:eastAsia="ru-RU"/>
        </w:rPr>
        <w:t>.201</w:t>
      </w:r>
      <w:r>
        <w:rPr>
          <w:rFonts w:ascii="Times New Roman" w:eastAsia="Times New Roman" w:hAnsi="Times New Roman" w:cs="Times New Roman"/>
          <w:b/>
          <w:sz w:val="28"/>
          <w:szCs w:val="28"/>
          <w:lang w:eastAsia="ru-RU"/>
        </w:rPr>
        <w:t>4</w:t>
      </w:r>
      <w:r w:rsidRPr="00DC64A5">
        <w:rPr>
          <w:rFonts w:ascii="Times New Roman" w:eastAsia="Times New Roman" w:hAnsi="Times New Roman" w:cs="Times New Roman"/>
          <w:b/>
          <w:sz w:val="28"/>
          <w:szCs w:val="28"/>
          <w:lang w:eastAsia="ru-RU"/>
        </w:rPr>
        <w:t xml:space="preserve">г.                                                       № </w:t>
      </w:r>
      <w:r>
        <w:rPr>
          <w:rFonts w:ascii="Times New Roman" w:eastAsia="Times New Roman" w:hAnsi="Times New Roman" w:cs="Times New Roman"/>
          <w:b/>
          <w:sz w:val="28"/>
          <w:szCs w:val="28"/>
          <w:lang w:eastAsia="ru-RU"/>
        </w:rPr>
        <w:t>44</w:t>
      </w:r>
    </w:p>
    <w:p w:rsidR="00B54E6A" w:rsidRPr="00DC64A5" w:rsidRDefault="00B54E6A" w:rsidP="00B54E6A">
      <w:pP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xml:space="preserve"> с. Бар</w:t>
      </w:r>
    </w:p>
    <w:p w:rsidR="00B54E6A" w:rsidRPr="00DC64A5" w:rsidRDefault="00B54E6A" w:rsidP="00B54E6A">
      <w:pP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О снятии  о</w:t>
      </w:r>
      <w:proofErr w:type="gramStart"/>
      <w:r w:rsidRPr="00DC64A5">
        <w:rPr>
          <w:rFonts w:ascii="Times New Roman" w:eastAsia="Times New Roman" w:hAnsi="Times New Roman" w:cs="Times New Roman"/>
          <w:b/>
          <w:sz w:val="28"/>
          <w:szCs w:val="28"/>
          <w:lang w:val="en-US" w:eastAsia="ru-RU"/>
        </w:rPr>
        <w:t>c</w:t>
      </w:r>
      <w:proofErr w:type="gramEnd"/>
      <w:r w:rsidRPr="00DC64A5">
        <w:rPr>
          <w:rFonts w:ascii="Times New Roman" w:eastAsia="Times New Roman" w:hAnsi="Times New Roman" w:cs="Times New Roman"/>
          <w:b/>
          <w:sz w:val="28"/>
          <w:szCs w:val="28"/>
          <w:lang w:eastAsia="ru-RU"/>
        </w:rPr>
        <w:t xml:space="preserve">татка  кассы </w:t>
      </w:r>
    </w:p>
    <w:p w:rsidR="00B54E6A" w:rsidRPr="00DC64A5" w:rsidRDefault="00B54E6A" w:rsidP="00B54E6A">
      <w:pPr>
        <w:rPr>
          <w:rFonts w:ascii="Times New Roman" w:eastAsia="Times New Roman" w:hAnsi="Times New Roman" w:cs="Times New Roman"/>
          <w:b/>
          <w:sz w:val="28"/>
          <w:szCs w:val="28"/>
          <w:lang w:eastAsia="ru-RU"/>
        </w:rPr>
      </w:pPr>
    </w:p>
    <w:p w:rsidR="00B54E6A" w:rsidRPr="00DC64A5" w:rsidRDefault="00B54E6A" w:rsidP="00B54E6A">
      <w:pPr>
        <w:spacing w:line="360" w:lineRule="auto"/>
        <w:jc w:val="both"/>
        <w:rPr>
          <w:rFonts w:ascii="Times New Roman" w:eastAsia="Times New Roman" w:hAnsi="Times New Roman" w:cs="Times New Roman"/>
          <w:sz w:val="28"/>
          <w:szCs w:val="28"/>
          <w:lang w:eastAsia="ru-RU"/>
        </w:rPr>
      </w:pPr>
      <w:r w:rsidRPr="00DC64A5">
        <w:rPr>
          <w:rFonts w:ascii="Times New Roman" w:eastAsia="Times New Roman" w:hAnsi="Times New Roman" w:cs="Times New Roman"/>
          <w:sz w:val="28"/>
          <w:szCs w:val="28"/>
          <w:lang w:eastAsia="ru-RU"/>
        </w:rPr>
        <w:t xml:space="preserve">    Главному бухгалтеру администрации  Соловьевой Оксане Юрьевне, в присутствии кассира </w:t>
      </w:r>
      <w:r>
        <w:rPr>
          <w:rFonts w:ascii="Times New Roman" w:eastAsia="Times New Roman" w:hAnsi="Times New Roman" w:cs="Times New Roman"/>
          <w:sz w:val="28"/>
          <w:szCs w:val="28"/>
          <w:lang w:eastAsia="ru-RU"/>
        </w:rPr>
        <w:t xml:space="preserve">Еманаковой Любови Михайловны </w:t>
      </w:r>
      <w:r w:rsidRPr="00DC64A5">
        <w:rPr>
          <w:rFonts w:ascii="Times New Roman" w:eastAsia="Times New Roman" w:hAnsi="Times New Roman" w:cs="Times New Roman"/>
          <w:sz w:val="28"/>
          <w:szCs w:val="28"/>
          <w:lang w:eastAsia="ru-RU"/>
        </w:rPr>
        <w:t>произвести снятие остатков кассы по состоянию  на</w:t>
      </w:r>
      <w:r>
        <w:rPr>
          <w:rFonts w:ascii="Times New Roman" w:eastAsia="Times New Roman" w:hAnsi="Times New Roman" w:cs="Times New Roman"/>
          <w:sz w:val="28"/>
          <w:szCs w:val="28"/>
          <w:lang w:eastAsia="ru-RU"/>
        </w:rPr>
        <w:t xml:space="preserve"> 01</w:t>
      </w:r>
      <w:r w:rsidRPr="00DC64A5">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9</w:t>
      </w:r>
      <w:r w:rsidRPr="00DC64A5">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4</w:t>
      </w:r>
      <w:r w:rsidRPr="00DC64A5">
        <w:rPr>
          <w:rFonts w:ascii="Times New Roman" w:eastAsia="Times New Roman" w:hAnsi="Times New Roman" w:cs="Times New Roman"/>
          <w:sz w:val="28"/>
          <w:szCs w:val="28"/>
          <w:lang w:eastAsia="ru-RU"/>
        </w:rPr>
        <w:t>г.</w:t>
      </w:r>
    </w:p>
    <w:p w:rsidR="00B54E6A" w:rsidRPr="00DC64A5" w:rsidRDefault="00B54E6A" w:rsidP="00B54E6A">
      <w:pPr>
        <w:rPr>
          <w:rFonts w:ascii="Times New Roman" w:eastAsia="Times New Roman" w:hAnsi="Times New Roman" w:cs="Times New Roman"/>
          <w:sz w:val="28"/>
          <w:szCs w:val="28"/>
          <w:lang w:eastAsia="ru-RU"/>
        </w:rPr>
      </w:pPr>
    </w:p>
    <w:p w:rsidR="00B54E6A" w:rsidRPr="00DC64A5" w:rsidRDefault="00B54E6A" w:rsidP="00B54E6A">
      <w:pPr>
        <w:rPr>
          <w:rFonts w:ascii="Times New Roman" w:eastAsia="Times New Roman" w:hAnsi="Times New Roman" w:cs="Times New Roman"/>
          <w:sz w:val="28"/>
          <w:szCs w:val="28"/>
          <w:lang w:eastAsia="ru-RU"/>
        </w:rPr>
      </w:pPr>
    </w:p>
    <w:p w:rsidR="00B54E6A" w:rsidRPr="00DC64A5" w:rsidRDefault="00B54E6A" w:rsidP="00B54E6A">
      <w:pPr>
        <w:tabs>
          <w:tab w:val="center" w:pos="4677"/>
        </w:tabs>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xml:space="preserve"> Глава муниципального образования </w:t>
      </w:r>
    </w:p>
    <w:p w:rsidR="00B54E6A" w:rsidRPr="00DC64A5" w:rsidRDefault="00B54E6A" w:rsidP="00B54E6A">
      <w:pPr>
        <w:tabs>
          <w:tab w:val="center" w:pos="4677"/>
        </w:tabs>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сельское поселение «Барское»:</w:t>
      </w:r>
      <w:r w:rsidRPr="00DC64A5">
        <w:rPr>
          <w:rFonts w:ascii="Times New Roman" w:eastAsia="Times New Roman" w:hAnsi="Times New Roman" w:cs="Times New Roman"/>
          <w:b/>
          <w:sz w:val="28"/>
          <w:szCs w:val="28"/>
          <w:lang w:eastAsia="ru-RU"/>
        </w:rPr>
        <w:tab/>
        <w:t xml:space="preserve">                                   Л.И. Гороховская</w:t>
      </w:r>
    </w:p>
    <w:p w:rsidR="00B54E6A" w:rsidRPr="00DC64A5" w:rsidRDefault="00B54E6A" w:rsidP="00B54E6A">
      <w:pPr>
        <w:ind w:firstLine="708"/>
        <w:rPr>
          <w:rFonts w:ascii="Times New Roman" w:eastAsia="Times New Roman" w:hAnsi="Times New Roman" w:cs="Times New Roman"/>
          <w:sz w:val="28"/>
          <w:szCs w:val="28"/>
          <w:lang w:eastAsia="ru-RU"/>
        </w:rPr>
      </w:pPr>
    </w:p>
    <w:p w:rsidR="00B54E6A" w:rsidRDefault="00B54E6A" w:rsidP="00B54E6A">
      <w:pPr>
        <w:rPr>
          <w:b/>
          <w:sz w:val="24"/>
          <w:szCs w:val="24"/>
        </w:rPr>
      </w:pPr>
    </w:p>
    <w:p w:rsidR="00B54E6A" w:rsidRDefault="00B54E6A" w:rsidP="00B54E6A">
      <w:pPr>
        <w:rPr>
          <w:b/>
          <w:sz w:val="24"/>
          <w:szCs w:val="24"/>
        </w:rPr>
      </w:pPr>
    </w:p>
    <w:p w:rsidR="00B54E6A" w:rsidRDefault="00B54E6A" w:rsidP="001E209E">
      <w:pPr>
        <w:rPr>
          <w:b/>
          <w:sz w:val="24"/>
          <w:szCs w:val="24"/>
        </w:rPr>
      </w:pPr>
    </w:p>
    <w:p w:rsidR="0048739D" w:rsidRDefault="0048739D" w:rsidP="001E209E">
      <w:pPr>
        <w:rPr>
          <w:b/>
          <w:sz w:val="24"/>
          <w:szCs w:val="24"/>
        </w:rPr>
      </w:pPr>
    </w:p>
    <w:p w:rsidR="0048739D" w:rsidRDefault="0048739D" w:rsidP="001E209E">
      <w:pPr>
        <w:rPr>
          <w:b/>
          <w:sz w:val="24"/>
          <w:szCs w:val="24"/>
        </w:rPr>
      </w:pPr>
    </w:p>
    <w:p w:rsidR="0048739D" w:rsidRDefault="0048739D" w:rsidP="001E209E">
      <w:pPr>
        <w:rPr>
          <w:b/>
          <w:sz w:val="24"/>
          <w:szCs w:val="24"/>
        </w:rPr>
      </w:pPr>
    </w:p>
    <w:p w:rsidR="0048739D" w:rsidRDefault="0048739D" w:rsidP="001E209E">
      <w:pPr>
        <w:rPr>
          <w:b/>
          <w:sz w:val="24"/>
          <w:szCs w:val="24"/>
        </w:rPr>
      </w:pPr>
    </w:p>
    <w:p w:rsidR="0048739D" w:rsidRDefault="0048739D" w:rsidP="001E209E">
      <w:pPr>
        <w:rPr>
          <w:b/>
          <w:sz w:val="24"/>
          <w:szCs w:val="24"/>
        </w:rPr>
      </w:pPr>
    </w:p>
    <w:p w:rsidR="0048739D" w:rsidRPr="00B24875" w:rsidRDefault="0048739D" w:rsidP="0048739D">
      <w:pPr>
        <w:autoSpaceDE w:val="0"/>
        <w:autoSpaceDN w:val="0"/>
        <w:adjustRightInd w:val="0"/>
        <w:spacing w:after="0" w:line="240" w:lineRule="auto"/>
        <w:rPr>
          <w:rFonts w:ascii="TimesNewRomanPS-BoldMT" w:eastAsia="Times New Roman" w:hAnsi="TimesNewRomanPS-BoldMT" w:cs="TimesNewRomanPS-BoldMT"/>
          <w:b/>
          <w:bCs/>
          <w:sz w:val="24"/>
          <w:szCs w:val="24"/>
          <w:lang w:eastAsia="ru-RU"/>
        </w:rPr>
      </w:pPr>
    </w:p>
    <w:p w:rsidR="0048739D" w:rsidRPr="00DC64A5" w:rsidRDefault="0048739D" w:rsidP="0048739D">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МУНИЦИПАЛЬНОЕ ОБРАЗОВАНИЕ СЕЛЬСКОЕ ПОСЕЛЕНИЕ</w:t>
      </w:r>
    </w:p>
    <w:p w:rsidR="0048739D" w:rsidRPr="00DC64A5" w:rsidRDefault="0048739D" w:rsidP="0048739D">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БАРСКОЕ»</w:t>
      </w:r>
    </w:p>
    <w:p w:rsidR="0048739D" w:rsidRPr="00DC64A5" w:rsidRDefault="0048739D" w:rsidP="0048739D">
      <w:pPr>
        <w:rPr>
          <w:rFonts w:ascii="Times New Roman" w:eastAsia="Times New Roman" w:hAnsi="Times New Roman" w:cs="Times New Roman"/>
          <w:b/>
          <w:sz w:val="28"/>
          <w:szCs w:val="28"/>
          <w:lang w:eastAsia="ru-RU"/>
        </w:rPr>
      </w:pPr>
    </w:p>
    <w:p w:rsidR="0048739D" w:rsidRPr="00DC64A5" w:rsidRDefault="0048739D" w:rsidP="0048739D">
      <w:pP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xml:space="preserve">        </w:t>
      </w:r>
    </w:p>
    <w:p w:rsidR="0048739D" w:rsidRPr="00DC64A5" w:rsidRDefault="0048739D" w:rsidP="0048739D">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РАСПОРЯЖЕНИЕ</w:t>
      </w:r>
    </w:p>
    <w:p w:rsidR="0048739D" w:rsidRPr="00DC64A5" w:rsidRDefault="0048739D" w:rsidP="0048739D">
      <w:pPr>
        <w:rPr>
          <w:rFonts w:ascii="Times New Roman" w:eastAsia="Times New Roman" w:hAnsi="Times New Roman" w:cs="Times New Roman"/>
          <w:b/>
          <w:sz w:val="28"/>
          <w:szCs w:val="28"/>
          <w:lang w:eastAsia="ru-RU"/>
        </w:rPr>
      </w:pPr>
    </w:p>
    <w:p w:rsidR="0048739D" w:rsidRPr="00DC64A5" w:rsidRDefault="0048739D" w:rsidP="0048739D">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01</w:t>
      </w:r>
      <w:r w:rsidRPr="00DC64A5">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9</w:t>
      </w:r>
      <w:r w:rsidRPr="00DC64A5">
        <w:rPr>
          <w:rFonts w:ascii="Times New Roman" w:eastAsia="Times New Roman" w:hAnsi="Times New Roman" w:cs="Times New Roman"/>
          <w:b/>
          <w:sz w:val="28"/>
          <w:szCs w:val="28"/>
          <w:lang w:eastAsia="ru-RU"/>
        </w:rPr>
        <w:t>.201</w:t>
      </w:r>
      <w:r>
        <w:rPr>
          <w:rFonts w:ascii="Times New Roman" w:eastAsia="Times New Roman" w:hAnsi="Times New Roman" w:cs="Times New Roman"/>
          <w:b/>
          <w:sz w:val="28"/>
          <w:szCs w:val="28"/>
          <w:lang w:eastAsia="ru-RU"/>
        </w:rPr>
        <w:t>4</w:t>
      </w:r>
      <w:r w:rsidRPr="00DC64A5">
        <w:rPr>
          <w:rFonts w:ascii="Times New Roman" w:eastAsia="Times New Roman" w:hAnsi="Times New Roman" w:cs="Times New Roman"/>
          <w:b/>
          <w:sz w:val="28"/>
          <w:szCs w:val="28"/>
          <w:lang w:eastAsia="ru-RU"/>
        </w:rPr>
        <w:t xml:space="preserve">г.                                                       № </w:t>
      </w:r>
      <w:r>
        <w:rPr>
          <w:rFonts w:ascii="Times New Roman" w:eastAsia="Times New Roman" w:hAnsi="Times New Roman" w:cs="Times New Roman"/>
          <w:b/>
          <w:sz w:val="28"/>
          <w:szCs w:val="28"/>
          <w:lang w:eastAsia="ru-RU"/>
        </w:rPr>
        <w:t>45</w:t>
      </w:r>
    </w:p>
    <w:p w:rsidR="0048739D" w:rsidRPr="00DC64A5" w:rsidRDefault="0048739D" w:rsidP="0048739D">
      <w:pP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xml:space="preserve"> с. Бар</w:t>
      </w:r>
    </w:p>
    <w:p w:rsidR="0048739D" w:rsidRDefault="0048739D" w:rsidP="001E209E">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утверждении штатного расписания</w:t>
      </w:r>
    </w:p>
    <w:p w:rsidR="0048739D" w:rsidRDefault="0048739D" w:rsidP="001E209E">
      <w:pPr>
        <w:rPr>
          <w:rFonts w:ascii="Times New Roman" w:eastAsia="Times New Roman" w:hAnsi="Times New Roman" w:cs="Times New Roman"/>
          <w:b/>
          <w:sz w:val="28"/>
          <w:szCs w:val="28"/>
          <w:lang w:eastAsia="ru-RU"/>
        </w:rPr>
      </w:pPr>
    </w:p>
    <w:p w:rsidR="0048739D" w:rsidRDefault="0048739D" w:rsidP="001E209E">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Утвердить штатное расписание с 01 сентября 2014 года.</w:t>
      </w:r>
    </w:p>
    <w:p w:rsidR="0048739D" w:rsidRDefault="0048739D" w:rsidP="001E209E">
      <w:pPr>
        <w:rPr>
          <w:rFonts w:ascii="Times New Roman" w:eastAsia="Times New Roman" w:hAnsi="Times New Roman" w:cs="Times New Roman"/>
          <w:b/>
          <w:sz w:val="28"/>
          <w:szCs w:val="28"/>
          <w:lang w:eastAsia="ru-RU"/>
        </w:rPr>
      </w:pPr>
    </w:p>
    <w:p w:rsidR="0048739D" w:rsidRDefault="0048739D" w:rsidP="001E209E">
      <w:pPr>
        <w:rPr>
          <w:rFonts w:ascii="Times New Roman" w:eastAsia="Times New Roman" w:hAnsi="Times New Roman" w:cs="Times New Roman"/>
          <w:b/>
          <w:sz w:val="28"/>
          <w:szCs w:val="28"/>
          <w:lang w:eastAsia="ru-RU"/>
        </w:rPr>
      </w:pPr>
    </w:p>
    <w:p w:rsidR="0048739D" w:rsidRDefault="0048739D" w:rsidP="001E209E">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Глава МО СП «Барское»                                 Л.И. Гороховская</w:t>
      </w:r>
    </w:p>
    <w:p w:rsidR="00F437EB" w:rsidRDefault="00F437EB" w:rsidP="001E209E">
      <w:pPr>
        <w:rPr>
          <w:rFonts w:ascii="Times New Roman" w:eastAsia="Times New Roman" w:hAnsi="Times New Roman" w:cs="Times New Roman"/>
          <w:b/>
          <w:sz w:val="28"/>
          <w:szCs w:val="28"/>
          <w:lang w:eastAsia="ru-RU"/>
        </w:rPr>
      </w:pPr>
    </w:p>
    <w:p w:rsidR="00F437EB" w:rsidRDefault="00F437EB" w:rsidP="001E209E">
      <w:pPr>
        <w:rPr>
          <w:rFonts w:ascii="Times New Roman" w:eastAsia="Times New Roman" w:hAnsi="Times New Roman" w:cs="Times New Roman"/>
          <w:b/>
          <w:sz w:val="28"/>
          <w:szCs w:val="28"/>
          <w:lang w:eastAsia="ru-RU"/>
        </w:rPr>
      </w:pPr>
    </w:p>
    <w:p w:rsidR="00F437EB" w:rsidRDefault="00F437EB" w:rsidP="001E209E">
      <w:pPr>
        <w:rPr>
          <w:rFonts w:ascii="Times New Roman" w:eastAsia="Times New Roman" w:hAnsi="Times New Roman" w:cs="Times New Roman"/>
          <w:b/>
          <w:sz w:val="28"/>
          <w:szCs w:val="28"/>
          <w:lang w:eastAsia="ru-RU"/>
        </w:rPr>
      </w:pPr>
    </w:p>
    <w:p w:rsidR="00F437EB" w:rsidRDefault="00F437EB" w:rsidP="001E209E">
      <w:pPr>
        <w:rPr>
          <w:rFonts w:ascii="Times New Roman" w:eastAsia="Times New Roman" w:hAnsi="Times New Roman" w:cs="Times New Roman"/>
          <w:b/>
          <w:sz w:val="28"/>
          <w:szCs w:val="28"/>
          <w:lang w:eastAsia="ru-RU"/>
        </w:rPr>
      </w:pPr>
    </w:p>
    <w:p w:rsidR="00F437EB" w:rsidRDefault="00F437EB" w:rsidP="001E209E">
      <w:pPr>
        <w:rPr>
          <w:rFonts w:ascii="Times New Roman" w:eastAsia="Times New Roman" w:hAnsi="Times New Roman" w:cs="Times New Roman"/>
          <w:b/>
          <w:sz w:val="28"/>
          <w:szCs w:val="28"/>
          <w:lang w:eastAsia="ru-RU"/>
        </w:rPr>
      </w:pPr>
    </w:p>
    <w:p w:rsidR="00F437EB" w:rsidRDefault="00F437EB" w:rsidP="001E209E">
      <w:pPr>
        <w:rPr>
          <w:rFonts w:ascii="Times New Roman" w:eastAsia="Times New Roman" w:hAnsi="Times New Roman" w:cs="Times New Roman"/>
          <w:b/>
          <w:sz w:val="28"/>
          <w:szCs w:val="28"/>
          <w:lang w:eastAsia="ru-RU"/>
        </w:rPr>
      </w:pPr>
    </w:p>
    <w:p w:rsidR="00F437EB" w:rsidRDefault="00F437EB" w:rsidP="001E209E">
      <w:pPr>
        <w:rPr>
          <w:rFonts w:ascii="Times New Roman" w:eastAsia="Times New Roman" w:hAnsi="Times New Roman" w:cs="Times New Roman"/>
          <w:b/>
          <w:sz w:val="28"/>
          <w:szCs w:val="28"/>
          <w:lang w:eastAsia="ru-RU"/>
        </w:rPr>
      </w:pPr>
    </w:p>
    <w:p w:rsidR="00F437EB" w:rsidRDefault="00F437EB" w:rsidP="001E209E">
      <w:pPr>
        <w:rPr>
          <w:rFonts w:ascii="Times New Roman" w:eastAsia="Times New Roman" w:hAnsi="Times New Roman" w:cs="Times New Roman"/>
          <w:b/>
          <w:sz w:val="28"/>
          <w:szCs w:val="28"/>
          <w:lang w:eastAsia="ru-RU"/>
        </w:rPr>
      </w:pPr>
    </w:p>
    <w:p w:rsidR="00F437EB" w:rsidRDefault="00F437EB" w:rsidP="001E209E">
      <w:pPr>
        <w:rPr>
          <w:rFonts w:ascii="Times New Roman" w:eastAsia="Times New Roman" w:hAnsi="Times New Roman" w:cs="Times New Roman"/>
          <w:b/>
          <w:sz w:val="28"/>
          <w:szCs w:val="28"/>
          <w:lang w:eastAsia="ru-RU"/>
        </w:rPr>
      </w:pPr>
    </w:p>
    <w:p w:rsidR="00F437EB" w:rsidRDefault="00F437EB" w:rsidP="001E209E">
      <w:pPr>
        <w:rPr>
          <w:rFonts w:ascii="Times New Roman" w:eastAsia="Times New Roman" w:hAnsi="Times New Roman" w:cs="Times New Roman"/>
          <w:b/>
          <w:sz w:val="28"/>
          <w:szCs w:val="28"/>
          <w:lang w:eastAsia="ru-RU"/>
        </w:rPr>
      </w:pPr>
    </w:p>
    <w:p w:rsidR="00F437EB" w:rsidRDefault="00F437EB" w:rsidP="001E209E">
      <w:pPr>
        <w:rPr>
          <w:rFonts w:ascii="Times New Roman" w:eastAsia="Times New Roman" w:hAnsi="Times New Roman" w:cs="Times New Roman"/>
          <w:b/>
          <w:sz w:val="28"/>
          <w:szCs w:val="28"/>
          <w:lang w:eastAsia="ru-RU"/>
        </w:rPr>
      </w:pPr>
    </w:p>
    <w:p w:rsidR="00756A19" w:rsidRDefault="00756A19" w:rsidP="001E209E">
      <w:pPr>
        <w:rPr>
          <w:rFonts w:ascii="Times New Roman" w:eastAsia="Times New Roman" w:hAnsi="Times New Roman" w:cs="Times New Roman"/>
          <w:b/>
          <w:sz w:val="28"/>
          <w:szCs w:val="28"/>
          <w:lang w:eastAsia="ru-RU"/>
        </w:rPr>
      </w:pPr>
    </w:p>
    <w:p w:rsidR="00F437EB" w:rsidRPr="00F437EB" w:rsidRDefault="00F437EB" w:rsidP="00F437EB">
      <w:pPr>
        <w:widowControl w:val="0"/>
        <w:spacing w:after="0" w:line="240" w:lineRule="auto"/>
        <w:jc w:val="center"/>
        <w:rPr>
          <w:rFonts w:ascii="Times New Roman" w:eastAsia="Times New Roman" w:hAnsi="Times New Roman" w:cs="Times New Roman"/>
          <w:color w:val="000000"/>
          <w:sz w:val="28"/>
          <w:szCs w:val="28"/>
          <w:shd w:val="clear" w:color="auto" w:fill="FFFFFF"/>
        </w:rPr>
      </w:pPr>
      <w:r w:rsidRPr="00F437EB">
        <w:rPr>
          <w:rFonts w:ascii="Times New Roman" w:eastAsia="Times New Roman" w:hAnsi="Times New Roman" w:cs="Times New Roman"/>
          <w:color w:val="000000"/>
          <w:sz w:val="28"/>
          <w:szCs w:val="28"/>
          <w:shd w:val="clear" w:color="auto" w:fill="FFFFFF"/>
        </w:rPr>
        <w:t xml:space="preserve">МУНИЦИПАЛЬНОЕ ОБРАЗОВАНИЕ </w:t>
      </w:r>
    </w:p>
    <w:p w:rsidR="00F437EB" w:rsidRPr="00F437EB" w:rsidRDefault="00F437EB" w:rsidP="00F437EB">
      <w:pPr>
        <w:widowControl w:val="0"/>
        <w:spacing w:after="0" w:line="240" w:lineRule="auto"/>
        <w:jc w:val="center"/>
        <w:rPr>
          <w:rFonts w:ascii="Times New Roman" w:eastAsia="Times New Roman" w:hAnsi="Times New Roman" w:cs="Times New Roman"/>
          <w:color w:val="000000"/>
          <w:sz w:val="28"/>
          <w:szCs w:val="28"/>
          <w:shd w:val="clear" w:color="auto" w:fill="FFFFFF"/>
        </w:rPr>
      </w:pPr>
      <w:r w:rsidRPr="00F437EB">
        <w:rPr>
          <w:rFonts w:ascii="Times New Roman" w:eastAsia="Times New Roman" w:hAnsi="Times New Roman" w:cs="Times New Roman"/>
          <w:color w:val="000000"/>
          <w:sz w:val="28"/>
          <w:szCs w:val="28"/>
          <w:shd w:val="clear" w:color="auto" w:fill="FFFFFF"/>
        </w:rPr>
        <w:t xml:space="preserve">СЕЛЬСКОЕ ПОСЕЛЕНИЕ «БАРСКОЕ» </w:t>
      </w:r>
    </w:p>
    <w:p w:rsidR="00F437EB" w:rsidRPr="00F437EB" w:rsidRDefault="00F437EB" w:rsidP="00F437EB">
      <w:pPr>
        <w:widowControl w:val="0"/>
        <w:spacing w:after="0" w:line="240" w:lineRule="auto"/>
        <w:jc w:val="center"/>
        <w:rPr>
          <w:rFonts w:ascii="Times New Roman" w:eastAsia="Times New Roman" w:hAnsi="Times New Roman" w:cs="Times New Roman"/>
          <w:color w:val="000000"/>
          <w:sz w:val="28"/>
          <w:szCs w:val="28"/>
          <w:shd w:val="clear" w:color="auto" w:fill="FFFFFF"/>
        </w:rPr>
      </w:pPr>
    </w:p>
    <w:p w:rsidR="00F437EB" w:rsidRPr="00F437EB" w:rsidRDefault="00F437EB" w:rsidP="00F437EB">
      <w:pPr>
        <w:widowControl w:val="0"/>
        <w:spacing w:after="0" w:line="240" w:lineRule="auto"/>
        <w:jc w:val="center"/>
        <w:rPr>
          <w:rFonts w:ascii="Times New Roman" w:eastAsia="Times New Roman" w:hAnsi="Times New Roman" w:cs="Times New Roman"/>
          <w:color w:val="000000"/>
          <w:sz w:val="28"/>
          <w:szCs w:val="28"/>
          <w:shd w:val="clear" w:color="auto" w:fill="FFFFFF"/>
        </w:rPr>
      </w:pPr>
    </w:p>
    <w:p w:rsidR="00F437EB" w:rsidRPr="00F437EB" w:rsidRDefault="00F437EB" w:rsidP="00F437EB">
      <w:pPr>
        <w:widowControl w:val="0"/>
        <w:spacing w:after="0" w:line="240" w:lineRule="auto"/>
        <w:jc w:val="center"/>
        <w:rPr>
          <w:rFonts w:ascii="Times New Roman" w:eastAsia="Times New Roman" w:hAnsi="Times New Roman" w:cs="Times New Roman"/>
          <w:color w:val="000000"/>
          <w:sz w:val="28"/>
          <w:szCs w:val="28"/>
          <w:shd w:val="clear" w:color="auto" w:fill="FFFFFF"/>
        </w:rPr>
      </w:pPr>
    </w:p>
    <w:p w:rsidR="00F437EB" w:rsidRPr="00F437EB" w:rsidRDefault="00F437EB" w:rsidP="00F437EB">
      <w:pPr>
        <w:widowControl w:val="0"/>
        <w:spacing w:after="0" w:line="240" w:lineRule="auto"/>
        <w:jc w:val="center"/>
        <w:rPr>
          <w:rFonts w:ascii="Times New Roman" w:eastAsia="Times New Roman" w:hAnsi="Times New Roman" w:cs="Times New Roman"/>
          <w:color w:val="000000"/>
          <w:sz w:val="28"/>
          <w:szCs w:val="28"/>
          <w:shd w:val="clear" w:color="auto" w:fill="FFFFFF"/>
        </w:rPr>
      </w:pPr>
    </w:p>
    <w:p w:rsidR="00F437EB" w:rsidRPr="00F437EB" w:rsidRDefault="00F437EB" w:rsidP="00F437EB">
      <w:pPr>
        <w:widowControl w:val="0"/>
        <w:spacing w:after="0" w:line="240" w:lineRule="auto"/>
        <w:jc w:val="center"/>
        <w:rPr>
          <w:rFonts w:ascii="Times New Roman" w:eastAsia="Times New Roman" w:hAnsi="Times New Roman" w:cs="Times New Roman"/>
          <w:color w:val="000000"/>
          <w:sz w:val="28"/>
          <w:szCs w:val="28"/>
          <w:shd w:val="clear" w:color="auto" w:fill="FFFFFF"/>
        </w:rPr>
      </w:pPr>
    </w:p>
    <w:p w:rsidR="00F437EB" w:rsidRPr="00F437EB" w:rsidRDefault="00F437EB" w:rsidP="00F437EB">
      <w:pPr>
        <w:widowControl w:val="0"/>
        <w:spacing w:after="0" w:line="240" w:lineRule="auto"/>
        <w:ind w:right="20"/>
        <w:jc w:val="center"/>
        <w:rPr>
          <w:rFonts w:ascii="Times New Roman" w:eastAsia="Times New Roman" w:hAnsi="Times New Roman" w:cs="Times New Roman"/>
          <w:color w:val="000000"/>
          <w:sz w:val="28"/>
          <w:szCs w:val="28"/>
          <w:shd w:val="clear" w:color="auto" w:fill="FFFFFF"/>
        </w:rPr>
      </w:pPr>
      <w:r w:rsidRPr="00F437EB">
        <w:rPr>
          <w:rFonts w:ascii="Times New Roman" w:eastAsia="Times New Roman" w:hAnsi="Times New Roman" w:cs="Times New Roman"/>
          <w:color w:val="000000"/>
          <w:sz w:val="28"/>
          <w:szCs w:val="28"/>
          <w:shd w:val="clear" w:color="auto" w:fill="FFFFFF"/>
        </w:rPr>
        <w:t>РАСПОРЯЖЕНИЕ</w:t>
      </w:r>
    </w:p>
    <w:p w:rsidR="00F437EB" w:rsidRPr="00F437EB" w:rsidRDefault="00F437EB" w:rsidP="00F437EB">
      <w:pPr>
        <w:widowControl w:val="0"/>
        <w:spacing w:after="0" w:line="240" w:lineRule="auto"/>
        <w:ind w:right="20"/>
        <w:jc w:val="center"/>
        <w:rPr>
          <w:rFonts w:ascii="Times New Roman" w:eastAsia="Times New Roman" w:hAnsi="Times New Roman" w:cs="Times New Roman"/>
          <w:color w:val="000000"/>
          <w:sz w:val="28"/>
          <w:szCs w:val="28"/>
          <w:shd w:val="clear" w:color="auto" w:fill="FFFFFF"/>
        </w:rPr>
      </w:pPr>
    </w:p>
    <w:p w:rsidR="00F437EB" w:rsidRPr="00F437EB" w:rsidRDefault="00F437EB" w:rsidP="00F437EB">
      <w:pPr>
        <w:widowControl w:val="0"/>
        <w:spacing w:after="0" w:line="240" w:lineRule="auto"/>
        <w:ind w:right="20"/>
        <w:jc w:val="center"/>
        <w:rPr>
          <w:rFonts w:ascii="Times New Roman" w:eastAsia="Times New Roman" w:hAnsi="Times New Roman" w:cs="Times New Roman"/>
          <w:b/>
          <w:bCs/>
          <w:sz w:val="28"/>
          <w:szCs w:val="28"/>
        </w:rPr>
      </w:pPr>
      <w:r w:rsidRPr="00F437EB">
        <w:rPr>
          <w:rFonts w:ascii="Times New Roman" w:eastAsia="Times New Roman" w:hAnsi="Times New Roman" w:cs="Times New Roman"/>
          <w:b/>
          <w:bCs/>
          <w:sz w:val="28"/>
          <w:szCs w:val="28"/>
        </w:rPr>
        <w:t xml:space="preserve">  </w:t>
      </w:r>
    </w:p>
    <w:p w:rsidR="00F437EB" w:rsidRPr="00F437EB" w:rsidRDefault="00F437EB" w:rsidP="00F437EB">
      <w:pPr>
        <w:widowControl w:val="0"/>
        <w:spacing w:after="0" w:line="240" w:lineRule="auto"/>
        <w:jc w:val="both"/>
        <w:rPr>
          <w:rFonts w:ascii="Times New Roman" w:eastAsia="Times New Roman" w:hAnsi="Times New Roman" w:cs="Times New Roman"/>
          <w:bCs/>
          <w:sz w:val="28"/>
          <w:szCs w:val="28"/>
        </w:rPr>
      </w:pPr>
      <w:r w:rsidRPr="00F437EB">
        <w:rPr>
          <w:rFonts w:ascii="Times New Roman" w:eastAsia="Times New Roman" w:hAnsi="Times New Roman" w:cs="Times New Roman"/>
          <w:color w:val="000000"/>
          <w:sz w:val="28"/>
          <w:szCs w:val="28"/>
          <w:shd w:val="clear" w:color="auto" w:fill="FFFFFF"/>
        </w:rPr>
        <w:t>с</w:t>
      </w:r>
      <w:proofErr w:type="gramStart"/>
      <w:r w:rsidRPr="00F437EB">
        <w:rPr>
          <w:rFonts w:ascii="Times New Roman" w:eastAsia="Times New Roman" w:hAnsi="Times New Roman" w:cs="Times New Roman"/>
          <w:color w:val="000000"/>
          <w:sz w:val="28"/>
          <w:szCs w:val="28"/>
          <w:shd w:val="clear" w:color="auto" w:fill="FFFFFF"/>
        </w:rPr>
        <w:t>.Б</w:t>
      </w:r>
      <w:proofErr w:type="gramEnd"/>
      <w:r w:rsidRPr="00F437EB">
        <w:rPr>
          <w:rFonts w:ascii="Times New Roman" w:eastAsia="Times New Roman" w:hAnsi="Times New Roman" w:cs="Times New Roman"/>
          <w:color w:val="000000"/>
          <w:sz w:val="28"/>
          <w:szCs w:val="28"/>
          <w:shd w:val="clear" w:color="auto" w:fill="FFFFFF"/>
        </w:rPr>
        <w:t xml:space="preserve">ар                                                  № </w:t>
      </w:r>
      <w:r>
        <w:rPr>
          <w:rFonts w:ascii="Times New Roman" w:eastAsia="Times New Roman" w:hAnsi="Times New Roman" w:cs="Times New Roman"/>
          <w:color w:val="000000"/>
          <w:sz w:val="28"/>
          <w:szCs w:val="28"/>
          <w:shd w:val="clear" w:color="auto" w:fill="FFFFFF"/>
        </w:rPr>
        <w:t>46</w:t>
      </w:r>
      <w:r w:rsidRPr="00F437EB">
        <w:rPr>
          <w:rFonts w:ascii="Times New Roman" w:eastAsia="Times New Roman" w:hAnsi="Times New Roman" w:cs="Times New Roman"/>
          <w:color w:val="000000"/>
          <w:sz w:val="28"/>
          <w:szCs w:val="28"/>
          <w:shd w:val="clear" w:color="auto" w:fill="FFFFFF"/>
        </w:rPr>
        <w:t xml:space="preserve">                                               02.09.2014 </w:t>
      </w:r>
    </w:p>
    <w:p w:rsidR="00F437EB" w:rsidRPr="00F437EB" w:rsidRDefault="00F437EB" w:rsidP="00F437EB">
      <w:pPr>
        <w:widowControl w:val="0"/>
        <w:spacing w:after="0" w:line="240" w:lineRule="auto"/>
        <w:jc w:val="both"/>
        <w:rPr>
          <w:rFonts w:ascii="Times New Roman" w:eastAsia="Times New Roman" w:hAnsi="Times New Roman" w:cs="Times New Roman"/>
          <w:color w:val="000000"/>
          <w:sz w:val="28"/>
          <w:szCs w:val="28"/>
          <w:shd w:val="clear" w:color="auto" w:fill="FFFFFF"/>
        </w:rPr>
      </w:pPr>
    </w:p>
    <w:p w:rsidR="00F437EB" w:rsidRPr="00F437EB" w:rsidRDefault="00F437EB" w:rsidP="00F437EB">
      <w:pPr>
        <w:widowControl w:val="0"/>
        <w:spacing w:after="0" w:line="240" w:lineRule="auto"/>
        <w:jc w:val="both"/>
        <w:rPr>
          <w:rFonts w:ascii="Times New Roman" w:eastAsia="Times New Roman" w:hAnsi="Times New Roman" w:cs="Times New Roman"/>
          <w:b/>
          <w:bCs/>
          <w:sz w:val="28"/>
          <w:szCs w:val="28"/>
        </w:rPr>
      </w:pPr>
    </w:p>
    <w:p w:rsidR="00F437EB" w:rsidRPr="00F437EB" w:rsidRDefault="00F437EB" w:rsidP="00F437EB">
      <w:pPr>
        <w:widowControl w:val="0"/>
        <w:spacing w:after="0" w:line="240" w:lineRule="auto"/>
        <w:ind w:right="4200"/>
        <w:rPr>
          <w:rFonts w:ascii="Times New Roman" w:eastAsia="Times New Roman" w:hAnsi="Times New Roman" w:cs="Times New Roman"/>
          <w:color w:val="000000"/>
          <w:sz w:val="28"/>
          <w:szCs w:val="28"/>
          <w:shd w:val="clear" w:color="auto" w:fill="FFFFFF"/>
        </w:rPr>
      </w:pPr>
    </w:p>
    <w:p w:rsidR="00F437EB" w:rsidRPr="00F437EB" w:rsidRDefault="00F437EB" w:rsidP="00F437EB">
      <w:pPr>
        <w:widowControl w:val="0"/>
        <w:spacing w:after="0" w:line="240" w:lineRule="auto"/>
        <w:ind w:right="4200"/>
        <w:rPr>
          <w:rFonts w:ascii="Times New Roman" w:eastAsia="Times New Roman" w:hAnsi="Times New Roman" w:cs="Times New Roman"/>
          <w:color w:val="000000"/>
          <w:sz w:val="28"/>
          <w:szCs w:val="28"/>
          <w:shd w:val="clear" w:color="auto" w:fill="FFFFFF"/>
        </w:rPr>
      </w:pPr>
      <w:r w:rsidRPr="00F437EB">
        <w:rPr>
          <w:rFonts w:ascii="Times New Roman" w:eastAsia="Times New Roman" w:hAnsi="Times New Roman" w:cs="Times New Roman"/>
          <w:color w:val="000000"/>
          <w:sz w:val="28"/>
          <w:szCs w:val="28"/>
          <w:shd w:val="clear" w:color="auto" w:fill="FFFFFF"/>
        </w:rPr>
        <w:t xml:space="preserve">О присвоении адреса земельному участку </w:t>
      </w:r>
    </w:p>
    <w:p w:rsidR="00F437EB" w:rsidRPr="00F437EB" w:rsidRDefault="00F437EB" w:rsidP="00F437EB">
      <w:pPr>
        <w:widowControl w:val="0"/>
        <w:spacing w:after="0" w:line="240" w:lineRule="auto"/>
        <w:ind w:right="4200"/>
        <w:rPr>
          <w:rFonts w:ascii="Times New Roman" w:eastAsia="Times New Roman" w:hAnsi="Times New Roman" w:cs="Times New Roman"/>
          <w:color w:val="000000"/>
          <w:sz w:val="28"/>
          <w:szCs w:val="28"/>
          <w:shd w:val="clear" w:color="auto" w:fill="FFFFFF"/>
        </w:rPr>
      </w:pPr>
      <w:r w:rsidRPr="00F437EB">
        <w:rPr>
          <w:rFonts w:ascii="Times New Roman" w:eastAsia="Times New Roman" w:hAnsi="Times New Roman" w:cs="Times New Roman"/>
          <w:color w:val="000000"/>
          <w:sz w:val="28"/>
          <w:szCs w:val="28"/>
          <w:shd w:val="clear" w:color="auto" w:fill="FFFFFF"/>
        </w:rPr>
        <w:t>Барского ФАП</w:t>
      </w:r>
    </w:p>
    <w:p w:rsidR="00F437EB" w:rsidRPr="00F437EB" w:rsidRDefault="00F437EB" w:rsidP="00F437EB">
      <w:pPr>
        <w:widowControl w:val="0"/>
        <w:spacing w:after="0" w:line="240" w:lineRule="auto"/>
        <w:ind w:right="4200"/>
        <w:rPr>
          <w:rFonts w:ascii="Times New Roman" w:eastAsia="Times New Roman" w:hAnsi="Times New Roman" w:cs="Times New Roman"/>
          <w:color w:val="000000"/>
          <w:sz w:val="28"/>
          <w:szCs w:val="28"/>
          <w:shd w:val="clear" w:color="auto" w:fill="FFFFFF"/>
        </w:rPr>
      </w:pPr>
    </w:p>
    <w:p w:rsidR="00F437EB" w:rsidRPr="00F437EB" w:rsidRDefault="00F437EB" w:rsidP="00F437EB">
      <w:pPr>
        <w:widowControl w:val="0"/>
        <w:spacing w:after="0" w:line="240" w:lineRule="auto"/>
        <w:ind w:right="220"/>
        <w:jc w:val="both"/>
        <w:rPr>
          <w:rFonts w:ascii="Times New Roman" w:eastAsia="Times New Roman" w:hAnsi="Times New Roman" w:cs="Times New Roman"/>
          <w:color w:val="000000"/>
          <w:sz w:val="28"/>
          <w:szCs w:val="28"/>
          <w:shd w:val="clear" w:color="auto" w:fill="FFFFFF"/>
        </w:rPr>
      </w:pPr>
    </w:p>
    <w:p w:rsidR="00F437EB" w:rsidRPr="00F437EB" w:rsidRDefault="00F437EB" w:rsidP="00F437EB">
      <w:pPr>
        <w:widowControl w:val="0"/>
        <w:spacing w:after="0" w:line="240" w:lineRule="auto"/>
        <w:ind w:right="220" w:firstLine="567"/>
        <w:jc w:val="both"/>
        <w:rPr>
          <w:rFonts w:ascii="Times New Roman" w:eastAsia="Times New Roman" w:hAnsi="Times New Roman" w:cs="Times New Roman"/>
          <w:color w:val="000000"/>
          <w:sz w:val="28"/>
          <w:szCs w:val="28"/>
        </w:rPr>
      </w:pPr>
      <w:r w:rsidRPr="00F437EB">
        <w:rPr>
          <w:rFonts w:ascii="Times New Roman" w:eastAsia="Times New Roman" w:hAnsi="Times New Roman" w:cs="Times New Roman"/>
          <w:color w:val="000000"/>
          <w:sz w:val="28"/>
          <w:szCs w:val="28"/>
          <w:shd w:val="clear" w:color="auto" w:fill="FFFFFF"/>
        </w:rPr>
        <w:t xml:space="preserve">В связи с упорядочением адресного хозяйства в селе Бар земельному участку кадастровый номер 03:14:020105:56 Барского ФАП присвоить адрес: </w:t>
      </w:r>
      <w:proofErr w:type="gramStart"/>
      <w:r w:rsidRPr="00F437EB">
        <w:rPr>
          <w:rFonts w:ascii="Times New Roman" w:eastAsia="Times New Roman" w:hAnsi="Times New Roman" w:cs="Times New Roman"/>
          <w:color w:val="000000"/>
          <w:sz w:val="28"/>
          <w:szCs w:val="28"/>
          <w:shd w:val="clear" w:color="auto" w:fill="FFFFFF"/>
        </w:rPr>
        <w:t>Республика Бурятия, Мухоршибирский район, с. Бар, ул. Ленина, дом №80, помещение «б».</w:t>
      </w:r>
      <w:proofErr w:type="gramEnd"/>
    </w:p>
    <w:p w:rsidR="00F437EB" w:rsidRPr="00F437EB" w:rsidRDefault="00F437EB" w:rsidP="00F437EB">
      <w:pPr>
        <w:widowControl w:val="0"/>
        <w:spacing w:after="0" w:line="240" w:lineRule="auto"/>
        <w:ind w:right="220"/>
        <w:jc w:val="both"/>
        <w:rPr>
          <w:rFonts w:ascii="Times New Roman" w:eastAsia="Times New Roman" w:hAnsi="Times New Roman" w:cs="Times New Roman"/>
          <w:color w:val="000000"/>
          <w:sz w:val="28"/>
          <w:szCs w:val="28"/>
        </w:rPr>
      </w:pPr>
    </w:p>
    <w:p w:rsidR="00F437EB" w:rsidRPr="00F437EB" w:rsidRDefault="00F437EB" w:rsidP="00F437EB">
      <w:pPr>
        <w:widowControl w:val="0"/>
        <w:spacing w:after="0" w:line="240" w:lineRule="auto"/>
        <w:ind w:right="220"/>
        <w:jc w:val="both"/>
        <w:rPr>
          <w:rFonts w:ascii="Times New Roman" w:eastAsia="Times New Roman" w:hAnsi="Times New Roman" w:cs="Times New Roman"/>
          <w:color w:val="000000"/>
          <w:sz w:val="28"/>
          <w:szCs w:val="28"/>
        </w:rPr>
      </w:pPr>
    </w:p>
    <w:p w:rsidR="00F437EB" w:rsidRPr="00F437EB" w:rsidRDefault="00F437EB" w:rsidP="00F437EB">
      <w:pPr>
        <w:widowControl w:val="0"/>
        <w:spacing w:after="0" w:line="240" w:lineRule="auto"/>
        <w:ind w:right="220"/>
        <w:jc w:val="both"/>
        <w:rPr>
          <w:rFonts w:ascii="Times New Roman" w:eastAsia="Times New Roman" w:hAnsi="Times New Roman" w:cs="Times New Roman"/>
          <w:color w:val="000000"/>
          <w:sz w:val="28"/>
          <w:szCs w:val="28"/>
        </w:rPr>
      </w:pPr>
    </w:p>
    <w:p w:rsidR="00F437EB" w:rsidRPr="00F437EB" w:rsidRDefault="00F437EB" w:rsidP="00F437EB">
      <w:pPr>
        <w:widowControl w:val="0"/>
        <w:spacing w:after="0" w:line="240" w:lineRule="auto"/>
        <w:ind w:right="220"/>
        <w:jc w:val="both"/>
        <w:rPr>
          <w:rFonts w:ascii="Times New Roman" w:eastAsia="Times New Roman" w:hAnsi="Times New Roman" w:cs="Times New Roman"/>
          <w:color w:val="000000"/>
          <w:sz w:val="28"/>
          <w:szCs w:val="28"/>
        </w:rPr>
      </w:pPr>
    </w:p>
    <w:p w:rsidR="00F437EB" w:rsidRPr="00F437EB" w:rsidRDefault="00F437EB" w:rsidP="00F437EB">
      <w:pPr>
        <w:widowControl w:val="0"/>
        <w:spacing w:after="0" w:line="240" w:lineRule="auto"/>
        <w:ind w:right="220"/>
        <w:jc w:val="both"/>
        <w:rPr>
          <w:rFonts w:ascii="Times New Roman" w:eastAsia="Times New Roman" w:hAnsi="Times New Roman" w:cs="Times New Roman"/>
          <w:color w:val="000000"/>
          <w:sz w:val="28"/>
          <w:szCs w:val="28"/>
        </w:rPr>
      </w:pPr>
    </w:p>
    <w:p w:rsidR="00F437EB" w:rsidRPr="00F437EB" w:rsidRDefault="00F437EB" w:rsidP="00F437EB">
      <w:pPr>
        <w:widowControl w:val="0"/>
        <w:spacing w:after="0" w:line="240" w:lineRule="auto"/>
        <w:ind w:right="220"/>
        <w:jc w:val="both"/>
        <w:rPr>
          <w:rFonts w:ascii="Times New Roman" w:eastAsia="Times New Roman" w:hAnsi="Times New Roman" w:cs="Times New Roman"/>
          <w:color w:val="000000"/>
          <w:sz w:val="28"/>
          <w:szCs w:val="28"/>
        </w:rPr>
      </w:pPr>
    </w:p>
    <w:p w:rsidR="00F437EB" w:rsidRPr="00F437EB" w:rsidRDefault="00F437EB" w:rsidP="00F437EB">
      <w:pPr>
        <w:widowControl w:val="0"/>
        <w:spacing w:after="0" w:line="240" w:lineRule="auto"/>
        <w:ind w:right="220"/>
        <w:jc w:val="both"/>
        <w:rPr>
          <w:rFonts w:ascii="Times New Roman" w:eastAsia="Times New Roman" w:hAnsi="Times New Roman" w:cs="Times New Roman"/>
          <w:color w:val="000000"/>
          <w:sz w:val="28"/>
          <w:szCs w:val="28"/>
        </w:rPr>
      </w:pPr>
    </w:p>
    <w:p w:rsidR="00F437EB" w:rsidRPr="00F437EB" w:rsidRDefault="00F437EB" w:rsidP="00F437EB">
      <w:pPr>
        <w:spacing w:after="0" w:line="240" w:lineRule="auto"/>
        <w:rPr>
          <w:rFonts w:ascii="Times New Roman" w:eastAsia="Times New Roman" w:hAnsi="Times New Roman" w:cs="Times New Roman"/>
          <w:sz w:val="28"/>
          <w:szCs w:val="28"/>
          <w:lang w:eastAsia="ru-RU"/>
        </w:rPr>
      </w:pPr>
      <w:r w:rsidRPr="00F437EB">
        <w:rPr>
          <w:rFonts w:ascii="Times New Roman" w:eastAsia="Times New Roman" w:hAnsi="Times New Roman" w:cs="Times New Roman"/>
          <w:sz w:val="28"/>
          <w:szCs w:val="28"/>
          <w:lang w:eastAsia="ru-RU"/>
        </w:rPr>
        <w:t>Глава муниципального образования</w:t>
      </w:r>
    </w:p>
    <w:p w:rsidR="00F437EB" w:rsidRPr="00F437EB" w:rsidRDefault="00F437EB" w:rsidP="00F437EB">
      <w:pPr>
        <w:spacing w:after="0" w:line="240" w:lineRule="auto"/>
        <w:rPr>
          <w:rFonts w:ascii="Times New Roman" w:eastAsia="Times New Roman" w:hAnsi="Times New Roman" w:cs="Times New Roman"/>
          <w:sz w:val="28"/>
          <w:szCs w:val="28"/>
          <w:lang w:eastAsia="ru-RU"/>
        </w:rPr>
      </w:pPr>
      <w:r w:rsidRPr="00F437EB">
        <w:rPr>
          <w:rFonts w:ascii="Times New Roman" w:eastAsia="Times New Roman" w:hAnsi="Times New Roman" w:cs="Times New Roman"/>
          <w:sz w:val="28"/>
          <w:szCs w:val="28"/>
          <w:lang w:eastAsia="ru-RU"/>
        </w:rPr>
        <w:t>сельское поселение «Барское»                                              Л.И. Гороховская</w:t>
      </w:r>
    </w:p>
    <w:p w:rsidR="00F437EB" w:rsidRPr="00F437EB" w:rsidRDefault="00F437EB" w:rsidP="00F437EB">
      <w:pPr>
        <w:spacing w:after="0" w:line="240" w:lineRule="auto"/>
        <w:rPr>
          <w:rFonts w:ascii="Times New Roman" w:eastAsia="Times New Roman" w:hAnsi="Times New Roman" w:cs="Times New Roman"/>
          <w:sz w:val="28"/>
          <w:szCs w:val="28"/>
          <w:lang w:eastAsia="ru-RU"/>
        </w:rPr>
      </w:pPr>
    </w:p>
    <w:p w:rsidR="00F437EB" w:rsidRPr="00F437EB" w:rsidRDefault="00F437EB" w:rsidP="00F437EB">
      <w:pPr>
        <w:spacing w:after="0" w:line="240" w:lineRule="auto"/>
        <w:rPr>
          <w:rFonts w:ascii="Times New Roman" w:eastAsia="Times New Roman" w:hAnsi="Times New Roman" w:cs="Times New Roman"/>
          <w:sz w:val="28"/>
          <w:szCs w:val="28"/>
          <w:lang w:eastAsia="ru-RU"/>
        </w:rPr>
      </w:pPr>
    </w:p>
    <w:p w:rsidR="00F437EB" w:rsidRPr="00F437EB" w:rsidRDefault="00F437EB" w:rsidP="00F437EB">
      <w:pPr>
        <w:spacing w:after="0" w:line="240" w:lineRule="auto"/>
        <w:rPr>
          <w:rFonts w:ascii="Times New Roman" w:eastAsia="Times New Roman" w:hAnsi="Times New Roman" w:cs="Times New Roman"/>
          <w:sz w:val="28"/>
          <w:szCs w:val="28"/>
          <w:lang w:eastAsia="ru-RU"/>
        </w:rPr>
      </w:pPr>
    </w:p>
    <w:p w:rsidR="00F437EB" w:rsidRPr="00F437EB" w:rsidRDefault="00F437EB" w:rsidP="00F437EB">
      <w:pPr>
        <w:spacing w:after="0" w:line="240" w:lineRule="auto"/>
        <w:rPr>
          <w:rFonts w:ascii="Calibri" w:eastAsia="Times New Roman" w:hAnsi="Calibri" w:cs="Times New Roman"/>
          <w:sz w:val="28"/>
          <w:szCs w:val="28"/>
          <w:lang w:eastAsia="ru-RU"/>
        </w:rPr>
      </w:pPr>
    </w:p>
    <w:p w:rsidR="00F437EB" w:rsidRDefault="00F437EB" w:rsidP="001E209E">
      <w:pPr>
        <w:rPr>
          <w:b/>
          <w:sz w:val="24"/>
          <w:szCs w:val="24"/>
        </w:rPr>
      </w:pPr>
    </w:p>
    <w:p w:rsidR="00756A19" w:rsidRDefault="00756A19" w:rsidP="001E209E">
      <w:pPr>
        <w:rPr>
          <w:b/>
          <w:sz w:val="24"/>
          <w:szCs w:val="24"/>
        </w:rPr>
      </w:pPr>
    </w:p>
    <w:p w:rsidR="00756A19" w:rsidRDefault="00756A19" w:rsidP="001E209E">
      <w:pPr>
        <w:rPr>
          <w:b/>
          <w:sz w:val="24"/>
          <w:szCs w:val="24"/>
        </w:rPr>
      </w:pPr>
    </w:p>
    <w:p w:rsidR="00756A19" w:rsidRDefault="00756A19" w:rsidP="001E209E">
      <w:pPr>
        <w:rPr>
          <w:b/>
          <w:sz w:val="24"/>
          <w:szCs w:val="24"/>
        </w:rPr>
      </w:pPr>
    </w:p>
    <w:p w:rsidR="00756A19" w:rsidRDefault="00756A19" w:rsidP="001E209E">
      <w:pPr>
        <w:rPr>
          <w:b/>
          <w:sz w:val="24"/>
          <w:szCs w:val="24"/>
        </w:rPr>
      </w:pPr>
    </w:p>
    <w:p w:rsidR="00756A19" w:rsidRDefault="00756A19" w:rsidP="001E209E">
      <w:pPr>
        <w:rPr>
          <w:b/>
          <w:sz w:val="24"/>
          <w:szCs w:val="24"/>
        </w:rPr>
      </w:pPr>
    </w:p>
    <w:p w:rsidR="00756A19" w:rsidRPr="00842119" w:rsidRDefault="00756A19" w:rsidP="00756A19">
      <w:pPr>
        <w:pStyle w:val="a6"/>
        <w:jc w:val="center"/>
        <w:rPr>
          <w:b w:val="0"/>
          <w:sz w:val="28"/>
          <w:szCs w:val="28"/>
        </w:rPr>
      </w:pPr>
      <w:r w:rsidRPr="00842119">
        <w:rPr>
          <w:sz w:val="28"/>
          <w:szCs w:val="28"/>
        </w:rPr>
        <w:t>МУНИЦИПАЛЬНОЕ ОБРАЗОВАНИЕ СЕЛЬСКОЕ ПОСЕЛЕНИЕ</w:t>
      </w:r>
    </w:p>
    <w:p w:rsidR="00756A19" w:rsidRPr="00842119" w:rsidRDefault="00756A19" w:rsidP="00756A19">
      <w:pPr>
        <w:pStyle w:val="a6"/>
        <w:jc w:val="center"/>
        <w:rPr>
          <w:b w:val="0"/>
          <w:sz w:val="28"/>
          <w:szCs w:val="28"/>
        </w:rPr>
      </w:pPr>
      <w:r w:rsidRPr="00842119">
        <w:rPr>
          <w:sz w:val="28"/>
          <w:szCs w:val="28"/>
        </w:rPr>
        <w:t>« Барское»</w:t>
      </w:r>
    </w:p>
    <w:p w:rsidR="00756A19" w:rsidRPr="00842119" w:rsidRDefault="00756A19" w:rsidP="00756A19">
      <w:pPr>
        <w:pStyle w:val="a6"/>
        <w:jc w:val="center"/>
        <w:rPr>
          <w:b w:val="0"/>
          <w:sz w:val="28"/>
          <w:szCs w:val="28"/>
        </w:rPr>
      </w:pPr>
    </w:p>
    <w:p w:rsidR="00756A19" w:rsidRPr="00842119" w:rsidRDefault="00756A19" w:rsidP="00756A19">
      <w:pPr>
        <w:pStyle w:val="a6"/>
        <w:rPr>
          <w:b w:val="0"/>
          <w:sz w:val="28"/>
          <w:szCs w:val="28"/>
        </w:rPr>
      </w:pPr>
    </w:p>
    <w:p w:rsidR="00756A19" w:rsidRPr="00842119" w:rsidRDefault="00756A19" w:rsidP="00756A19">
      <w:pPr>
        <w:pStyle w:val="a6"/>
        <w:rPr>
          <w:b w:val="0"/>
          <w:sz w:val="28"/>
          <w:szCs w:val="28"/>
        </w:rPr>
      </w:pPr>
    </w:p>
    <w:p w:rsidR="00756A19" w:rsidRPr="00842119" w:rsidRDefault="00756A19" w:rsidP="00756A19">
      <w:pPr>
        <w:pStyle w:val="a6"/>
        <w:rPr>
          <w:b w:val="0"/>
          <w:sz w:val="28"/>
          <w:szCs w:val="28"/>
        </w:rPr>
      </w:pPr>
      <w:r w:rsidRPr="00842119">
        <w:rPr>
          <w:sz w:val="28"/>
          <w:szCs w:val="28"/>
        </w:rPr>
        <w:t xml:space="preserve">                            </w:t>
      </w:r>
    </w:p>
    <w:p w:rsidR="00756A19" w:rsidRPr="00842119" w:rsidRDefault="00756A19" w:rsidP="00756A19">
      <w:pPr>
        <w:pStyle w:val="a6"/>
        <w:rPr>
          <w:b w:val="0"/>
          <w:sz w:val="28"/>
          <w:szCs w:val="28"/>
        </w:rPr>
      </w:pPr>
      <w:r w:rsidRPr="00842119">
        <w:rPr>
          <w:sz w:val="28"/>
          <w:szCs w:val="28"/>
        </w:rPr>
        <w:t xml:space="preserve">                                                      РАСПОРЯЖЕНИЕ </w:t>
      </w:r>
    </w:p>
    <w:p w:rsidR="00756A19" w:rsidRDefault="00756A19" w:rsidP="00756A19">
      <w:pPr>
        <w:pStyle w:val="a6"/>
        <w:rPr>
          <w:b w:val="0"/>
          <w:sz w:val="28"/>
          <w:szCs w:val="28"/>
        </w:rPr>
      </w:pPr>
    </w:p>
    <w:p w:rsidR="00756A19" w:rsidRDefault="00756A19" w:rsidP="00756A19">
      <w:pPr>
        <w:pStyle w:val="a6"/>
        <w:rPr>
          <w:b w:val="0"/>
          <w:sz w:val="28"/>
          <w:szCs w:val="28"/>
        </w:rPr>
      </w:pPr>
    </w:p>
    <w:p w:rsidR="00756A19" w:rsidRDefault="00756A19" w:rsidP="00756A19">
      <w:pPr>
        <w:pStyle w:val="a6"/>
        <w:rPr>
          <w:b w:val="0"/>
          <w:sz w:val="28"/>
          <w:szCs w:val="28"/>
        </w:rPr>
      </w:pPr>
    </w:p>
    <w:p w:rsidR="00756A19" w:rsidRPr="00842119" w:rsidRDefault="00756A19" w:rsidP="00756A19">
      <w:pPr>
        <w:pStyle w:val="a6"/>
        <w:rPr>
          <w:b w:val="0"/>
          <w:sz w:val="28"/>
          <w:szCs w:val="28"/>
        </w:rPr>
      </w:pPr>
    </w:p>
    <w:p w:rsidR="00756A19" w:rsidRPr="00842119" w:rsidRDefault="00756A19" w:rsidP="00756A19">
      <w:pPr>
        <w:pStyle w:val="a6"/>
        <w:rPr>
          <w:b w:val="0"/>
          <w:sz w:val="28"/>
          <w:szCs w:val="28"/>
        </w:rPr>
      </w:pPr>
    </w:p>
    <w:p w:rsidR="00756A19" w:rsidRPr="00842119" w:rsidRDefault="00756A19" w:rsidP="00756A19">
      <w:pPr>
        <w:pStyle w:val="a6"/>
        <w:rPr>
          <w:b w:val="0"/>
          <w:sz w:val="28"/>
          <w:szCs w:val="28"/>
        </w:rPr>
      </w:pPr>
      <w:r>
        <w:rPr>
          <w:sz w:val="28"/>
          <w:szCs w:val="28"/>
        </w:rPr>
        <w:t>09.09.2014</w:t>
      </w:r>
      <w:r w:rsidRPr="00842119">
        <w:rPr>
          <w:sz w:val="28"/>
          <w:szCs w:val="28"/>
        </w:rPr>
        <w:t xml:space="preserve">г.                          </w:t>
      </w:r>
      <w:r>
        <w:rPr>
          <w:sz w:val="28"/>
          <w:szCs w:val="28"/>
        </w:rPr>
        <w:t xml:space="preserve">                             № 47</w:t>
      </w:r>
    </w:p>
    <w:p w:rsidR="00756A19" w:rsidRPr="00842119" w:rsidRDefault="00756A19" w:rsidP="00756A19">
      <w:pPr>
        <w:pStyle w:val="a6"/>
        <w:rPr>
          <w:b w:val="0"/>
          <w:sz w:val="28"/>
          <w:szCs w:val="28"/>
        </w:rPr>
      </w:pPr>
      <w:r w:rsidRPr="00842119">
        <w:rPr>
          <w:sz w:val="28"/>
          <w:szCs w:val="28"/>
        </w:rPr>
        <w:t xml:space="preserve"> с. Бар</w:t>
      </w:r>
    </w:p>
    <w:p w:rsidR="00756A19" w:rsidRPr="00842119" w:rsidRDefault="00756A19" w:rsidP="00756A19">
      <w:pPr>
        <w:pStyle w:val="a6"/>
        <w:rPr>
          <w:b w:val="0"/>
          <w:sz w:val="28"/>
          <w:szCs w:val="28"/>
        </w:rPr>
      </w:pPr>
    </w:p>
    <w:p w:rsidR="00756A19" w:rsidRPr="00842119" w:rsidRDefault="00756A19" w:rsidP="00756A19">
      <w:pPr>
        <w:pStyle w:val="a6"/>
        <w:rPr>
          <w:b w:val="0"/>
          <w:sz w:val="28"/>
          <w:szCs w:val="28"/>
        </w:rPr>
      </w:pPr>
    </w:p>
    <w:p w:rsidR="00756A19" w:rsidRPr="00842119" w:rsidRDefault="00756A19" w:rsidP="00756A19">
      <w:pPr>
        <w:pStyle w:val="a6"/>
        <w:rPr>
          <w:b w:val="0"/>
          <w:sz w:val="28"/>
          <w:szCs w:val="28"/>
        </w:rPr>
      </w:pPr>
      <w:r w:rsidRPr="00842119">
        <w:rPr>
          <w:sz w:val="28"/>
          <w:szCs w:val="28"/>
        </w:rPr>
        <w:t>О присвоении адреса</w:t>
      </w:r>
    </w:p>
    <w:p w:rsidR="00756A19" w:rsidRPr="00842119" w:rsidRDefault="00756A19" w:rsidP="00756A19">
      <w:pPr>
        <w:pStyle w:val="a6"/>
        <w:rPr>
          <w:b w:val="0"/>
          <w:sz w:val="28"/>
          <w:szCs w:val="28"/>
        </w:rPr>
      </w:pPr>
      <w:r w:rsidRPr="00842119">
        <w:rPr>
          <w:sz w:val="28"/>
          <w:szCs w:val="28"/>
        </w:rPr>
        <w:t xml:space="preserve"> </w:t>
      </w:r>
    </w:p>
    <w:p w:rsidR="00756A19" w:rsidRPr="00842119" w:rsidRDefault="00756A19" w:rsidP="00756A19">
      <w:pPr>
        <w:pStyle w:val="a6"/>
        <w:rPr>
          <w:b w:val="0"/>
          <w:sz w:val="28"/>
          <w:szCs w:val="28"/>
        </w:rPr>
      </w:pPr>
    </w:p>
    <w:p w:rsidR="00756A19" w:rsidRPr="00842119" w:rsidRDefault="00756A19" w:rsidP="00756A19">
      <w:pPr>
        <w:pStyle w:val="a6"/>
        <w:spacing w:line="360" w:lineRule="auto"/>
        <w:jc w:val="both"/>
        <w:rPr>
          <w:b w:val="0"/>
          <w:sz w:val="28"/>
          <w:szCs w:val="28"/>
        </w:rPr>
      </w:pPr>
      <w:r w:rsidRPr="00842119">
        <w:rPr>
          <w:sz w:val="28"/>
          <w:szCs w:val="28"/>
        </w:rPr>
        <w:t xml:space="preserve">     В связи с приведением  в соответствие адресного хозяйства  и на основании Устава распоряжаюсь: земельному участку</w:t>
      </w:r>
      <w:r>
        <w:rPr>
          <w:sz w:val="28"/>
          <w:szCs w:val="28"/>
        </w:rPr>
        <w:t xml:space="preserve">  кадастровый номер 03:14:020109</w:t>
      </w:r>
      <w:r w:rsidRPr="00842119">
        <w:rPr>
          <w:sz w:val="28"/>
          <w:szCs w:val="28"/>
        </w:rPr>
        <w:t>:2 площадь 2</w:t>
      </w:r>
      <w:r>
        <w:rPr>
          <w:sz w:val="28"/>
          <w:szCs w:val="28"/>
        </w:rPr>
        <w:t>6</w:t>
      </w:r>
      <w:r w:rsidRPr="00842119">
        <w:rPr>
          <w:sz w:val="28"/>
          <w:szCs w:val="28"/>
        </w:rPr>
        <w:t>00 кв.м.</w:t>
      </w:r>
      <w:r>
        <w:rPr>
          <w:sz w:val="28"/>
          <w:szCs w:val="28"/>
        </w:rPr>
        <w:t>,</w:t>
      </w:r>
      <w:r w:rsidRPr="00842119">
        <w:rPr>
          <w:sz w:val="28"/>
          <w:szCs w:val="28"/>
        </w:rPr>
        <w:t xml:space="preserve"> расположенному по адресу: РБ, Мухоршибирский район, с</w:t>
      </w:r>
      <w:proofErr w:type="gramStart"/>
      <w:r w:rsidR="00E525C5">
        <w:rPr>
          <w:sz w:val="28"/>
          <w:szCs w:val="28"/>
        </w:rPr>
        <w:t>.</w:t>
      </w:r>
      <w:r w:rsidRPr="00842119">
        <w:rPr>
          <w:sz w:val="28"/>
          <w:szCs w:val="28"/>
        </w:rPr>
        <w:t>Б</w:t>
      </w:r>
      <w:proofErr w:type="gramEnd"/>
      <w:r w:rsidRPr="00842119">
        <w:rPr>
          <w:sz w:val="28"/>
          <w:szCs w:val="28"/>
        </w:rPr>
        <w:t>ар, ул.</w:t>
      </w:r>
      <w:r w:rsidR="00E525C5">
        <w:rPr>
          <w:sz w:val="28"/>
          <w:szCs w:val="28"/>
        </w:rPr>
        <w:t xml:space="preserve"> Ленина, д.б/н.</w:t>
      </w:r>
      <w:r w:rsidRPr="00842119">
        <w:rPr>
          <w:sz w:val="28"/>
          <w:szCs w:val="28"/>
        </w:rPr>
        <w:t xml:space="preserve"> </w:t>
      </w:r>
      <w:r>
        <w:rPr>
          <w:sz w:val="28"/>
          <w:szCs w:val="28"/>
        </w:rPr>
        <w:t xml:space="preserve"> </w:t>
      </w:r>
      <w:r w:rsidRPr="00842119">
        <w:rPr>
          <w:sz w:val="28"/>
          <w:szCs w:val="28"/>
        </w:rPr>
        <w:t xml:space="preserve">присвоить адрес: РБ, Мухоршибирский район, село  Бар, ул. </w:t>
      </w:r>
      <w:r>
        <w:rPr>
          <w:sz w:val="28"/>
          <w:szCs w:val="28"/>
        </w:rPr>
        <w:t xml:space="preserve">Ленина </w:t>
      </w:r>
      <w:r w:rsidRPr="00842119">
        <w:rPr>
          <w:sz w:val="28"/>
          <w:szCs w:val="28"/>
        </w:rPr>
        <w:t>д.</w:t>
      </w:r>
      <w:r>
        <w:rPr>
          <w:sz w:val="28"/>
          <w:szCs w:val="28"/>
        </w:rPr>
        <w:t>4</w:t>
      </w:r>
      <w:r w:rsidRPr="00842119">
        <w:rPr>
          <w:sz w:val="28"/>
          <w:szCs w:val="28"/>
        </w:rPr>
        <w:t>.</w:t>
      </w:r>
    </w:p>
    <w:p w:rsidR="00756A19" w:rsidRPr="00842119" w:rsidRDefault="00756A19" w:rsidP="00756A19">
      <w:pPr>
        <w:pStyle w:val="a6"/>
        <w:spacing w:line="360" w:lineRule="auto"/>
        <w:rPr>
          <w:b w:val="0"/>
          <w:sz w:val="28"/>
          <w:szCs w:val="28"/>
        </w:rPr>
      </w:pPr>
    </w:p>
    <w:p w:rsidR="00756A19" w:rsidRPr="00842119" w:rsidRDefault="00756A19" w:rsidP="00756A19">
      <w:pPr>
        <w:pStyle w:val="a6"/>
        <w:rPr>
          <w:b w:val="0"/>
          <w:sz w:val="28"/>
          <w:szCs w:val="28"/>
        </w:rPr>
      </w:pPr>
    </w:p>
    <w:p w:rsidR="00756A19" w:rsidRPr="00842119" w:rsidRDefault="00756A19" w:rsidP="00756A19">
      <w:pPr>
        <w:pStyle w:val="a6"/>
        <w:rPr>
          <w:b w:val="0"/>
          <w:sz w:val="28"/>
          <w:szCs w:val="28"/>
        </w:rPr>
      </w:pPr>
    </w:p>
    <w:p w:rsidR="00756A19" w:rsidRPr="00842119" w:rsidRDefault="00756A19" w:rsidP="00756A19">
      <w:pPr>
        <w:pStyle w:val="a6"/>
        <w:rPr>
          <w:b w:val="0"/>
          <w:sz w:val="28"/>
          <w:szCs w:val="28"/>
        </w:rPr>
      </w:pPr>
    </w:p>
    <w:p w:rsidR="00756A19" w:rsidRPr="00842119" w:rsidRDefault="00756A19" w:rsidP="00756A19">
      <w:pPr>
        <w:pStyle w:val="a6"/>
        <w:rPr>
          <w:b w:val="0"/>
          <w:sz w:val="28"/>
          <w:szCs w:val="28"/>
        </w:rPr>
      </w:pPr>
      <w:r w:rsidRPr="00842119">
        <w:rPr>
          <w:sz w:val="28"/>
          <w:szCs w:val="28"/>
        </w:rPr>
        <w:t xml:space="preserve">        Глава МО СП «Барское»:</w:t>
      </w:r>
      <w:r w:rsidRPr="00842119">
        <w:rPr>
          <w:sz w:val="28"/>
          <w:szCs w:val="28"/>
        </w:rPr>
        <w:tab/>
        <w:t xml:space="preserve">                                   Л.И. Гороховская</w:t>
      </w:r>
    </w:p>
    <w:p w:rsidR="00756A19" w:rsidRPr="00842119" w:rsidRDefault="00756A19" w:rsidP="00756A19">
      <w:pPr>
        <w:pStyle w:val="a6"/>
        <w:rPr>
          <w:b w:val="0"/>
          <w:sz w:val="28"/>
          <w:szCs w:val="28"/>
        </w:rPr>
      </w:pPr>
    </w:p>
    <w:p w:rsidR="00756A19" w:rsidRPr="00842119" w:rsidRDefault="00756A19" w:rsidP="00756A19">
      <w:pPr>
        <w:pStyle w:val="a6"/>
        <w:rPr>
          <w:b w:val="0"/>
          <w:sz w:val="28"/>
          <w:szCs w:val="28"/>
        </w:rPr>
      </w:pPr>
    </w:p>
    <w:p w:rsidR="00756A19" w:rsidRDefault="00756A19" w:rsidP="001E209E">
      <w:pPr>
        <w:rPr>
          <w:b/>
          <w:sz w:val="24"/>
          <w:szCs w:val="24"/>
        </w:rPr>
      </w:pPr>
    </w:p>
    <w:p w:rsidR="00EB17A9" w:rsidRDefault="00EB17A9" w:rsidP="001E209E">
      <w:pPr>
        <w:rPr>
          <w:b/>
          <w:sz w:val="24"/>
          <w:szCs w:val="24"/>
        </w:rPr>
      </w:pPr>
    </w:p>
    <w:p w:rsidR="00EB17A9" w:rsidRDefault="00EB17A9" w:rsidP="001E209E">
      <w:pPr>
        <w:rPr>
          <w:b/>
          <w:sz w:val="24"/>
          <w:szCs w:val="24"/>
        </w:rPr>
      </w:pPr>
    </w:p>
    <w:p w:rsidR="00EB17A9" w:rsidRDefault="00EB17A9" w:rsidP="001E209E">
      <w:pPr>
        <w:rPr>
          <w:b/>
          <w:sz w:val="24"/>
          <w:szCs w:val="24"/>
        </w:rPr>
      </w:pPr>
    </w:p>
    <w:p w:rsidR="00EB17A9" w:rsidRDefault="00EB17A9" w:rsidP="001E209E">
      <w:pPr>
        <w:rPr>
          <w:b/>
          <w:sz w:val="24"/>
          <w:szCs w:val="24"/>
        </w:rPr>
      </w:pPr>
    </w:p>
    <w:p w:rsidR="00EB17A9" w:rsidRPr="00842119" w:rsidRDefault="00EB17A9" w:rsidP="00EB17A9">
      <w:pPr>
        <w:pStyle w:val="a6"/>
        <w:rPr>
          <w:b w:val="0"/>
          <w:sz w:val="28"/>
          <w:szCs w:val="28"/>
        </w:rPr>
      </w:pPr>
    </w:p>
    <w:p w:rsidR="00EB17A9" w:rsidRPr="00EB17A9" w:rsidRDefault="00EB17A9" w:rsidP="00EB17A9">
      <w:pPr>
        <w:spacing w:after="0" w:line="240" w:lineRule="auto"/>
        <w:jc w:val="center"/>
        <w:rPr>
          <w:rFonts w:ascii="Times New Roman" w:eastAsia="Times New Roman" w:hAnsi="Times New Roman" w:cs="Times New Roman"/>
          <w:b/>
          <w:sz w:val="28"/>
          <w:szCs w:val="28"/>
          <w:lang w:eastAsia="ru-RU"/>
        </w:rPr>
      </w:pPr>
    </w:p>
    <w:p w:rsidR="00EB17A9" w:rsidRPr="00EB17A9" w:rsidRDefault="00EB17A9" w:rsidP="00EB17A9">
      <w:pPr>
        <w:spacing w:after="0" w:line="240" w:lineRule="auto"/>
        <w:jc w:val="center"/>
        <w:rPr>
          <w:rFonts w:ascii="Times New Roman" w:eastAsia="Times New Roman" w:hAnsi="Times New Roman" w:cs="Times New Roman"/>
          <w:b/>
          <w:sz w:val="28"/>
          <w:szCs w:val="28"/>
          <w:lang w:eastAsia="ru-RU"/>
        </w:rPr>
      </w:pPr>
      <w:r w:rsidRPr="00EB17A9">
        <w:rPr>
          <w:rFonts w:ascii="Times New Roman" w:eastAsia="Times New Roman" w:hAnsi="Times New Roman" w:cs="Times New Roman"/>
          <w:b/>
          <w:sz w:val="28"/>
          <w:szCs w:val="28"/>
          <w:lang w:eastAsia="ru-RU"/>
        </w:rPr>
        <w:t xml:space="preserve">Администрация муниципального образования   </w:t>
      </w:r>
      <w:r w:rsidRPr="00EB17A9">
        <w:rPr>
          <w:rFonts w:ascii="Times New Roman" w:eastAsia="Times New Roman" w:hAnsi="Times New Roman" w:cs="Times New Roman"/>
          <w:b/>
          <w:bCs/>
          <w:sz w:val="28"/>
          <w:szCs w:val="28"/>
          <w:lang w:eastAsia="ru-RU"/>
        </w:rPr>
        <w:t xml:space="preserve">сельское поселение «Барское» </w:t>
      </w:r>
    </w:p>
    <w:p w:rsidR="00EB17A9" w:rsidRPr="00EB17A9" w:rsidRDefault="00EB17A9" w:rsidP="00EB17A9">
      <w:pPr>
        <w:pBdr>
          <w:bottom w:val="single" w:sz="12" w:space="1" w:color="auto"/>
        </w:pBdr>
        <w:spacing w:after="120" w:line="240" w:lineRule="auto"/>
        <w:jc w:val="center"/>
        <w:rPr>
          <w:rFonts w:ascii="Times New Roman" w:eastAsia="Times New Roman" w:hAnsi="Times New Roman" w:cs="Times New Roman"/>
          <w:b/>
          <w:bCs/>
          <w:sz w:val="28"/>
          <w:szCs w:val="28"/>
          <w:lang w:eastAsia="ru-RU"/>
        </w:rPr>
      </w:pPr>
      <w:r w:rsidRPr="00EB17A9">
        <w:rPr>
          <w:rFonts w:ascii="Times New Roman" w:eastAsia="Times New Roman" w:hAnsi="Times New Roman" w:cs="Times New Roman"/>
          <w:b/>
          <w:bCs/>
          <w:sz w:val="28"/>
          <w:szCs w:val="28"/>
          <w:lang w:eastAsia="ru-RU"/>
        </w:rPr>
        <w:t>Мухоршибирского района Республики Бурятия</w:t>
      </w:r>
    </w:p>
    <w:p w:rsidR="00EB17A9" w:rsidRPr="00EB17A9" w:rsidRDefault="00EB17A9" w:rsidP="00EB17A9">
      <w:pPr>
        <w:pBdr>
          <w:bottom w:val="single" w:sz="12" w:space="1" w:color="auto"/>
        </w:pBdr>
        <w:spacing w:after="120" w:line="240" w:lineRule="auto"/>
        <w:rPr>
          <w:rFonts w:ascii="Times New Roman" w:eastAsia="Times New Roman" w:hAnsi="Times New Roman" w:cs="Times New Roman"/>
          <w:b/>
          <w:bCs/>
          <w:sz w:val="28"/>
          <w:szCs w:val="28"/>
          <w:lang w:eastAsia="ru-RU"/>
        </w:rPr>
      </w:pPr>
    </w:p>
    <w:p w:rsidR="00EB17A9" w:rsidRPr="00EB17A9" w:rsidRDefault="00EB17A9" w:rsidP="00EB17A9">
      <w:pPr>
        <w:spacing w:after="0" w:line="240" w:lineRule="auto"/>
        <w:jc w:val="center"/>
        <w:rPr>
          <w:rFonts w:ascii="Times New Roman" w:eastAsia="Times New Roman" w:hAnsi="Times New Roman" w:cs="Times New Roman"/>
          <w:sz w:val="28"/>
          <w:szCs w:val="28"/>
          <w:lang w:eastAsia="ru-RU"/>
        </w:rPr>
      </w:pPr>
      <w:r w:rsidRPr="00EB17A9">
        <w:rPr>
          <w:rFonts w:ascii="Times New Roman" w:eastAsia="Times New Roman" w:hAnsi="Times New Roman" w:cs="Times New Roman"/>
          <w:sz w:val="28"/>
          <w:szCs w:val="28"/>
          <w:lang w:eastAsia="ru-RU"/>
        </w:rPr>
        <w:t>Индекс 671346, Республика Бурятия, Мухоршибирский район, село Бар,</w:t>
      </w:r>
    </w:p>
    <w:p w:rsidR="00EB17A9" w:rsidRPr="00EB17A9" w:rsidRDefault="00EB17A9" w:rsidP="00EB17A9">
      <w:pPr>
        <w:spacing w:after="0" w:line="240" w:lineRule="auto"/>
        <w:jc w:val="center"/>
        <w:rPr>
          <w:rFonts w:ascii="Times New Roman" w:eastAsia="Times New Roman" w:hAnsi="Times New Roman" w:cs="Times New Roman"/>
          <w:sz w:val="28"/>
          <w:szCs w:val="28"/>
          <w:lang w:eastAsia="ru-RU"/>
        </w:rPr>
      </w:pPr>
      <w:r w:rsidRPr="00EB17A9">
        <w:rPr>
          <w:rFonts w:ascii="Times New Roman" w:eastAsia="Times New Roman" w:hAnsi="Times New Roman" w:cs="Times New Roman"/>
          <w:sz w:val="28"/>
          <w:szCs w:val="28"/>
          <w:lang w:eastAsia="ru-RU"/>
        </w:rPr>
        <w:t xml:space="preserve"> ул. Ленина, 85</w:t>
      </w:r>
    </w:p>
    <w:p w:rsidR="00EB17A9" w:rsidRPr="00EB17A9" w:rsidRDefault="00EB17A9" w:rsidP="00EB17A9">
      <w:pPr>
        <w:spacing w:after="0" w:line="240" w:lineRule="auto"/>
        <w:jc w:val="center"/>
        <w:rPr>
          <w:rFonts w:ascii="Times New Roman" w:eastAsia="Times New Roman" w:hAnsi="Times New Roman" w:cs="Times New Roman"/>
          <w:sz w:val="28"/>
          <w:szCs w:val="28"/>
          <w:lang w:eastAsia="ru-RU"/>
        </w:rPr>
      </w:pPr>
      <w:r w:rsidRPr="00EB17A9">
        <w:rPr>
          <w:rFonts w:ascii="Times New Roman" w:eastAsia="Times New Roman" w:hAnsi="Times New Roman" w:cs="Times New Roman"/>
          <w:sz w:val="28"/>
          <w:szCs w:val="28"/>
          <w:lang w:eastAsia="ru-RU"/>
        </w:rPr>
        <w:t>телефон/факс 8 (30143) 28-769</w:t>
      </w:r>
    </w:p>
    <w:p w:rsidR="00EB17A9" w:rsidRPr="00EB17A9" w:rsidRDefault="00EB17A9" w:rsidP="00EB17A9">
      <w:pPr>
        <w:widowControl w:val="0"/>
        <w:shd w:val="clear" w:color="auto" w:fill="FFFFFF"/>
        <w:autoSpaceDE w:val="0"/>
        <w:autoSpaceDN w:val="0"/>
        <w:adjustRightInd w:val="0"/>
        <w:spacing w:before="1190" w:after="0" w:line="240" w:lineRule="auto"/>
        <w:ind w:right="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23.09.</w:t>
      </w:r>
      <w:r w:rsidRPr="00EB17A9">
        <w:rPr>
          <w:rFonts w:ascii="Times New Roman" w:eastAsia="Times New Roman" w:hAnsi="Times New Roman" w:cs="Times New Roman"/>
          <w:sz w:val="28"/>
          <w:szCs w:val="28"/>
          <w:lang w:eastAsia="ru-RU"/>
        </w:rPr>
        <w:t xml:space="preserve">2014г.                              Распоряжение № </w:t>
      </w:r>
      <w:r>
        <w:rPr>
          <w:rFonts w:ascii="Times New Roman" w:eastAsia="Times New Roman" w:hAnsi="Times New Roman" w:cs="Times New Roman"/>
          <w:sz w:val="28"/>
          <w:szCs w:val="28"/>
          <w:lang w:eastAsia="ru-RU"/>
        </w:rPr>
        <w:t>48</w:t>
      </w:r>
      <w:r>
        <w:rPr>
          <w:rFonts w:ascii="Times New Roman" w:eastAsia="Times New Roman" w:hAnsi="Times New Roman" w:cs="Times New Roman"/>
          <w:sz w:val="28"/>
          <w:szCs w:val="28"/>
          <w:lang w:eastAsia="ru-RU"/>
        </w:rPr>
        <w:br/>
      </w:r>
      <w:r w:rsidRPr="00EB17A9">
        <w:rPr>
          <w:rFonts w:ascii="Times New Roman" w:eastAsia="Times New Roman" w:hAnsi="Times New Roman" w:cs="Times New Roman"/>
          <w:spacing w:val="-2"/>
          <w:sz w:val="28"/>
          <w:szCs w:val="28"/>
          <w:lang w:eastAsia="ru-RU"/>
        </w:rPr>
        <w:t>с. Бар</w:t>
      </w:r>
    </w:p>
    <w:p w:rsidR="00EB17A9" w:rsidRPr="00EB17A9" w:rsidRDefault="00EB17A9" w:rsidP="00EB17A9">
      <w:pPr>
        <w:spacing w:before="100" w:beforeAutospacing="1" w:after="100" w:afterAutospacing="1" w:line="240" w:lineRule="auto"/>
        <w:rPr>
          <w:rFonts w:ascii="Tahoma" w:eastAsia="Times New Roman" w:hAnsi="Tahoma" w:cs="Tahoma"/>
          <w:color w:val="3B2D36"/>
          <w:sz w:val="20"/>
          <w:szCs w:val="20"/>
          <w:lang w:eastAsia="ru-RU"/>
        </w:rPr>
      </w:pPr>
      <w:r w:rsidRPr="00EB17A9">
        <w:rPr>
          <w:rFonts w:ascii="Tahoma" w:eastAsia="Times New Roman" w:hAnsi="Tahoma" w:cs="Tahoma"/>
          <w:color w:val="3B2D36"/>
          <w:sz w:val="20"/>
          <w:szCs w:val="20"/>
          <w:lang w:eastAsia="ru-RU"/>
        </w:rPr>
        <w:t> </w:t>
      </w:r>
    </w:p>
    <w:p w:rsidR="00EB17A9" w:rsidRPr="00EB17A9" w:rsidRDefault="00EB17A9" w:rsidP="00EB17A9">
      <w:pPr>
        <w:spacing w:after="0" w:line="240" w:lineRule="auto"/>
        <w:rPr>
          <w:rFonts w:ascii="Times New Roman" w:eastAsia="Times New Roman" w:hAnsi="Times New Roman" w:cs="Times New Roman"/>
          <w:color w:val="3B2D36"/>
          <w:sz w:val="24"/>
          <w:szCs w:val="24"/>
          <w:lang w:eastAsia="ru-RU"/>
        </w:rPr>
      </w:pPr>
      <w:r w:rsidRPr="00EB17A9">
        <w:rPr>
          <w:rFonts w:ascii="Times New Roman" w:eastAsia="Times New Roman" w:hAnsi="Times New Roman" w:cs="Times New Roman"/>
          <w:b/>
          <w:bCs/>
          <w:color w:val="3B2D36"/>
          <w:sz w:val="24"/>
          <w:szCs w:val="24"/>
          <w:lang w:eastAsia="ru-RU"/>
        </w:rPr>
        <w:t xml:space="preserve">О внесении изменения в сводную бюджетную роспись </w:t>
      </w:r>
    </w:p>
    <w:p w:rsidR="00EB17A9" w:rsidRPr="00EB17A9" w:rsidRDefault="00EB17A9" w:rsidP="00EB17A9">
      <w:pPr>
        <w:spacing w:after="0" w:line="240" w:lineRule="auto"/>
        <w:rPr>
          <w:rFonts w:ascii="Times New Roman" w:eastAsia="Times New Roman" w:hAnsi="Times New Roman" w:cs="Times New Roman"/>
          <w:b/>
          <w:bCs/>
          <w:color w:val="3B2D36"/>
          <w:sz w:val="24"/>
          <w:szCs w:val="24"/>
          <w:lang w:eastAsia="ru-RU"/>
        </w:rPr>
      </w:pPr>
      <w:r w:rsidRPr="00EB17A9">
        <w:rPr>
          <w:rFonts w:ascii="Times New Roman" w:eastAsia="Times New Roman" w:hAnsi="Times New Roman" w:cs="Times New Roman"/>
          <w:b/>
          <w:bCs/>
          <w:color w:val="3B2D36"/>
          <w:sz w:val="24"/>
          <w:szCs w:val="24"/>
          <w:lang w:eastAsia="ru-RU"/>
        </w:rPr>
        <w:t>муниципального образования</w:t>
      </w:r>
    </w:p>
    <w:p w:rsidR="00EB17A9" w:rsidRPr="00EB17A9" w:rsidRDefault="00EB17A9" w:rsidP="00EB17A9">
      <w:pPr>
        <w:spacing w:after="0" w:line="240" w:lineRule="auto"/>
        <w:rPr>
          <w:rFonts w:ascii="Times New Roman" w:eastAsia="Times New Roman" w:hAnsi="Times New Roman" w:cs="Times New Roman"/>
          <w:b/>
          <w:bCs/>
          <w:color w:val="3B2D36"/>
          <w:sz w:val="24"/>
          <w:szCs w:val="24"/>
          <w:lang w:eastAsia="ru-RU"/>
        </w:rPr>
      </w:pPr>
      <w:r w:rsidRPr="00EB17A9">
        <w:rPr>
          <w:rFonts w:ascii="Times New Roman" w:eastAsia="Times New Roman" w:hAnsi="Times New Roman" w:cs="Times New Roman"/>
          <w:b/>
          <w:bCs/>
          <w:color w:val="3B2D36"/>
          <w:sz w:val="24"/>
          <w:szCs w:val="24"/>
          <w:lang w:eastAsia="ru-RU"/>
        </w:rPr>
        <w:t>сельского поселения «Барское»</w:t>
      </w:r>
    </w:p>
    <w:p w:rsidR="00EB17A9" w:rsidRPr="00EB17A9" w:rsidRDefault="00EB17A9" w:rsidP="00EB17A9">
      <w:pPr>
        <w:spacing w:after="0" w:line="240" w:lineRule="auto"/>
        <w:rPr>
          <w:rFonts w:ascii="Times New Roman" w:eastAsia="Times New Roman" w:hAnsi="Times New Roman" w:cs="Times New Roman"/>
          <w:b/>
          <w:bCs/>
          <w:color w:val="3B2D36"/>
          <w:sz w:val="24"/>
          <w:szCs w:val="24"/>
          <w:lang w:eastAsia="ru-RU"/>
        </w:rPr>
      </w:pPr>
    </w:p>
    <w:p w:rsidR="00EB17A9" w:rsidRPr="00EB17A9" w:rsidRDefault="00EB17A9" w:rsidP="00EB17A9">
      <w:pPr>
        <w:spacing w:after="0" w:line="240" w:lineRule="auto"/>
        <w:rPr>
          <w:rFonts w:ascii="Times New Roman" w:eastAsia="Times New Roman" w:hAnsi="Times New Roman" w:cs="Times New Roman"/>
          <w:b/>
          <w:bCs/>
          <w:color w:val="3B2D36"/>
          <w:sz w:val="24"/>
          <w:szCs w:val="24"/>
          <w:lang w:eastAsia="ru-RU"/>
        </w:rPr>
      </w:pPr>
    </w:p>
    <w:p w:rsidR="00EB17A9" w:rsidRPr="00EB17A9" w:rsidRDefault="00EB17A9" w:rsidP="00EB17A9">
      <w:pPr>
        <w:spacing w:after="0" w:line="240" w:lineRule="auto"/>
        <w:rPr>
          <w:rFonts w:ascii="Times New Roman" w:eastAsia="Times New Roman" w:hAnsi="Times New Roman" w:cs="Times New Roman"/>
          <w:b/>
          <w:bCs/>
          <w:color w:val="3B2D36"/>
          <w:sz w:val="24"/>
          <w:szCs w:val="24"/>
          <w:lang w:eastAsia="ru-RU"/>
        </w:rPr>
      </w:pPr>
    </w:p>
    <w:p w:rsidR="00EB17A9" w:rsidRPr="00EB17A9" w:rsidRDefault="00EB17A9" w:rsidP="00EB17A9">
      <w:pPr>
        <w:spacing w:after="0" w:line="240" w:lineRule="auto"/>
        <w:rPr>
          <w:rFonts w:ascii="Times New Roman" w:eastAsia="Times New Roman" w:hAnsi="Times New Roman" w:cs="Times New Roman"/>
          <w:b/>
          <w:bCs/>
          <w:color w:val="3B2D36"/>
          <w:sz w:val="24"/>
          <w:szCs w:val="24"/>
          <w:lang w:eastAsia="ru-RU"/>
        </w:rPr>
      </w:pPr>
    </w:p>
    <w:p w:rsidR="00EB17A9" w:rsidRPr="00EB17A9" w:rsidRDefault="00EB17A9" w:rsidP="00EB17A9">
      <w:pPr>
        <w:spacing w:after="0" w:line="240" w:lineRule="auto"/>
        <w:rPr>
          <w:rFonts w:ascii="Times New Roman" w:eastAsia="Times New Roman" w:hAnsi="Times New Roman" w:cs="Times New Roman"/>
          <w:b/>
          <w:bCs/>
          <w:color w:val="3B2D36"/>
          <w:sz w:val="24"/>
          <w:szCs w:val="24"/>
          <w:lang w:eastAsia="ru-RU"/>
        </w:rPr>
      </w:pPr>
      <w:r w:rsidRPr="00EB17A9">
        <w:rPr>
          <w:rFonts w:ascii="Times New Roman" w:eastAsia="Times New Roman" w:hAnsi="Times New Roman" w:cs="Times New Roman"/>
          <w:b/>
          <w:bCs/>
          <w:color w:val="3B2D36"/>
          <w:sz w:val="24"/>
          <w:szCs w:val="24"/>
          <w:lang w:eastAsia="ru-RU"/>
        </w:rPr>
        <w:t xml:space="preserve">  Внести изменение в сводную бюджетную роспись за 2 квартал 2014 года (Решение сессии Совета депутатов МО СП «Барское» № 38 от 17.06. 2014 года.) </w:t>
      </w:r>
    </w:p>
    <w:p w:rsidR="00EB17A9" w:rsidRPr="00EB17A9" w:rsidRDefault="00EB17A9" w:rsidP="00EB17A9">
      <w:pPr>
        <w:spacing w:after="0" w:line="240" w:lineRule="auto"/>
        <w:rPr>
          <w:rFonts w:ascii="Times New Roman" w:eastAsia="Times New Roman" w:hAnsi="Times New Roman" w:cs="Times New Roman"/>
          <w:b/>
          <w:bCs/>
          <w:color w:val="3B2D36"/>
          <w:sz w:val="24"/>
          <w:szCs w:val="24"/>
          <w:lang w:eastAsia="ru-RU"/>
        </w:rPr>
      </w:pPr>
    </w:p>
    <w:p w:rsidR="00EB17A9" w:rsidRPr="00EB17A9" w:rsidRDefault="00EB17A9" w:rsidP="00EB17A9">
      <w:pPr>
        <w:spacing w:after="0" w:line="240" w:lineRule="auto"/>
        <w:rPr>
          <w:rFonts w:ascii="Times New Roman" w:eastAsia="Times New Roman" w:hAnsi="Times New Roman" w:cs="Times New Roman"/>
          <w:b/>
          <w:bCs/>
          <w:color w:val="3B2D36"/>
          <w:sz w:val="24"/>
          <w:szCs w:val="24"/>
          <w:lang w:eastAsia="ru-RU"/>
        </w:rPr>
      </w:pPr>
    </w:p>
    <w:p w:rsidR="00EB17A9" w:rsidRPr="00EB17A9" w:rsidRDefault="00EB17A9" w:rsidP="00EB17A9">
      <w:pPr>
        <w:spacing w:after="0" w:line="240" w:lineRule="auto"/>
        <w:rPr>
          <w:rFonts w:ascii="Times New Roman" w:eastAsia="Times New Roman" w:hAnsi="Times New Roman" w:cs="Times New Roman"/>
          <w:b/>
          <w:bCs/>
          <w:color w:val="3B2D36"/>
          <w:sz w:val="24"/>
          <w:szCs w:val="24"/>
          <w:lang w:eastAsia="ru-RU"/>
        </w:rPr>
      </w:pPr>
    </w:p>
    <w:p w:rsidR="00EB17A9" w:rsidRPr="00EB17A9" w:rsidRDefault="00EB17A9" w:rsidP="00EB17A9">
      <w:pPr>
        <w:spacing w:after="0" w:line="240" w:lineRule="auto"/>
        <w:rPr>
          <w:rFonts w:ascii="Times New Roman" w:eastAsia="Times New Roman" w:hAnsi="Times New Roman" w:cs="Times New Roman"/>
          <w:b/>
          <w:bCs/>
          <w:color w:val="3B2D36"/>
          <w:sz w:val="24"/>
          <w:szCs w:val="24"/>
          <w:lang w:eastAsia="ru-RU"/>
        </w:rPr>
      </w:pPr>
    </w:p>
    <w:p w:rsidR="00EB17A9" w:rsidRPr="00EB17A9" w:rsidRDefault="00EB17A9" w:rsidP="00EB17A9">
      <w:pPr>
        <w:spacing w:after="0" w:line="240" w:lineRule="auto"/>
        <w:rPr>
          <w:rFonts w:ascii="Times New Roman" w:eastAsia="Times New Roman" w:hAnsi="Times New Roman" w:cs="Times New Roman"/>
          <w:b/>
          <w:bCs/>
          <w:color w:val="3B2D36"/>
          <w:sz w:val="24"/>
          <w:szCs w:val="24"/>
          <w:lang w:eastAsia="ru-RU"/>
        </w:rPr>
      </w:pPr>
    </w:p>
    <w:p w:rsidR="00EB17A9" w:rsidRPr="00EB17A9" w:rsidRDefault="00EB17A9" w:rsidP="00EB17A9">
      <w:pPr>
        <w:spacing w:after="0" w:line="240" w:lineRule="auto"/>
        <w:jc w:val="center"/>
        <w:rPr>
          <w:rFonts w:ascii="Times New Roman" w:eastAsia="Times New Roman" w:hAnsi="Times New Roman" w:cs="Times New Roman"/>
          <w:b/>
          <w:bCs/>
          <w:color w:val="3B2D36"/>
          <w:sz w:val="24"/>
          <w:szCs w:val="24"/>
          <w:lang w:eastAsia="ru-RU"/>
        </w:rPr>
      </w:pPr>
      <w:r w:rsidRPr="00EB17A9">
        <w:rPr>
          <w:rFonts w:ascii="Times New Roman" w:eastAsia="Times New Roman" w:hAnsi="Times New Roman" w:cs="Times New Roman"/>
          <w:b/>
          <w:bCs/>
          <w:color w:val="3B2D36"/>
          <w:sz w:val="24"/>
          <w:szCs w:val="24"/>
          <w:lang w:eastAsia="ru-RU"/>
        </w:rPr>
        <w:t>Глава МО СП «Барское» ____________ Л.И. Гороховская</w:t>
      </w:r>
    </w:p>
    <w:p w:rsidR="00EB17A9" w:rsidRPr="00EB17A9" w:rsidRDefault="00EB17A9" w:rsidP="00EB17A9">
      <w:pPr>
        <w:spacing w:after="0" w:line="240" w:lineRule="auto"/>
        <w:jc w:val="center"/>
        <w:rPr>
          <w:rFonts w:ascii="Times New Roman" w:eastAsia="Times New Roman" w:hAnsi="Times New Roman" w:cs="Times New Roman"/>
          <w:b/>
          <w:bCs/>
          <w:color w:val="3B2D36"/>
          <w:sz w:val="24"/>
          <w:szCs w:val="24"/>
          <w:lang w:eastAsia="ru-RU"/>
        </w:rPr>
      </w:pPr>
    </w:p>
    <w:p w:rsidR="00EB17A9" w:rsidRPr="00EB17A9" w:rsidRDefault="00EB17A9" w:rsidP="00EB17A9">
      <w:pPr>
        <w:spacing w:after="0" w:line="240" w:lineRule="auto"/>
        <w:jc w:val="center"/>
        <w:rPr>
          <w:rFonts w:ascii="Times New Roman" w:eastAsia="Times New Roman" w:hAnsi="Times New Roman" w:cs="Times New Roman"/>
          <w:b/>
          <w:bCs/>
          <w:color w:val="3B2D36"/>
          <w:sz w:val="24"/>
          <w:szCs w:val="24"/>
          <w:lang w:eastAsia="ru-RU"/>
        </w:rPr>
      </w:pPr>
    </w:p>
    <w:p w:rsidR="00EB17A9" w:rsidRPr="00EB17A9" w:rsidRDefault="00EB17A9" w:rsidP="00EB17A9">
      <w:pPr>
        <w:spacing w:after="0" w:line="240" w:lineRule="auto"/>
        <w:jc w:val="center"/>
        <w:rPr>
          <w:rFonts w:ascii="Times New Roman" w:eastAsia="Times New Roman" w:hAnsi="Times New Roman" w:cs="Times New Roman"/>
          <w:b/>
          <w:bCs/>
          <w:color w:val="3B2D36"/>
          <w:sz w:val="24"/>
          <w:szCs w:val="24"/>
          <w:lang w:eastAsia="ru-RU"/>
        </w:rPr>
      </w:pPr>
    </w:p>
    <w:p w:rsidR="00EB17A9" w:rsidRPr="00EB17A9" w:rsidRDefault="00EB17A9" w:rsidP="00EB17A9">
      <w:pPr>
        <w:spacing w:after="0" w:line="240" w:lineRule="auto"/>
        <w:jc w:val="center"/>
        <w:rPr>
          <w:rFonts w:ascii="Times New Roman" w:eastAsia="Times New Roman" w:hAnsi="Times New Roman" w:cs="Times New Roman"/>
          <w:b/>
          <w:bCs/>
          <w:color w:val="3B2D36"/>
          <w:sz w:val="24"/>
          <w:szCs w:val="24"/>
          <w:lang w:eastAsia="ru-RU"/>
        </w:rPr>
      </w:pPr>
    </w:p>
    <w:p w:rsidR="00EB17A9" w:rsidRPr="00EB17A9" w:rsidRDefault="00EB17A9" w:rsidP="00EB17A9">
      <w:pPr>
        <w:spacing w:after="0" w:line="240" w:lineRule="auto"/>
        <w:jc w:val="center"/>
        <w:rPr>
          <w:rFonts w:ascii="Times New Roman" w:eastAsia="Times New Roman" w:hAnsi="Times New Roman" w:cs="Times New Roman"/>
          <w:b/>
          <w:bCs/>
          <w:color w:val="3B2D36"/>
          <w:sz w:val="24"/>
          <w:szCs w:val="24"/>
          <w:lang w:eastAsia="ru-RU"/>
        </w:rPr>
      </w:pPr>
    </w:p>
    <w:p w:rsidR="00EB17A9" w:rsidRPr="00EB17A9" w:rsidRDefault="00EB17A9" w:rsidP="00EB17A9">
      <w:pPr>
        <w:spacing w:after="0" w:line="240" w:lineRule="auto"/>
        <w:jc w:val="center"/>
        <w:rPr>
          <w:rFonts w:ascii="Times New Roman" w:eastAsia="Times New Roman" w:hAnsi="Times New Roman" w:cs="Times New Roman"/>
          <w:b/>
          <w:bCs/>
          <w:color w:val="3B2D36"/>
          <w:sz w:val="24"/>
          <w:szCs w:val="24"/>
          <w:lang w:eastAsia="ru-RU"/>
        </w:rPr>
      </w:pPr>
    </w:p>
    <w:p w:rsidR="00EB17A9" w:rsidRPr="00EB17A9" w:rsidRDefault="00EB17A9" w:rsidP="00EB17A9">
      <w:pPr>
        <w:spacing w:after="0" w:line="240" w:lineRule="auto"/>
        <w:jc w:val="center"/>
        <w:rPr>
          <w:rFonts w:ascii="Times New Roman" w:eastAsia="Times New Roman" w:hAnsi="Times New Roman" w:cs="Times New Roman"/>
          <w:b/>
          <w:bCs/>
          <w:color w:val="3B2D36"/>
          <w:sz w:val="24"/>
          <w:szCs w:val="24"/>
          <w:lang w:eastAsia="ru-RU"/>
        </w:rPr>
      </w:pPr>
    </w:p>
    <w:p w:rsidR="00EB17A9" w:rsidRPr="00EB17A9" w:rsidRDefault="00EB17A9" w:rsidP="00EB17A9">
      <w:pPr>
        <w:ind w:right="666"/>
        <w:rPr>
          <w:rFonts w:ascii="Times New Roman" w:eastAsia="Times New Roman" w:hAnsi="Times New Roman" w:cs="Times New Roman"/>
          <w:b/>
          <w:bCs/>
          <w:color w:val="3B2D36"/>
          <w:sz w:val="24"/>
          <w:szCs w:val="24"/>
          <w:lang w:eastAsia="ru-RU"/>
        </w:rPr>
      </w:pPr>
    </w:p>
    <w:p w:rsidR="00EB17A9" w:rsidRPr="00EB17A9" w:rsidRDefault="00EB17A9" w:rsidP="00EB17A9">
      <w:pPr>
        <w:ind w:right="666"/>
        <w:rPr>
          <w:rFonts w:ascii="Times New Roman" w:eastAsia="Times New Roman" w:hAnsi="Times New Roman" w:cs="Times New Roman"/>
          <w:b/>
          <w:bCs/>
          <w:color w:val="3B2D36"/>
          <w:sz w:val="24"/>
          <w:szCs w:val="24"/>
          <w:lang w:eastAsia="ru-RU"/>
        </w:rPr>
      </w:pPr>
    </w:p>
    <w:p w:rsidR="00EB17A9" w:rsidRPr="00EB17A9" w:rsidRDefault="00EB17A9" w:rsidP="00EB17A9">
      <w:pPr>
        <w:ind w:right="666"/>
        <w:rPr>
          <w:rFonts w:ascii="Calibri" w:eastAsia="Times New Roman" w:hAnsi="Calibri" w:cs="Times New Roman"/>
          <w:b/>
          <w:sz w:val="32"/>
          <w:szCs w:val="32"/>
        </w:rPr>
      </w:pPr>
    </w:p>
    <w:p w:rsidR="00EB17A9" w:rsidRDefault="00EB17A9" w:rsidP="00EB17A9">
      <w:pPr>
        <w:ind w:right="666"/>
        <w:rPr>
          <w:rFonts w:ascii="Calibri" w:eastAsia="Times New Roman" w:hAnsi="Calibri" w:cs="Times New Roman"/>
          <w:b/>
          <w:sz w:val="32"/>
          <w:szCs w:val="32"/>
        </w:rPr>
      </w:pPr>
    </w:p>
    <w:p w:rsidR="00EB17A9" w:rsidRPr="00EB17A9" w:rsidRDefault="00EB17A9" w:rsidP="00EB17A9">
      <w:pPr>
        <w:ind w:right="666"/>
        <w:rPr>
          <w:rFonts w:ascii="Calibri" w:eastAsia="Times New Roman" w:hAnsi="Calibri" w:cs="Times New Roman"/>
          <w:b/>
          <w:sz w:val="32"/>
          <w:szCs w:val="32"/>
        </w:rPr>
      </w:pPr>
    </w:p>
    <w:p w:rsidR="00EB17A9" w:rsidRPr="00EB17A9" w:rsidRDefault="00EB17A9" w:rsidP="00EB17A9">
      <w:pPr>
        <w:jc w:val="center"/>
        <w:rPr>
          <w:rFonts w:ascii="Calibri" w:eastAsia="Times New Roman" w:hAnsi="Calibri" w:cs="Times New Roman"/>
          <w:b/>
          <w:sz w:val="32"/>
          <w:szCs w:val="32"/>
        </w:rPr>
      </w:pPr>
      <w:r w:rsidRPr="00EB17A9">
        <w:rPr>
          <w:rFonts w:ascii="Calibri" w:eastAsia="Times New Roman" w:hAnsi="Calibri" w:cs="Times New Roman"/>
          <w:b/>
          <w:sz w:val="32"/>
          <w:szCs w:val="32"/>
        </w:rPr>
        <w:lastRenderedPageBreak/>
        <w:t xml:space="preserve">Администрация муниципального образования </w:t>
      </w:r>
    </w:p>
    <w:p w:rsidR="00EB17A9" w:rsidRPr="00EB17A9" w:rsidRDefault="00EB17A9" w:rsidP="00EB17A9">
      <w:pPr>
        <w:jc w:val="center"/>
        <w:rPr>
          <w:rFonts w:ascii="Calibri" w:eastAsia="Times New Roman" w:hAnsi="Calibri" w:cs="Times New Roman"/>
          <w:b/>
          <w:sz w:val="32"/>
          <w:szCs w:val="32"/>
        </w:rPr>
      </w:pPr>
      <w:r w:rsidRPr="00EB17A9">
        <w:rPr>
          <w:rFonts w:ascii="Calibri" w:eastAsia="Times New Roman" w:hAnsi="Calibri" w:cs="Times New Roman"/>
          <w:b/>
          <w:sz w:val="32"/>
          <w:szCs w:val="32"/>
        </w:rPr>
        <w:t>сельское поселение «Барское»</w:t>
      </w:r>
    </w:p>
    <w:p w:rsidR="00EB17A9" w:rsidRPr="00EB17A9" w:rsidRDefault="00EB17A9" w:rsidP="00EB17A9">
      <w:pPr>
        <w:jc w:val="center"/>
        <w:rPr>
          <w:rFonts w:ascii="Calibri" w:eastAsia="Times New Roman" w:hAnsi="Calibri" w:cs="Times New Roman"/>
          <w:b/>
          <w:sz w:val="32"/>
          <w:szCs w:val="32"/>
        </w:rPr>
      </w:pPr>
      <w:r w:rsidRPr="00EB17A9">
        <w:rPr>
          <w:rFonts w:ascii="Calibri" w:eastAsia="Times New Roman" w:hAnsi="Calibri" w:cs="Times New Roman"/>
          <w:b/>
          <w:sz w:val="32"/>
          <w:szCs w:val="32"/>
        </w:rPr>
        <w:t>Мухоршибирского района Республики Бурятия</w:t>
      </w:r>
    </w:p>
    <w:p w:rsidR="00EB17A9" w:rsidRPr="00EB17A9" w:rsidRDefault="00EB17A9" w:rsidP="00EB17A9">
      <w:pPr>
        <w:rPr>
          <w:rFonts w:ascii="Calibri" w:eastAsia="Times New Roman" w:hAnsi="Calibri" w:cs="Times New Roman"/>
          <w:b/>
          <w:sz w:val="32"/>
          <w:szCs w:val="32"/>
        </w:rPr>
      </w:pPr>
    </w:p>
    <w:p w:rsidR="00EB17A9" w:rsidRPr="00EB17A9" w:rsidRDefault="00EB17A9" w:rsidP="00EB17A9">
      <w:pPr>
        <w:rPr>
          <w:rFonts w:ascii="Calibri" w:eastAsia="Times New Roman" w:hAnsi="Calibri" w:cs="Times New Roman"/>
        </w:rPr>
      </w:pPr>
    </w:p>
    <w:p w:rsidR="00EB17A9" w:rsidRPr="00EB17A9" w:rsidRDefault="00EB17A9" w:rsidP="00EB17A9">
      <w:pPr>
        <w:rPr>
          <w:rFonts w:ascii="Calibri" w:eastAsia="Times New Roman" w:hAnsi="Calibri" w:cs="Times New Roman"/>
        </w:rPr>
      </w:pPr>
    </w:p>
    <w:p w:rsidR="00EB17A9" w:rsidRPr="00EB17A9" w:rsidRDefault="00EB17A9" w:rsidP="00EB17A9">
      <w:pPr>
        <w:jc w:val="center"/>
        <w:rPr>
          <w:rFonts w:ascii="Calibri" w:eastAsia="Times New Roman" w:hAnsi="Calibri" w:cs="Times New Roman"/>
        </w:rPr>
      </w:pPr>
    </w:p>
    <w:p w:rsidR="00EB17A9" w:rsidRPr="00EB17A9" w:rsidRDefault="00EB17A9" w:rsidP="00EB17A9">
      <w:pPr>
        <w:jc w:val="center"/>
        <w:rPr>
          <w:rFonts w:ascii="Calibri" w:eastAsia="Times New Roman" w:hAnsi="Calibri" w:cs="Times New Roman"/>
        </w:rPr>
      </w:pPr>
    </w:p>
    <w:p w:rsidR="00EB17A9" w:rsidRPr="00EB17A9" w:rsidRDefault="00EB17A9" w:rsidP="00EB17A9">
      <w:pPr>
        <w:rPr>
          <w:rFonts w:ascii="Calibri" w:eastAsia="Times New Roman" w:hAnsi="Calibri" w:cs="Times New Roman"/>
          <w:b/>
          <w:sz w:val="44"/>
          <w:szCs w:val="44"/>
        </w:rPr>
      </w:pPr>
    </w:p>
    <w:p w:rsidR="00EB17A9" w:rsidRPr="00EB17A9" w:rsidRDefault="00EB17A9" w:rsidP="00EB17A9">
      <w:pPr>
        <w:jc w:val="center"/>
        <w:rPr>
          <w:rFonts w:ascii="Calibri" w:eastAsia="Times New Roman" w:hAnsi="Calibri" w:cs="Times New Roman"/>
          <w:b/>
          <w:sz w:val="52"/>
          <w:szCs w:val="52"/>
        </w:rPr>
      </w:pPr>
      <w:r w:rsidRPr="00EB17A9">
        <w:rPr>
          <w:rFonts w:ascii="Calibri" w:eastAsia="Times New Roman" w:hAnsi="Calibri" w:cs="Times New Roman"/>
          <w:b/>
          <w:sz w:val="52"/>
          <w:szCs w:val="52"/>
        </w:rPr>
        <w:t xml:space="preserve">Бюджетная роспись </w:t>
      </w:r>
    </w:p>
    <w:p w:rsidR="00EB17A9" w:rsidRPr="00EB17A9" w:rsidRDefault="00EB17A9" w:rsidP="00EB17A9">
      <w:pPr>
        <w:jc w:val="center"/>
        <w:rPr>
          <w:rFonts w:ascii="Calibri" w:eastAsia="Times New Roman" w:hAnsi="Calibri" w:cs="Times New Roman"/>
          <w:b/>
          <w:sz w:val="52"/>
          <w:szCs w:val="52"/>
        </w:rPr>
      </w:pPr>
      <w:r w:rsidRPr="00EB17A9">
        <w:rPr>
          <w:rFonts w:ascii="Calibri" w:eastAsia="Times New Roman" w:hAnsi="Calibri" w:cs="Times New Roman"/>
          <w:b/>
          <w:sz w:val="52"/>
          <w:szCs w:val="52"/>
        </w:rPr>
        <w:t>За 2 квартал 2014 год</w:t>
      </w:r>
    </w:p>
    <w:p w:rsidR="00EB17A9" w:rsidRPr="00EB17A9" w:rsidRDefault="00EB17A9" w:rsidP="00EB17A9">
      <w:pPr>
        <w:rPr>
          <w:rFonts w:ascii="Calibri" w:eastAsia="Times New Roman" w:hAnsi="Calibri" w:cs="Times New Roman"/>
        </w:rPr>
      </w:pPr>
    </w:p>
    <w:p w:rsidR="00EB17A9" w:rsidRPr="00EB17A9" w:rsidRDefault="00EB17A9" w:rsidP="00EB17A9">
      <w:pPr>
        <w:ind w:right="666"/>
        <w:jc w:val="center"/>
        <w:rPr>
          <w:rFonts w:ascii="Calibri" w:eastAsia="Times New Roman" w:hAnsi="Calibri" w:cs="Times New Roman"/>
          <w:b/>
          <w:sz w:val="32"/>
          <w:szCs w:val="32"/>
        </w:rPr>
      </w:pPr>
    </w:p>
    <w:p w:rsidR="00EB17A9" w:rsidRPr="00EB17A9" w:rsidRDefault="00EB17A9" w:rsidP="00EB17A9">
      <w:pPr>
        <w:ind w:right="666"/>
        <w:rPr>
          <w:rFonts w:ascii="Calibri" w:eastAsia="Times New Roman" w:hAnsi="Calibri" w:cs="Times New Roman"/>
          <w:b/>
          <w:sz w:val="32"/>
          <w:szCs w:val="32"/>
        </w:rPr>
      </w:pPr>
    </w:p>
    <w:p w:rsidR="00EB17A9" w:rsidRPr="00EB17A9" w:rsidRDefault="00EB17A9" w:rsidP="00EB17A9">
      <w:pPr>
        <w:ind w:right="666"/>
        <w:rPr>
          <w:rFonts w:ascii="Calibri" w:eastAsia="Times New Roman" w:hAnsi="Calibri" w:cs="Times New Roman"/>
          <w:b/>
          <w:sz w:val="32"/>
          <w:szCs w:val="32"/>
        </w:rPr>
      </w:pPr>
    </w:p>
    <w:p w:rsidR="00EB17A9" w:rsidRPr="00EB17A9" w:rsidRDefault="00EB17A9" w:rsidP="00EB17A9">
      <w:pPr>
        <w:ind w:right="666"/>
        <w:rPr>
          <w:rFonts w:ascii="Calibri" w:eastAsia="Times New Roman" w:hAnsi="Calibri" w:cs="Times New Roman"/>
          <w:b/>
          <w:sz w:val="32"/>
          <w:szCs w:val="32"/>
        </w:rPr>
      </w:pPr>
    </w:p>
    <w:p w:rsidR="00EB17A9" w:rsidRPr="00EB17A9" w:rsidRDefault="00EB17A9" w:rsidP="00EB17A9">
      <w:pPr>
        <w:ind w:right="666"/>
        <w:jc w:val="center"/>
        <w:rPr>
          <w:rFonts w:ascii="Calibri" w:eastAsia="Times New Roman" w:hAnsi="Calibri" w:cs="Times New Roman"/>
          <w:b/>
          <w:sz w:val="32"/>
          <w:szCs w:val="32"/>
        </w:rPr>
      </w:pPr>
    </w:p>
    <w:p w:rsidR="00EB17A9" w:rsidRPr="00EB17A9" w:rsidRDefault="00EB17A9" w:rsidP="00EB17A9">
      <w:pPr>
        <w:ind w:right="666"/>
        <w:jc w:val="center"/>
        <w:rPr>
          <w:rFonts w:ascii="Calibri" w:eastAsia="Times New Roman" w:hAnsi="Calibri" w:cs="Times New Roman"/>
          <w:b/>
          <w:sz w:val="32"/>
          <w:szCs w:val="32"/>
        </w:rPr>
      </w:pPr>
    </w:p>
    <w:p w:rsidR="00EB17A9" w:rsidRPr="00EB17A9" w:rsidRDefault="00EB17A9" w:rsidP="00EB17A9">
      <w:pPr>
        <w:ind w:right="666"/>
        <w:jc w:val="center"/>
        <w:rPr>
          <w:rFonts w:ascii="Calibri" w:eastAsia="Times New Roman" w:hAnsi="Calibri" w:cs="Times New Roman"/>
          <w:b/>
          <w:sz w:val="32"/>
          <w:szCs w:val="32"/>
        </w:rPr>
      </w:pPr>
    </w:p>
    <w:p w:rsidR="00EB17A9" w:rsidRPr="00EB17A9" w:rsidRDefault="00EB17A9" w:rsidP="00EB17A9">
      <w:pPr>
        <w:ind w:right="666"/>
        <w:jc w:val="center"/>
        <w:rPr>
          <w:rFonts w:ascii="Calibri" w:eastAsia="Times New Roman" w:hAnsi="Calibri" w:cs="Times New Roman"/>
          <w:b/>
          <w:sz w:val="32"/>
          <w:szCs w:val="32"/>
        </w:rPr>
      </w:pPr>
    </w:p>
    <w:p w:rsidR="00EB17A9" w:rsidRPr="00EB17A9" w:rsidRDefault="00EB17A9" w:rsidP="00EB17A9">
      <w:pPr>
        <w:ind w:right="666"/>
        <w:jc w:val="center"/>
        <w:rPr>
          <w:rFonts w:ascii="Calibri" w:eastAsia="Times New Roman" w:hAnsi="Calibri" w:cs="Times New Roman"/>
          <w:b/>
          <w:sz w:val="32"/>
          <w:szCs w:val="32"/>
        </w:rPr>
      </w:pPr>
    </w:p>
    <w:p w:rsidR="00EB17A9" w:rsidRPr="00EB17A9" w:rsidRDefault="00EB17A9" w:rsidP="00EB17A9">
      <w:pPr>
        <w:ind w:right="666"/>
        <w:jc w:val="center"/>
        <w:rPr>
          <w:rFonts w:ascii="Calibri" w:eastAsia="Times New Roman" w:hAnsi="Calibri" w:cs="Times New Roman"/>
          <w:b/>
          <w:sz w:val="32"/>
          <w:szCs w:val="32"/>
        </w:rPr>
      </w:pPr>
    </w:p>
    <w:p w:rsidR="00EB17A9" w:rsidRPr="00EB17A9" w:rsidRDefault="00EB17A9" w:rsidP="00EB17A9">
      <w:pPr>
        <w:ind w:right="666"/>
        <w:jc w:val="center"/>
        <w:rPr>
          <w:rFonts w:ascii="Calibri" w:eastAsia="Times New Roman" w:hAnsi="Calibri" w:cs="Times New Roman"/>
          <w:b/>
          <w:sz w:val="32"/>
          <w:szCs w:val="32"/>
        </w:rPr>
      </w:pPr>
    </w:p>
    <w:p w:rsidR="00EB17A9" w:rsidRPr="00EB17A9" w:rsidRDefault="00EB17A9" w:rsidP="00EB17A9">
      <w:pPr>
        <w:ind w:right="666"/>
        <w:jc w:val="center"/>
        <w:rPr>
          <w:rFonts w:ascii="Calibri" w:eastAsia="Times New Roman" w:hAnsi="Calibri" w:cs="Times New Roman"/>
          <w:b/>
          <w:sz w:val="32"/>
          <w:szCs w:val="32"/>
        </w:rPr>
      </w:pPr>
    </w:p>
    <w:p w:rsidR="00EB17A9" w:rsidRPr="00EB17A9" w:rsidRDefault="00EB17A9" w:rsidP="00EB17A9">
      <w:pPr>
        <w:ind w:right="666"/>
        <w:jc w:val="center"/>
        <w:rPr>
          <w:rFonts w:ascii="Calibri" w:eastAsia="Times New Roman" w:hAnsi="Calibri" w:cs="Times New Roman"/>
          <w:b/>
          <w:sz w:val="32"/>
          <w:szCs w:val="32"/>
        </w:rPr>
      </w:pPr>
      <w:r w:rsidRPr="00EB17A9">
        <w:rPr>
          <w:rFonts w:ascii="Calibri" w:eastAsia="Times New Roman" w:hAnsi="Calibri" w:cs="Times New Roman"/>
          <w:b/>
          <w:sz w:val="32"/>
          <w:szCs w:val="32"/>
        </w:rPr>
        <w:t>БЮДЖЕТНАЯ РОСПИСЬ  за 2 квартал 2014 года.</w:t>
      </w:r>
    </w:p>
    <w:p w:rsidR="00EB17A9" w:rsidRPr="00EB17A9" w:rsidRDefault="00EB17A9" w:rsidP="00EB17A9">
      <w:pPr>
        <w:ind w:right="666"/>
        <w:rPr>
          <w:rFonts w:ascii="Calibri" w:eastAsia="Times New Roman" w:hAnsi="Calibri" w:cs="Times New Roman"/>
          <w:b/>
          <w:sz w:val="28"/>
          <w:szCs w:val="28"/>
        </w:rPr>
      </w:pPr>
    </w:p>
    <w:p w:rsidR="00EB17A9" w:rsidRPr="00EB17A9" w:rsidRDefault="00EB17A9" w:rsidP="00EB17A9">
      <w:pPr>
        <w:ind w:right="666"/>
        <w:jc w:val="center"/>
        <w:rPr>
          <w:rFonts w:ascii="Calibri" w:eastAsia="Times New Roman" w:hAnsi="Calibri" w:cs="Times New Roman"/>
          <w:b/>
          <w:u w:val="single"/>
        </w:rPr>
      </w:pPr>
      <w:r w:rsidRPr="00EB17A9">
        <w:rPr>
          <w:rFonts w:ascii="Calibri" w:eastAsia="Times New Roman" w:hAnsi="Calibri" w:cs="Times New Roman"/>
          <w:b/>
          <w:u w:val="single"/>
        </w:rPr>
        <w:t>Администрация муниципального образования сельское поселение «Барское»</w:t>
      </w:r>
    </w:p>
    <w:p w:rsidR="00EB17A9" w:rsidRPr="00EB17A9" w:rsidRDefault="00EB17A9" w:rsidP="00EB17A9">
      <w:pPr>
        <w:ind w:right="666"/>
        <w:jc w:val="center"/>
        <w:rPr>
          <w:rFonts w:ascii="Calibri" w:eastAsia="Times New Roman" w:hAnsi="Calibri" w:cs="Times New Roman"/>
          <w:b/>
          <w:u w:val="single"/>
        </w:rPr>
      </w:pPr>
      <w:r w:rsidRPr="00EB17A9">
        <w:rPr>
          <w:rFonts w:ascii="Calibri" w:eastAsia="Times New Roman" w:hAnsi="Calibri" w:cs="Times New Roman"/>
          <w:b/>
          <w:u w:val="single"/>
        </w:rPr>
        <w:t>Мухоршибирского района Республики Бурятия</w:t>
      </w:r>
    </w:p>
    <w:p w:rsidR="00EB17A9" w:rsidRPr="00EB17A9" w:rsidRDefault="00EB17A9" w:rsidP="00EB17A9">
      <w:pPr>
        <w:ind w:right="666"/>
        <w:jc w:val="center"/>
        <w:rPr>
          <w:rFonts w:ascii="Calibri" w:eastAsia="Times New Roman" w:hAnsi="Calibri" w:cs="Times New Roman"/>
          <w:b/>
          <w:sz w:val="28"/>
          <w:szCs w:val="28"/>
        </w:rPr>
      </w:pPr>
    </w:p>
    <w:p w:rsidR="00EB17A9" w:rsidRPr="00EB17A9" w:rsidRDefault="00EB17A9" w:rsidP="00EB17A9">
      <w:pPr>
        <w:tabs>
          <w:tab w:val="left" w:pos="420"/>
        </w:tabs>
        <w:ind w:right="666"/>
        <w:rPr>
          <w:rFonts w:ascii="Calibri" w:eastAsia="Times New Roman" w:hAnsi="Calibri" w:cs="Times New Roman"/>
          <w:b/>
        </w:rPr>
      </w:pPr>
      <w:r w:rsidRPr="00EB17A9">
        <w:rPr>
          <w:rFonts w:ascii="Calibri" w:eastAsia="Times New Roman" w:hAnsi="Calibri" w:cs="Times New Roman"/>
          <w:b/>
          <w:sz w:val="28"/>
          <w:szCs w:val="28"/>
        </w:rPr>
        <w:tab/>
      </w:r>
      <w:r w:rsidRPr="00EB17A9">
        <w:rPr>
          <w:rFonts w:ascii="Calibri" w:eastAsia="Times New Roman" w:hAnsi="Calibri" w:cs="Times New Roman"/>
          <w:b/>
        </w:rPr>
        <w:t>Согласно: Решения Совета депутатов МО СП «Барское» от 17.06.2014г. № 38</w:t>
      </w:r>
    </w:p>
    <w:p w:rsidR="00EB17A9" w:rsidRPr="00EB17A9" w:rsidRDefault="00EB17A9" w:rsidP="00EB17A9">
      <w:pPr>
        <w:ind w:right="666"/>
        <w:jc w:val="center"/>
        <w:rPr>
          <w:rFonts w:ascii="Calibri" w:eastAsia="Times New Roman" w:hAnsi="Calibri" w:cs="Times New Roman"/>
          <w:b/>
          <w:sz w:val="28"/>
          <w:szCs w:val="28"/>
        </w:rPr>
      </w:pPr>
      <w:r w:rsidRPr="00EB17A9">
        <w:rPr>
          <w:rFonts w:ascii="Calibri" w:eastAsia="Times New Roman" w:hAnsi="Calibri" w:cs="Times New Roman"/>
          <w:b/>
          <w:sz w:val="28"/>
          <w:szCs w:val="28"/>
        </w:rPr>
        <w:t xml:space="preserve"> Доходы бюджета на 2014 год</w:t>
      </w:r>
    </w:p>
    <w:tbl>
      <w:tblPr>
        <w:tblW w:w="8475" w:type="dxa"/>
        <w:tblInd w:w="93" w:type="dxa"/>
        <w:tblLook w:val="0000" w:firstRow="0" w:lastRow="0" w:firstColumn="0" w:lastColumn="0" w:noHBand="0" w:noVBand="0"/>
      </w:tblPr>
      <w:tblGrid>
        <w:gridCol w:w="3060"/>
        <w:gridCol w:w="2535"/>
        <w:gridCol w:w="2880"/>
      </w:tblGrid>
      <w:tr w:rsidR="00EB17A9" w:rsidRPr="00EB17A9" w:rsidTr="00595B49">
        <w:trPr>
          <w:trHeight w:val="199"/>
        </w:trPr>
        <w:tc>
          <w:tcPr>
            <w:tcW w:w="3060" w:type="dxa"/>
            <w:vMerge w:val="restart"/>
            <w:tcBorders>
              <w:top w:val="single" w:sz="4" w:space="0" w:color="000000"/>
              <w:left w:val="single" w:sz="4" w:space="0" w:color="auto"/>
              <w:bottom w:val="single" w:sz="4" w:space="0" w:color="000000"/>
              <w:right w:val="single" w:sz="4" w:space="0" w:color="auto"/>
            </w:tcBorders>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Наименование показателя</w:t>
            </w:r>
          </w:p>
        </w:tc>
        <w:tc>
          <w:tcPr>
            <w:tcW w:w="2535" w:type="dxa"/>
            <w:vMerge w:val="restart"/>
            <w:tcBorders>
              <w:top w:val="single" w:sz="4" w:space="0" w:color="000000"/>
              <w:left w:val="single" w:sz="4" w:space="0" w:color="auto"/>
              <w:bottom w:val="single" w:sz="4" w:space="0" w:color="000000"/>
              <w:right w:val="single" w:sz="4" w:space="0" w:color="auto"/>
            </w:tcBorders>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Код дохода по бюджетной классификации</w:t>
            </w:r>
          </w:p>
        </w:tc>
        <w:tc>
          <w:tcPr>
            <w:tcW w:w="2880" w:type="dxa"/>
            <w:vMerge w:val="restart"/>
            <w:tcBorders>
              <w:top w:val="single" w:sz="4" w:space="0" w:color="000000"/>
              <w:left w:val="single" w:sz="4" w:space="0" w:color="auto"/>
              <w:bottom w:val="single" w:sz="4" w:space="0" w:color="000000"/>
              <w:right w:val="single" w:sz="4" w:space="0" w:color="auto"/>
            </w:tcBorders>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Утвержденные бюджетные назначения</w:t>
            </w:r>
          </w:p>
        </w:tc>
      </w:tr>
      <w:tr w:rsidR="00EB17A9" w:rsidRPr="00EB17A9" w:rsidTr="00595B49">
        <w:trPr>
          <w:trHeight w:val="199"/>
        </w:trPr>
        <w:tc>
          <w:tcPr>
            <w:tcW w:w="3060" w:type="dxa"/>
            <w:vMerge/>
            <w:tcBorders>
              <w:top w:val="single" w:sz="4" w:space="0" w:color="000000"/>
              <w:left w:val="single" w:sz="4" w:space="0" w:color="auto"/>
              <w:bottom w:val="single" w:sz="4" w:space="0" w:color="000000"/>
              <w:right w:val="single" w:sz="4" w:space="0" w:color="auto"/>
            </w:tcBorders>
            <w:vAlign w:val="center"/>
          </w:tcPr>
          <w:p w:rsidR="00EB17A9" w:rsidRPr="00EB17A9" w:rsidRDefault="00EB17A9" w:rsidP="00EB17A9">
            <w:pPr>
              <w:spacing w:after="0" w:line="240" w:lineRule="auto"/>
              <w:rPr>
                <w:rFonts w:ascii="Arial CYR" w:eastAsia="Times New Roman" w:hAnsi="Arial CYR" w:cs="Arial CYR"/>
                <w:sz w:val="16"/>
                <w:szCs w:val="16"/>
                <w:lang w:eastAsia="ru-RU"/>
              </w:rPr>
            </w:pPr>
          </w:p>
        </w:tc>
        <w:tc>
          <w:tcPr>
            <w:tcW w:w="2535" w:type="dxa"/>
            <w:vMerge/>
            <w:tcBorders>
              <w:top w:val="single" w:sz="4" w:space="0" w:color="000000"/>
              <w:left w:val="single" w:sz="4" w:space="0" w:color="auto"/>
              <w:bottom w:val="single" w:sz="4" w:space="0" w:color="000000"/>
              <w:right w:val="single" w:sz="4" w:space="0" w:color="auto"/>
            </w:tcBorders>
            <w:vAlign w:val="center"/>
          </w:tcPr>
          <w:p w:rsidR="00EB17A9" w:rsidRPr="00EB17A9" w:rsidRDefault="00EB17A9" w:rsidP="00EB17A9">
            <w:pPr>
              <w:spacing w:after="0" w:line="240" w:lineRule="auto"/>
              <w:rPr>
                <w:rFonts w:ascii="Arial CYR" w:eastAsia="Times New Roman" w:hAnsi="Arial CYR" w:cs="Arial CYR"/>
                <w:sz w:val="16"/>
                <w:szCs w:val="16"/>
                <w:lang w:eastAsia="ru-RU"/>
              </w:rPr>
            </w:pPr>
          </w:p>
        </w:tc>
        <w:tc>
          <w:tcPr>
            <w:tcW w:w="2880" w:type="dxa"/>
            <w:vMerge/>
            <w:tcBorders>
              <w:top w:val="single" w:sz="4" w:space="0" w:color="000000"/>
              <w:left w:val="single" w:sz="4" w:space="0" w:color="auto"/>
              <w:bottom w:val="single" w:sz="4" w:space="0" w:color="000000"/>
              <w:right w:val="single" w:sz="4" w:space="0" w:color="auto"/>
            </w:tcBorders>
            <w:vAlign w:val="center"/>
          </w:tcPr>
          <w:p w:rsidR="00EB17A9" w:rsidRPr="00EB17A9" w:rsidRDefault="00EB17A9" w:rsidP="00EB17A9">
            <w:pPr>
              <w:spacing w:after="0" w:line="240" w:lineRule="auto"/>
              <w:rPr>
                <w:rFonts w:ascii="Arial CYR" w:eastAsia="Times New Roman" w:hAnsi="Arial CYR" w:cs="Arial CYR"/>
                <w:sz w:val="16"/>
                <w:szCs w:val="16"/>
                <w:lang w:eastAsia="ru-RU"/>
              </w:rPr>
            </w:pPr>
          </w:p>
        </w:tc>
      </w:tr>
      <w:tr w:rsidR="00EB17A9" w:rsidRPr="00EB17A9" w:rsidTr="00595B49">
        <w:trPr>
          <w:trHeight w:val="184"/>
        </w:trPr>
        <w:tc>
          <w:tcPr>
            <w:tcW w:w="3060" w:type="dxa"/>
            <w:vMerge/>
            <w:tcBorders>
              <w:top w:val="single" w:sz="4" w:space="0" w:color="000000"/>
              <w:left w:val="single" w:sz="4" w:space="0" w:color="auto"/>
              <w:bottom w:val="single" w:sz="4" w:space="0" w:color="000000"/>
              <w:right w:val="single" w:sz="4" w:space="0" w:color="auto"/>
            </w:tcBorders>
            <w:vAlign w:val="center"/>
          </w:tcPr>
          <w:p w:rsidR="00EB17A9" w:rsidRPr="00EB17A9" w:rsidRDefault="00EB17A9" w:rsidP="00EB17A9">
            <w:pPr>
              <w:spacing w:after="0" w:line="240" w:lineRule="auto"/>
              <w:rPr>
                <w:rFonts w:ascii="Arial CYR" w:eastAsia="Times New Roman" w:hAnsi="Arial CYR" w:cs="Arial CYR"/>
                <w:sz w:val="16"/>
                <w:szCs w:val="16"/>
                <w:lang w:eastAsia="ru-RU"/>
              </w:rPr>
            </w:pPr>
          </w:p>
        </w:tc>
        <w:tc>
          <w:tcPr>
            <w:tcW w:w="2535" w:type="dxa"/>
            <w:vMerge/>
            <w:tcBorders>
              <w:top w:val="single" w:sz="4" w:space="0" w:color="000000"/>
              <w:left w:val="single" w:sz="4" w:space="0" w:color="auto"/>
              <w:bottom w:val="single" w:sz="4" w:space="0" w:color="000000"/>
              <w:right w:val="single" w:sz="4" w:space="0" w:color="auto"/>
            </w:tcBorders>
            <w:vAlign w:val="center"/>
          </w:tcPr>
          <w:p w:rsidR="00EB17A9" w:rsidRPr="00EB17A9" w:rsidRDefault="00EB17A9" w:rsidP="00EB17A9">
            <w:pPr>
              <w:spacing w:after="0" w:line="240" w:lineRule="auto"/>
              <w:rPr>
                <w:rFonts w:ascii="Arial CYR" w:eastAsia="Times New Roman" w:hAnsi="Arial CYR" w:cs="Arial CYR"/>
                <w:sz w:val="16"/>
                <w:szCs w:val="16"/>
                <w:lang w:eastAsia="ru-RU"/>
              </w:rPr>
            </w:pPr>
          </w:p>
        </w:tc>
        <w:tc>
          <w:tcPr>
            <w:tcW w:w="2880" w:type="dxa"/>
            <w:vMerge/>
            <w:tcBorders>
              <w:top w:val="single" w:sz="4" w:space="0" w:color="000000"/>
              <w:left w:val="single" w:sz="4" w:space="0" w:color="auto"/>
              <w:bottom w:val="single" w:sz="4" w:space="0" w:color="000000"/>
              <w:right w:val="single" w:sz="4" w:space="0" w:color="auto"/>
            </w:tcBorders>
            <w:vAlign w:val="center"/>
          </w:tcPr>
          <w:p w:rsidR="00EB17A9" w:rsidRPr="00EB17A9" w:rsidRDefault="00EB17A9" w:rsidP="00EB17A9">
            <w:pPr>
              <w:spacing w:after="0" w:line="240" w:lineRule="auto"/>
              <w:rPr>
                <w:rFonts w:ascii="Arial CYR" w:eastAsia="Times New Roman" w:hAnsi="Arial CYR" w:cs="Arial CYR"/>
                <w:sz w:val="16"/>
                <w:szCs w:val="16"/>
                <w:lang w:eastAsia="ru-RU"/>
              </w:rPr>
            </w:pPr>
          </w:p>
        </w:tc>
      </w:tr>
      <w:tr w:rsidR="00EB17A9" w:rsidRPr="00EB17A9" w:rsidTr="00595B49">
        <w:trPr>
          <w:trHeight w:val="300"/>
        </w:trPr>
        <w:tc>
          <w:tcPr>
            <w:tcW w:w="3060" w:type="dxa"/>
            <w:tcBorders>
              <w:top w:val="single" w:sz="4" w:space="0" w:color="auto"/>
              <w:left w:val="nil"/>
              <w:bottom w:val="single" w:sz="4" w:space="0" w:color="auto"/>
              <w:right w:val="single" w:sz="4" w:space="0" w:color="auto"/>
            </w:tcBorders>
            <w:shd w:val="clear" w:color="auto" w:fill="auto"/>
            <w:noWrap/>
            <w:vAlign w:val="center"/>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Доходы всего:</w:t>
            </w:r>
          </w:p>
        </w:tc>
        <w:tc>
          <w:tcPr>
            <w:tcW w:w="2535" w:type="dxa"/>
            <w:tcBorders>
              <w:top w:val="single" w:sz="4" w:space="0" w:color="auto"/>
              <w:left w:val="nil"/>
              <w:bottom w:val="single" w:sz="8" w:space="0" w:color="auto"/>
              <w:right w:val="single" w:sz="4" w:space="0" w:color="auto"/>
            </w:tcBorders>
            <w:shd w:val="clear" w:color="auto" w:fill="auto"/>
            <w:noWrap/>
            <w:vAlign w:val="center"/>
          </w:tcPr>
          <w:p w:rsidR="00EB17A9" w:rsidRPr="00EB17A9" w:rsidRDefault="00EB17A9" w:rsidP="00EB17A9">
            <w:pPr>
              <w:spacing w:after="0" w:line="240" w:lineRule="auto"/>
              <w:rPr>
                <w:rFonts w:ascii="Arial CYR" w:eastAsia="Times New Roman" w:hAnsi="Arial CYR" w:cs="Arial CYR"/>
                <w:sz w:val="16"/>
                <w:szCs w:val="16"/>
                <w:lang w:eastAsia="ru-RU"/>
              </w:rPr>
            </w:pPr>
          </w:p>
        </w:tc>
        <w:tc>
          <w:tcPr>
            <w:tcW w:w="2880" w:type="dxa"/>
            <w:tcBorders>
              <w:top w:val="single" w:sz="4" w:space="0" w:color="auto"/>
              <w:left w:val="nil"/>
              <w:bottom w:val="single" w:sz="8" w:space="0" w:color="auto"/>
              <w:right w:val="single" w:sz="4" w:space="0" w:color="auto"/>
            </w:tcBorders>
            <w:shd w:val="clear" w:color="auto" w:fill="auto"/>
            <w:noWrap/>
            <w:vAlign w:val="center"/>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 xml:space="preserve">                                      2 103 760,00</w:t>
            </w:r>
          </w:p>
        </w:tc>
      </w:tr>
      <w:tr w:rsidR="00EB17A9" w:rsidRPr="00EB17A9" w:rsidTr="00595B49">
        <w:trPr>
          <w:trHeight w:val="259"/>
        </w:trPr>
        <w:tc>
          <w:tcPr>
            <w:tcW w:w="3060" w:type="dxa"/>
            <w:tcBorders>
              <w:top w:val="nil"/>
              <w:left w:val="nil"/>
              <w:bottom w:val="single" w:sz="4" w:space="0" w:color="auto"/>
              <w:right w:val="single" w:sz="8" w:space="0" w:color="auto"/>
            </w:tcBorders>
            <w:shd w:val="clear" w:color="auto" w:fill="auto"/>
            <w:vAlign w:val="center"/>
          </w:tcPr>
          <w:p w:rsidR="00EB17A9" w:rsidRPr="00EB17A9" w:rsidRDefault="00EB17A9" w:rsidP="00EB17A9">
            <w:pPr>
              <w:spacing w:after="0" w:line="240" w:lineRule="auto"/>
              <w:rPr>
                <w:rFonts w:ascii="Arial CYR" w:eastAsia="Times New Roman" w:hAnsi="Arial CYR" w:cs="Arial CYR"/>
                <w:sz w:val="16"/>
                <w:szCs w:val="16"/>
                <w:lang w:eastAsia="ru-RU"/>
              </w:rPr>
            </w:pPr>
          </w:p>
        </w:tc>
        <w:tc>
          <w:tcPr>
            <w:tcW w:w="2535" w:type="dxa"/>
            <w:tcBorders>
              <w:top w:val="nil"/>
              <w:left w:val="nil"/>
              <w:bottom w:val="single" w:sz="4" w:space="0" w:color="auto"/>
              <w:right w:val="single" w:sz="4" w:space="0" w:color="auto"/>
            </w:tcBorders>
            <w:shd w:val="clear" w:color="auto" w:fill="auto"/>
            <w:noWrap/>
            <w:vAlign w:val="center"/>
          </w:tcPr>
          <w:p w:rsidR="00EB17A9" w:rsidRPr="00EB17A9" w:rsidRDefault="00EB17A9" w:rsidP="00EB17A9">
            <w:pPr>
              <w:spacing w:after="0" w:line="240" w:lineRule="auto"/>
              <w:rPr>
                <w:rFonts w:ascii="Arial CYR" w:eastAsia="Times New Roman" w:hAnsi="Arial CYR" w:cs="Arial CYR"/>
                <w:sz w:val="16"/>
                <w:szCs w:val="16"/>
                <w:lang w:eastAsia="ru-RU"/>
              </w:rPr>
            </w:pPr>
          </w:p>
        </w:tc>
        <w:tc>
          <w:tcPr>
            <w:tcW w:w="2880" w:type="dxa"/>
            <w:tcBorders>
              <w:top w:val="nil"/>
              <w:left w:val="nil"/>
              <w:bottom w:val="single" w:sz="4" w:space="0" w:color="auto"/>
              <w:right w:val="single" w:sz="4" w:space="0" w:color="auto"/>
            </w:tcBorders>
            <w:shd w:val="clear" w:color="auto" w:fill="auto"/>
            <w:noWrap/>
            <w:vAlign w:val="center"/>
          </w:tcPr>
          <w:p w:rsidR="00EB17A9" w:rsidRPr="00EB17A9" w:rsidRDefault="00EB17A9" w:rsidP="00EB17A9">
            <w:pPr>
              <w:spacing w:after="0" w:line="240" w:lineRule="auto"/>
              <w:rPr>
                <w:rFonts w:ascii="Arial CYR" w:eastAsia="Times New Roman" w:hAnsi="Arial CYR" w:cs="Arial CYR"/>
                <w:sz w:val="16"/>
                <w:szCs w:val="16"/>
                <w:lang w:eastAsia="ru-RU"/>
              </w:rPr>
            </w:pPr>
          </w:p>
        </w:tc>
      </w:tr>
      <w:tr w:rsidR="00EB17A9" w:rsidRPr="00EB17A9" w:rsidTr="00595B49">
        <w:trPr>
          <w:trHeight w:val="255"/>
        </w:trPr>
        <w:tc>
          <w:tcPr>
            <w:tcW w:w="3060" w:type="dxa"/>
            <w:tcBorders>
              <w:top w:val="nil"/>
              <w:left w:val="nil"/>
              <w:bottom w:val="single" w:sz="4" w:space="0" w:color="000000"/>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в том числе:</w:t>
            </w:r>
          </w:p>
        </w:tc>
        <w:tc>
          <w:tcPr>
            <w:tcW w:w="2535" w:type="dxa"/>
            <w:tcBorders>
              <w:top w:val="nil"/>
              <w:left w:val="nil"/>
              <w:bottom w:val="single" w:sz="4" w:space="0" w:color="000000"/>
              <w:right w:val="single" w:sz="4" w:space="0" w:color="auto"/>
            </w:tcBorders>
            <w:shd w:val="clear" w:color="auto" w:fill="auto"/>
            <w:noWrap/>
            <w:vAlign w:val="center"/>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 </w:t>
            </w:r>
          </w:p>
        </w:tc>
        <w:tc>
          <w:tcPr>
            <w:tcW w:w="2880" w:type="dxa"/>
            <w:tcBorders>
              <w:top w:val="nil"/>
              <w:left w:val="nil"/>
              <w:bottom w:val="single" w:sz="4" w:space="0" w:color="000000"/>
              <w:right w:val="single" w:sz="4" w:space="0" w:color="auto"/>
            </w:tcBorders>
            <w:shd w:val="clear" w:color="auto" w:fill="auto"/>
            <w:noWrap/>
            <w:vAlign w:val="center"/>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 </w:t>
            </w:r>
          </w:p>
        </w:tc>
      </w:tr>
      <w:tr w:rsidR="00EB17A9" w:rsidRPr="00EB17A9" w:rsidTr="00595B49">
        <w:trPr>
          <w:trHeight w:val="46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НАЛОГОВЫЕ И НЕНАЛОГОВЫЕ ДОХОДЫ</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138 200,00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46 321,18</w:t>
            </w:r>
          </w:p>
        </w:tc>
      </w:tr>
      <w:tr w:rsidR="00EB17A9" w:rsidRPr="00EB17A9" w:rsidTr="00595B49">
        <w:trPr>
          <w:trHeight w:val="91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НАЛОГИ НА ТОВАРЫ (РАБОТЫ, УСЛУГИ), РЕАЛИЗУЕМЫЕ НА ТЕРРИТОРИИ РОССИЙСКОЙ ФЕДЕРАЦИИ</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138 200,00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46 321,18</w:t>
            </w:r>
          </w:p>
        </w:tc>
      </w:tr>
      <w:tr w:rsidR="00EB17A9" w:rsidRPr="00EB17A9" w:rsidTr="00595B49">
        <w:trPr>
          <w:trHeight w:val="69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Акцизы по подакцизным товарам (продукции), производимым на территории Российской Федерации</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138 200,00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46 321,18</w:t>
            </w:r>
          </w:p>
        </w:tc>
      </w:tr>
      <w:tr w:rsidR="00EB17A9" w:rsidRPr="00EB17A9" w:rsidTr="00595B49">
        <w:trPr>
          <w:trHeight w:val="181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55 600,00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18 293,64</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 </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1 000,00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366,05</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 </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77 400,00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27 660,77</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 </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4 200,00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0,72</w:t>
            </w:r>
          </w:p>
        </w:tc>
      </w:tr>
      <w:tr w:rsidR="00EB17A9" w:rsidRPr="00EB17A9" w:rsidTr="00595B49">
        <w:trPr>
          <w:trHeight w:val="46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НАЛОГОВЫЕ И НЕНАЛОГОВЫЕ ДОХОДЫ</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293 700,00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99 841,99</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НАЛОГИ НА ПРИБЫЛЬ, ДОХОДЫ</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148 000,00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52 633,01</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Налог на доходы физических лиц</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148 000,00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52 633,01</w:t>
            </w:r>
          </w:p>
        </w:tc>
      </w:tr>
      <w:tr w:rsidR="00EB17A9" w:rsidRPr="00EB17A9" w:rsidTr="00595B49">
        <w:trPr>
          <w:trHeight w:val="204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148 000,00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52 633,01</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 </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148 000,00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52 633,01</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НАЛОГИ НА СОВОКУПНЫЙ ДОХОД</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8 943,24</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Единый сельскохозяйственный налог</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8 943,24</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Единый сельскохозяйственный налог</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8 943,24</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Единый сельскохозяйственный налог</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8 879,00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 </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64,24</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НАЛОГИ НА ИМУЩЕСТВО</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145 700,00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38 265,74</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Налог на имущество физических лиц</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22 200,00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2 619,46</w:t>
            </w:r>
          </w:p>
        </w:tc>
      </w:tr>
      <w:tr w:rsidR="00EB17A9" w:rsidRPr="00EB17A9" w:rsidTr="00595B49">
        <w:trPr>
          <w:trHeight w:val="114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22 200,00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2 619,46</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 </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21 200,00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2 465,19</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 </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1 000,00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154,27</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Земельный налог</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123 500,00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35 646,28</w:t>
            </w:r>
          </w:p>
        </w:tc>
      </w:tr>
      <w:tr w:rsidR="00EB17A9" w:rsidRPr="00EB17A9" w:rsidTr="00595B49">
        <w:trPr>
          <w:trHeight w:val="114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120 300,00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33 479,18</w:t>
            </w:r>
          </w:p>
        </w:tc>
      </w:tr>
      <w:tr w:rsidR="00EB17A9" w:rsidRPr="00EB17A9" w:rsidTr="00595B49">
        <w:trPr>
          <w:trHeight w:val="181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120 300,00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33 479,18</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 </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118 300,00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31 666,36</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 </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2 000,00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1 812,82</w:t>
            </w:r>
          </w:p>
        </w:tc>
      </w:tr>
      <w:tr w:rsidR="00EB17A9" w:rsidRPr="00EB17A9" w:rsidTr="00595B49">
        <w:trPr>
          <w:trHeight w:val="114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3 200,00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2 167,10</w:t>
            </w:r>
          </w:p>
        </w:tc>
      </w:tr>
      <w:tr w:rsidR="00EB17A9" w:rsidRPr="00EB17A9" w:rsidTr="00595B49">
        <w:trPr>
          <w:trHeight w:val="181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3 200,00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2 167,10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 </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2 800,00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2 104,30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 </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200,00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39,20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 </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200,00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23,60</w:t>
            </w:r>
          </w:p>
        </w:tc>
      </w:tr>
      <w:tr w:rsidR="00EB17A9" w:rsidRPr="00EB17A9" w:rsidTr="00595B49">
        <w:trPr>
          <w:trHeight w:val="46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lastRenderedPageBreak/>
              <w:t>НАЛОГОВЫЕ И НЕНАЛОГОВЫЕ ДОХОДЫ</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163 083,00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63 501,02</w:t>
            </w:r>
          </w:p>
        </w:tc>
      </w:tr>
      <w:tr w:rsidR="00EB17A9" w:rsidRPr="00EB17A9" w:rsidTr="00595B49">
        <w:trPr>
          <w:trHeight w:val="114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ДОХОДЫ ОТ ИСПОЛЬЗОВАНИЯ ИМУЩЕСТВА, НАХОДЯЩЕГОСЯ В ГОСУДАРСТВЕННОЙ И МУНИЦИПАЛЬНОЙ СОБСТВЕННОСТИ</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90 083,00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15 000,00</w:t>
            </w:r>
          </w:p>
        </w:tc>
      </w:tr>
      <w:tr w:rsidR="00EB17A9" w:rsidRPr="00EB17A9" w:rsidTr="00595B49">
        <w:trPr>
          <w:trHeight w:val="226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90 083,00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15 000,00</w:t>
            </w:r>
          </w:p>
        </w:tc>
      </w:tr>
      <w:tr w:rsidR="00EB17A9" w:rsidRPr="00EB17A9" w:rsidTr="00595B49">
        <w:trPr>
          <w:trHeight w:val="226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proofErr w:type="gramStart"/>
            <w:r w:rsidRPr="00EB17A9">
              <w:rPr>
                <w:rFonts w:ascii="Arial CYR" w:eastAsia="Times New Roman" w:hAnsi="Arial CYR" w:cs="Arial CYR"/>
                <w:sz w:val="16"/>
                <w:szCs w:val="16"/>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90 083,00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15 000,00</w:t>
            </w:r>
          </w:p>
        </w:tc>
      </w:tr>
      <w:tr w:rsidR="00EB17A9" w:rsidRPr="00EB17A9" w:rsidTr="00595B49">
        <w:trPr>
          <w:trHeight w:val="204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90 083,00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15 000,00</w:t>
            </w:r>
          </w:p>
        </w:tc>
      </w:tr>
      <w:tr w:rsidR="00EB17A9" w:rsidRPr="00EB17A9" w:rsidTr="00595B49">
        <w:trPr>
          <w:trHeight w:val="69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ДОХОДЫ ОТ ОКАЗАНИЯ ПЛАТНЫХ УСЛУГ (РАБОТ) И КОМПЕНСАЦИИ ЗАТРАТ ГОСУДАРСТВА</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66 000,00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48 501,02</w:t>
            </w:r>
          </w:p>
        </w:tc>
      </w:tr>
      <w:tr w:rsidR="00EB17A9" w:rsidRPr="00EB17A9" w:rsidTr="00595B49">
        <w:trPr>
          <w:trHeight w:val="46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Доходы от оказания платных услуг (работ)</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66 000,00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48 501,02</w:t>
            </w:r>
          </w:p>
        </w:tc>
      </w:tr>
      <w:tr w:rsidR="00EB17A9" w:rsidRPr="00EB17A9" w:rsidTr="00595B49">
        <w:trPr>
          <w:trHeight w:val="46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Прочие доходы от оказания платных услуг (работ)</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66 000,00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48 501,02</w:t>
            </w:r>
          </w:p>
        </w:tc>
      </w:tr>
      <w:tr w:rsidR="00EB17A9" w:rsidRPr="00EB17A9" w:rsidTr="00595B49">
        <w:trPr>
          <w:trHeight w:val="69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Прочие доходы от оказания платных услуг (работ) получателями средств бюджетов поселений</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66 000,00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48 501,02</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ПРОЧИЕ НЕНАЛОГОВЫЕ ДОХОДЫ</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7 000,00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Средства самообложения граждан</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7 000,00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w:t>
            </w:r>
          </w:p>
        </w:tc>
      </w:tr>
      <w:tr w:rsidR="00EB17A9" w:rsidRPr="00EB17A9" w:rsidTr="00595B49">
        <w:trPr>
          <w:trHeight w:val="46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Средства самообложения граждан, зачисляемые в бюджеты поселений</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7 000,00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БЕЗВОЗМЕЗДНЫЕ ПОСТУПЛЕНИЯ</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1 507 277,00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665 374,00</w:t>
            </w:r>
          </w:p>
        </w:tc>
      </w:tr>
      <w:tr w:rsidR="00EB17A9" w:rsidRPr="00EB17A9" w:rsidTr="00595B49">
        <w:trPr>
          <w:trHeight w:val="91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БЕЗВОЗМЕЗДНЫЕ ПОСТУПЛЕНИЯ ОТ ДРУГИХ БЮДЖЕТОВ БЮДЖЕТНОЙ СИСТЕМЫ РОССИЙСКОЙ ФЕДЕРАЦИИ</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1 507 615,00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665 712,00</w:t>
            </w:r>
          </w:p>
        </w:tc>
      </w:tr>
      <w:tr w:rsidR="00EB17A9" w:rsidRPr="00EB17A9" w:rsidTr="00595B49">
        <w:trPr>
          <w:trHeight w:val="69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Дотации бюджетам субъектов Российской Федерации и муниципальных образований</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27 800,00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11 575,00</w:t>
            </w:r>
          </w:p>
        </w:tc>
      </w:tr>
      <w:tr w:rsidR="00EB17A9" w:rsidRPr="00EB17A9" w:rsidTr="00595B49">
        <w:trPr>
          <w:trHeight w:val="46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Дотации на выравнивание бюджетной обеспеченности</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27 800,00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11 575,00</w:t>
            </w:r>
          </w:p>
        </w:tc>
      </w:tr>
      <w:tr w:rsidR="00EB17A9" w:rsidRPr="00EB17A9" w:rsidTr="00595B49">
        <w:trPr>
          <w:trHeight w:val="69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lastRenderedPageBreak/>
              <w:t>Дотации бюджетам поселений на выравнивание бюджетной обеспеченности</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27 800,00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11 575,00</w:t>
            </w:r>
          </w:p>
        </w:tc>
      </w:tr>
      <w:tr w:rsidR="00EB17A9" w:rsidRPr="00EB17A9" w:rsidTr="00595B49">
        <w:trPr>
          <w:trHeight w:val="69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Субвенции бюджетам субъектов Российской Федерации и муниципальных образований</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68 200,00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34 000,00</w:t>
            </w:r>
          </w:p>
        </w:tc>
      </w:tr>
      <w:tr w:rsidR="00EB17A9" w:rsidRPr="00EB17A9" w:rsidTr="00595B49">
        <w:trPr>
          <w:trHeight w:val="114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Субвенции бюджетам на осуществление первичного воинского учета на территориях, где отсутствуют военные комиссариаты</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68 200,00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34 000,00</w:t>
            </w:r>
          </w:p>
        </w:tc>
      </w:tr>
      <w:tr w:rsidR="00EB17A9" w:rsidRPr="00EB17A9" w:rsidTr="00595B49">
        <w:trPr>
          <w:trHeight w:val="114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68 200,00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34 000,00</w:t>
            </w:r>
          </w:p>
        </w:tc>
      </w:tr>
      <w:tr w:rsidR="00EB17A9" w:rsidRPr="00EB17A9" w:rsidTr="00595B49">
        <w:trPr>
          <w:trHeight w:val="69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Прочие безвозмездные поступления от других бюджетов бюджетной системы</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1 411 615,00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620 137,00</w:t>
            </w:r>
          </w:p>
        </w:tc>
      </w:tr>
      <w:tr w:rsidR="00EB17A9" w:rsidRPr="00EB17A9" w:rsidTr="00595B49">
        <w:trPr>
          <w:trHeight w:val="69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Прочие безвозмездные поступления от бюджетов муниципальных районов</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1 411 615,00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620 137,00</w:t>
            </w:r>
          </w:p>
        </w:tc>
      </w:tr>
      <w:tr w:rsidR="00EB17A9" w:rsidRPr="00EB17A9" w:rsidTr="00595B49">
        <w:trPr>
          <w:trHeight w:val="69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Прочие безвозмездные поступления в бюджеты поселений от бюджетов муниципальных районов</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1 411 615,00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620 137,00</w:t>
            </w:r>
          </w:p>
        </w:tc>
      </w:tr>
      <w:tr w:rsidR="00EB17A9" w:rsidRPr="00EB17A9" w:rsidTr="00595B49">
        <w:trPr>
          <w:trHeight w:val="114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ВОЗВРАТ ОСТАТКОВ СУБСИДИЙ, СУБВЕНЦИЙ И ИНЫХ МЕЖБЮДЖЕТНЫХ ТРАНСФЕРТОВ, ИМЕЮЩИХ ЦЕЛЕВОЕ НАЗНАЧЕНИЕ, ПРОШЛЫХ ЛЕТ</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-338,00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-338,00</w:t>
            </w:r>
          </w:p>
        </w:tc>
      </w:tr>
      <w:tr w:rsidR="00EB17A9" w:rsidRPr="00EB17A9" w:rsidTr="00595B49">
        <w:trPr>
          <w:trHeight w:val="114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Возврат остатков субсидий, субвенций и иных межбюджетных трансфертов, имеющих целевое назначение, прошлых лет из бюджетов поселений</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-338,00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-338,00</w:t>
            </w:r>
          </w:p>
        </w:tc>
      </w:tr>
      <w:tr w:rsidR="00EB17A9" w:rsidRPr="00EB17A9" w:rsidTr="00595B49">
        <w:trPr>
          <w:trHeight w:val="46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НАЛОГОВЫЕ И НЕНАЛОГОВЫЕ ДОХОДЫ</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1 500,00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w:t>
            </w:r>
          </w:p>
        </w:tc>
      </w:tr>
      <w:tr w:rsidR="00EB17A9" w:rsidRPr="00EB17A9" w:rsidTr="00595B49">
        <w:trPr>
          <w:trHeight w:val="114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ДОХОДЫ ОТ ИСПОЛЬЗОВАНИЯ ИМУЩЕСТВА, НАХОДЯЩЕГОСЯ В ГОСУДАРСТВЕННОЙ И МУНИЦИПАЛЬНОЙ СОБСТВЕННОСТИ</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1 500,00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w:t>
            </w:r>
          </w:p>
        </w:tc>
      </w:tr>
      <w:tr w:rsidR="00EB17A9" w:rsidRPr="00EB17A9" w:rsidTr="00595B49">
        <w:trPr>
          <w:trHeight w:val="226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1 500,00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w:t>
            </w:r>
          </w:p>
        </w:tc>
      </w:tr>
      <w:tr w:rsidR="00EB17A9" w:rsidRPr="00EB17A9" w:rsidTr="00595B49">
        <w:trPr>
          <w:trHeight w:val="181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1 500,00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 </w:t>
            </w:r>
          </w:p>
        </w:tc>
        <w:tc>
          <w:tcPr>
            <w:tcW w:w="253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1 500,00</w:t>
            </w:r>
          </w:p>
        </w:tc>
        <w:tc>
          <w:tcPr>
            <w:tcW w:w="288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w:t>
            </w:r>
          </w:p>
        </w:tc>
      </w:tr>
    </w:tbl>
    <w:p w:rsidR="00EB17A9" w:rsidRPr="00EB17A9" w:rsidRDefault="00EB17A9" w:rsidP="00EB17A9">
      <w:pPr>
        <w:rPr>
          <w:rFonts w:ascii="Calibri" w:eastAsia="Times New Roman" w:hAnsi="Calibri" w:cs="Times New Roman"/>
        </w:rPr>
      </w:pPr>
    </w:p>
    <w:p w:rsidR="00EB17A9" w:rsidRPr="00EB17A9" w:rsidRDefault="00EB17A9" w:rsidP="00EB17A9">
      <w:pPr>
        <w:ind w:right="666"/>
        <w:jc w:val="center"/>
        <w:rPr>
          <w:rFonts w:ascii="Calibri" w:eastAsia="Times New Roman" w:hAnsi="Calibri" w:cs="Times New Roman"/>
          <w:b/>
          <w:sz w:val="28"/>
          <w:szCs w:val="28"/>
        </w:rPr>
      </w:pPr>
      <w:r w:rsidRPr="00EB17A9">
        <w:rPr>
          <w:rFonts w:ascii="Calibri" w:eastAsia="Times New Roman" w:hAnsi="Calibri" w:cs="Times New Roman"/>
          <w:b/>
          <w:sz w:val="28"/>
          <w:szCs w:val="28"/>
        </w:rPr>
        <w:lastRenderedPageBreak/>
        <w:t>Расходы бюджета на 2014 год</w:t>
      </w:r>
    </w:p>
    <w:tbl>
      <w:tblPr>
        <w:tblW w:w="8115" w:type="dxa"/>
        <w:tblInd w:w="93" w:type="dxa"/>
        <w:tblLook w:val="0000" w:firstRow="0" w:lastRow="0" w:firstColumn="0" w:lastColumn="0" w:noHBand="0" w:noVBand="0"/>
      </w:tblPr>
      <w:tblGrid>
        <w:gridCol w:w="3060"/>
        <w:gridCol w:w="2355"/>
        <w:gridCol w:w="2700"/>
      </w:tblGrid>
      <w:tr w:rsidR="00EB17A9" w:rsidRPr="00EB17A9" w:rsidTr="00595B49">
        <w:trPr>
          <w:trHeight w:val="240"/>
        </w:trPr>
        <w:tc>
          <w:tcPr>
            <w:tcW w:w="3060" w:type="dxa"/>
            <w:tcBorders>
              <w:top w:val="single" w:sz="4" w:space="0" w:color="000000"/>
              <w:left w:val="single" w:sz="4" w:space="0" w:color="000000"/>
              <w:bottom w:val="single" w:sz="4" w:space="0" w:color="000000"/>
              <w:right w:val="single" w:sz="4" w:space="0" w:color="auto"/>
            </w:tcBorders>
            <w:shd w:val="clear" w:color="auto" w:fill="auto"/>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Наименование показателя</w:t>
            </w:r>
          </w:p>
        </w:tc>
        <w:tc>
          <w:tcPr>
            <w:tcW w:w="2355" w:type="dxa"/>
            <w:tcBorders>
              <w:top w:val="single" w:sz="4" w:space="0" w:color="000000"/>
              <w:left w:val="single" w:sz="4" w:space="0" w:color="auto"/>
              <w:bottom w:val="single" w:sz="4" w:space="0" w:color="000000"/>
              <w:right w:val="single" w:sz="4" w:space="0" w:color="auto"/>
            </w:tcBorders>
            <w:shd w:val="clear" w:color="auto" w:fill="auto"/>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w:eastAsia="Times New Roman" w:hAnsi="Arial" w:cs="Arial"/>
                <w:sz w:val="16"/>
                <w:szCs w:val="16"/>
                <w:lang w:eastAsia="ru-RU"/>
              </w:rPr>
              <w:t>Код расхода по бюджетной классификации</w:t>
            </w:r>
          </w:p>
        </w:tc>
        <w:tc>
          <w:tcPr>
            <w:tcW w:w="2700" w:type="dxa"/>
            <w:tcBorders>
              <w:top w:val="single" w:sz="4" w:space="0" w:color="000000"/>
              <w:left w:val="single" w:sz="4" w:space="0" w:color="auto"/>
              <w:bottom w:val="single" w:sz="4" w:space="0" w:color="000000"/>
              <w:right w:val="single" w:sz="4" w:space="0" w:color="auto"/>
            </w:tcBorders>
            <w:shd w:val="clear" w:color="auto" w:fill="auto"/>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Утвержденные бюджетные назначения</w:t>
            </w:r>
          </w:p>
        </w:tc>
      </w:tr>
      <w:tr w:rsidR="00EB17A9" w:rsidRPr="00EB17A9" w:rsidTr="00595B49">
        <w:trPr>
          <w:trHeight w:val="300"/>
        </w:trPr>
        <w:tc>
          <w:tcPr>
            <w:tcW w:w="3060" w:type="dxa"/>
            <w:tcBorders>
              <w:top w:val="single" w:sz="4" w:space="0" w:color="auto"/>
              <w:left w:val="nil"/>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 xml:space="preserve">Расходы бюджета - всего </w:t>
            </w:r>
          </w:p>
        </w:tc>
        <w:tc>
          <w:tcPr>
            <w:tcW w:w="2355" w:type="dxa"/>
            <w:tcBorders>
              <w:top w:val="single" w:sz="8" w:space="0" w:color="auto"/>
              <w:left w:val="nil"/>
              <w:bottom w:val="single" w:sz="4" w:space="0" w:color="auto"/>
              <w:right w:val="single" w:sz="4" w:space="0" w:color="auto"/>
            </w:tcBorders>
            <w:shd w:val="clear" w:color="auto" w:fill="auto"/>
            <w:noWrap/>
            <w:vAlign w:val="center"/>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x</w:t>
            </w:r>
          </w:p>
        </w:tc>
        <w:tc>
          <w:tcPr>
            <w:tcW w:w="2700" w:type="dxa"/>
            <w:tcBorders>
              <w:top w:val="single" w:sz="8" w:space="0" w:color="auto"/>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2 254 627,22</w:t>
            </w:r>
          </w:p>
        </w:tc>
      </w:tr>
      <w:tr w:rsidR="00EB17A9" w:rsidRPr="00EB17A9" w:rsidTr="00595B49">
        <w:trPr>
          <w:trHeight w:val="300"/>
        </w:trPr>
        <w:tc>
          <w:tcPr>
            <w:tcW w:w="3060" w:type="dxa"/>
            <w:tcBorders>
              <w:top w:val="nil"/>
              <w:left w:val="nil"/>
              <w:bottom w:val="nil"/>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в том числе:</w:t>
            </w:r>
          </w:p>
        </w:tc>
        <w:tc>
          <w:tcPr>
            <w:tcW w:w="2355" w:type="dxa"/>
            <w:tcBorders>
              <w:top w:val="nil"/>
              <w:left w:val="nil"/>
              <w:bottom w:val="nil"/>
              <w:right w:val="single" w:sz="4" w:space="0" w:color="auto"/>
            </w:tcBorders>
            <w:shd w:val="clear" w:color="auto" w:fill="auto"/>
            <w:noWrap/>
            <w:vAlign w:val="center"/>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 </w:t>
            </w:r>
          </w:p>
        </w:tc>
        <w:tc>
          <w:tcPr>
            <w:tcW w:w="2700" w:type="dxa"/>
            <w:tcBorders>
              <w:top w:val="nil"/>
              <w:left w:val="nil"/>
              <w:bottom w:val="nil"/>
              <w:right w:val="single" w:sz="4" w:space="0" w:color="auto"/>
            </w:tcBorders>
            <w:shd w:val="clear" w:color="auto" w:fill="auto"/>
            <w:noWrap/>
            <w:vAlign w:val="center"/>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 </w:t>
            </w:r>
          </w:p>
        </w:tc>
      </w:tr>
      <w:tr w:rsidR="00EB17A9" w:rsidRPr="00EB17A9" w:rsidTr="00595B49">
        <w:trPr>
          <w:trHeight w:val="91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Функционирование высшего должностного лица субъекта Российской Федерации и муниципального образования</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86001029998101121000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435 000,00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Расходы</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86001029998101121200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435 000,00</w:t>
            </w:r>
          </w:p>
        </w:tc>
      </w:tr>
      <w:tr w:rsidR="00EB17A9" w:rsidRPr="00EB17A9" w:rsidTr="00595B49">
        <w:trPr>
          <w:trHeight w:val="46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Оплата труда и начисления на выплаты по оплате труда</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86001029998101121210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435 000,00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Заработная плата</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86001029998101121211</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334 000,00</w:t>
            </w:r>
          </w:p>
        </w:tc>
      </w:tr>
      <w:tr w:rsidR="00EB17A9" w:rsidRPr="00EB17A9" w:rsidTr="00595B49">
        <w:trPr>
          <w:trHeight w:val="46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Начисления на выплаты по оплате труда</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86001029998101121213</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101 000,00</w:t>
            </w:r>
          </w:p>
        </w:tc>
      </w:tr>
      <w:tr w:rsidR="00EB17A9" w:rsidRPr="00EB17A9" w:rsidTr="00595B49">
        <w:trPr>
          <w:trHeight w:val="46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Иные межбюджетные трансферты</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86001049994001540000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6 196,00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Расходы</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86001049994001540200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6 196,00</w:t>
            </w:r>
          </w:p>
        </w:tc>
      </w:tr>
      <w:tr w:rsidR="00EB17A9" w:rsidRPr="00EB17A9" w:rsidTr="00595B49">
        <w:trPr>
          <w:trHeight w:val="46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Безвозмездные перечисления бюджетам</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86001049994001540250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6 196,00</w:t>
            </w:r>
          </w:p>
        </w:tc>
      </w:tr>
      <w:tr w:rsidR="00EB17A9" w:rsidRPr="00EB17A9" w:rsidTr="00595B49">
        <w:trPr>
          <w:trHeight w:val="69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Перечисления другим бюджетам бюджетной системы Российской Федерации</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86001049994001540251</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6 196,00</w:t>
            </w:r>
          </w:p>
        </w:tc>
      </w:tr>
      <w:tr w:rsidR="00EB17A9" w:rsidRPr="00EB17A9" w:rsidTr="00595B49">
        <w:trPr>
          <w:trHeight w:val="46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Иные межбюджетные трансферты</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86001049994002540000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6 219,00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Расходы</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86001049994002540200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6 219,00</w:t>
            </w:r>
          </w:p>
        </w:tc>
      </w:tr>
      <w:tr w:rsidR="00EB17A9" w:rsidRPr="00EB17A9" w:rsidTr="00595B49">
        <w:trPr>
          <w:trHeight w:val="46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Безвозмездные перечисления бюджетам</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86001049994002540250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6 219,00</w:t>
            </w:r>
          </w:p>
        </w:tc>
      </w:tr>
      <w:tr w:rsidR="00EB17A9" w:rsidRPr="00EB17A9" w:rsidTr="00595B49">
        <w:trPr>
          <w:trHeight w:val="69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Перечисления другим бюджетам бюджетной системы Российской Федерации</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86001049994002540251</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6 219,00</w:t>
            </w:r>
          </w:p>
        </w:tc>
      </w:tr>
      <w:tr w:rsidR="00EB17A9" w:rsidRPr="00EB17A9" w:rsidTr="00595B49">
        <w:trPr>
          <w:trHeight w:val="69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Уплата налога на имущество организаций и земельного налога</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86001049997216851000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30 949,00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Расходы</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86001049997216851200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30 949,00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Прочие расходы</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86001049997216851290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30 949,00</w:t>
            </w:r>
          </w:p>
        </w:tc>
      </w:tr>
      <w:tr w:rsidR="00EB17A9" w:rsidRPr="00EB17A9" w:rsidTr="00595B49">
        <w:trPr>
          <w:trHeight w:val="181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86001049998102121000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371 250,00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Расходы</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86001049998102121200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371 250,00</w:t>
            </w:r>
          </w:p>
        </w:tc>
      </w:tr>
      <w:tr w:rsidR="00EB17A9" w:rsidRPr="00EB17A9" w:rsidTr="00595B49">
        <w:trPr>
          <w:trHeight w:val="46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Оплата труда и начисления на выплаты по оплате труда</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86001049998102121210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371 250,00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Заработная плата</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86001049998102121211</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285 150,00</w:t>
            </w:r>
          </w:p>
        </w:tc>
      </w:tr>
      <w:tr w:rsidR="00EB17A9" w:rsidRPr="00EB17A9" w:rsidTr="00595B49">
        <w:trPr>
          <w:trHeight w:val="46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Начисления на выплаты по оплате труда</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86001049998102121213</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86 100,00</w:t>
            </w:r>
          </w:p>
        </w:tc>
      </w:tr>
      <w:tr w:rsidR="00EB17A9" w:rsidRPr="00EB17A9" w:rsidTr="00595B49">
        <w:trPr>
          <w:trHeight w:val="181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86001049998102242000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50 000,00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lastRenderedPageBreak/>
              <w:t>Расходы</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86001049998102242200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50 000,00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Оплата работ, услуг</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86001049998102242220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50 000,00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Услуги связи</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86001049998102242221</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20 000,00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Прочие работы, услуги</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86001049998102242226</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30 000,00</w:t>
            </w:r>
          </w:p>
        </w:tc>
      </w:tr>
      <w:tr w:rsidR="00EB17A9" w:rsidRPr="00EB17A9" w:rsidTr="00595B49">
        <w:trPr>
          <w:trHeight w:val="91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Прочая закупка товаров, работ и услуг для обеспечения государственных (муниципальных) нужд</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86001049998102244000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179 650,00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Расходы</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86001049998102244200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173 650,00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Оплата работ, услуг</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86001049998102244220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173 650,00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Коммунальные услуги</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86001049998102244223</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173 650,00</w:t>
            </w:r>
          </w:p>
        </w:tc>
      </w:tr>
      <w:tr w:rsidR="00EB17A9" w:rsidRPr="00EB17A9" w:rsidTr="00595B49">
        <w:trPr>
          <w:trHeight w:val="46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Поступление нефинансовых активов</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86001049998102244300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6 000,00</w:t>
            </w:r>
          </w:p>
        </w:tc>
      </w:tr>
      <w:tr w:rsidR="00EB17A9" w:rsidRPr="00EB17A9" w:rsidTr="00595B49">
        <w:trPr>
          <w:trHeight w:val="46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Увеличение стоимости материальных запасов</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86001049998102244340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6 000,00</w:t>
            </w:r>
          </w:p>
        </w:tc>
      </w:tr>
      <w:tr w:rsidR="00EB17A9" w:rsidRPr="00EB17A9" w:rsidTr="00595B49">
        <w:trPr>
          <w:trHeight w:val="181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86001049998102852000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10 000,00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Расходы</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86001049998102852200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10 000,00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Прочие расходы</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86001049998102852290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10 000,00</w:t>
            </w:r>
          </w:p>
        </w:tc>
      </w:tr>
      <w:tr w:rsidR="00EB17A9" w:rsidRPr="00EB17A9" w:rsidTr="00595B49">
        <w:trPr>
          <w:trHeight w:val="46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Иные межбюджетные трансферты</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86001069994003540000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7 373,00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Расходы</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86001069994003540200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7 373,00</w:t>
            </w:r>
          </w:p>
        </w:tc>
      </w:tr>
      <w:tr w:rsidR="00EB17A9" w:rsidRPr="00EB17A9" w:rsidTr="00595B49">
        <w:trPr>
          <w:trHeight w:val="46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Безвозмездные перечисления бюджетам</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86001069994003540250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7 373,00</w:t>
            </w:r>
          </w:p>
        </w:tc>
      </w:tr>
      <w:tr w:rsidR="00EB17A9" w:rsidRPr="00EB17A9" w:rsidTr="00595B49">
        <w:trPr>
          <w:trHeight w:val="69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Перечисления другим бюджетам бюджетной системы Российской Федерации</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86001069994003540251</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7 373,00</w:t>
            </w:r>
          </w:p>
        </w:tc>
      </w:tr>
      <w:tr w:rsidR="00EB17A9" w:rsidRPr="00EB17A9" w:rsidTr="00595B49">
        <w:trPr>
          <w:trHeight w:val="114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Фонд оплаты труда государственных (муниципальных) органов и взносы по обязательному социальному страхованию</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86001139998290121000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139 600,00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Расходы</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86001139998290121200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139 600,00</w:t>
            </w:r>
          </w:p>
        </w:tc>
      </w:tr>
      <w:tr w:rsidR="00EB17A9" w:rsidRPr="00EB17A9" w:rsidTr="00595B49">
        <w:trPr>
          <w:trHeight w:val="46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Оплата труда и начисления на выплаты по оплате труда</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86001139998290121210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139 600,00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Заработная плата</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86001139998290121211</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108 000,00</w:t>
            </w:r>
          </w:p>
        </w:tc>
      </w:tr>
      <w:tr w:rsidR="00EB17A9" w:rsidRPr="00EB17A9" w:rsidTr="00595B49">
        <w:trPr>
          <w:trHeight w:val="46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Начисления на выплаты по оплате труда</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86001139998290121213</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31 600,00</w:t>
            </w:r>
          </w:p>
        </w:tc>
      </w:tr>
      <w:tr w:rsidR="00EB17A9" w:rsidRPr="00EB17A9" w:rsidTr="00595B49">
        <w:trPr>
          <w:trHeight w:val="69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Закупка товаров, работ, услуг в сфере информационно-коммуникационных технологий</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86001139998290242000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38 662,00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Расходы</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86001139998290242200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38 662,00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Оплата работ, услуг</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86001139998290242220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38 662,00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Услуги связи</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86001139998290242221</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13 862,00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Прочие работы, услуги</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86001139998290242226</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24 800,00</w:t>
            </w:r>
          </w:p>
        </w:tc>
      </w:tr>
      <w:tr w:rsidR="00EB17A9" w:rsidRPr="00EB17A9" w:rsidTr="00595B49">
        <w:trPr>
          <w:trHeight w:val="91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Прочая закупка товаров, работ и услуг для обеспечения государственных (муниципальных) нужд</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86001139998290244000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66 000,00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Расходы</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86001139998290244200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66 000,00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lastRenderedPageBreak/>
              <w:t>Оплата работ, услуг</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86001139998290244220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66 000,00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Коммунальные услуги</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86001139998290244223</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66 000,00</w:t>
            </w:r>
          </w:p>
        </w:tc>
      </w:tr>
      <w:tr w:rsidR="00EB17A9" w:rsidRPr="00EB17A9" w:rsidTr="00595B49">
        <w:trPr>
          <w:trHeight w:val="46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Мобилизационная и вневойсковая подготовка</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86002039995118121000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53 600,00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Расходы</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86002039995118121200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53 600,00</w:t>
            </w:r>
          </w:p>
        </w:tc>
      </w:tr>
      <w:tr w:rsidR="00EB17A9" w:rsidRPr="00EB17A9" w:rsidTr="00595B49">
        <w:trPr>
          <w:trHeight w:val="46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Оплата труда и начисления на выплаты по оплате труда</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86002039995118121210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53 600,00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Заработная плата</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86002039995118121211</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41 100,00</w:t>
            </w:r>
          </w:p>
        </w:tc>
      </w:tr>
      <w:tr w:rsidR="00EB17A9" w:rsidRPr="00EB17A9" w:rsidTr="00595B49">
        <w:trPr>
          <w:trHeight w:val="46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Начисления на выплаты по оплате труда</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86002039995118121213</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12 500,00</w:t>
            </w:r>
          </w:p>
        </w:tc>
      </w:tr>
      <w:tr w:rsidR="00EB17A9" w:rsidRPr="00EB17A9" w:rsidTr="00595B49">
        <w:trPr>
          <w:trHeight w:val="69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Закупка товаров, работ, услуг в сфере информационно-коммуникационных технологий</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86002039995118242000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14 600,00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Расходы</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86002039995118242200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14 600,00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Оплата работ, услуг</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86002039995118242220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14 600,00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Услуги связи</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86002039995118242221</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14 600,00</w:t>
            </w:r>
          </w:p>
        </w:tc>
      </w:tr>
      <w:tr w:rsidR="00EB17A9" w:rsidRPr="00EB17A9" w:rsidTr="00595B49">
        <w:trPr>
          <w:trHeight w:val="91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Прочая закупка товаров, работ и услуг для обеспечения государственных (муниципальных) нужд</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86003099998230244000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15 000,00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Расходы</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86003099998230244200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15 000,00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Оплата работ, услуг</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86003099998230244220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15 000,00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Прочие работы, услуги</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86003099998230244226</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15 000,00</w:t>
            </w:r>
          </w:p>
        </w:tc>
      </w:tr>
      <w:tr w:rsidR="00EB17A9" w:rsidRPr="00EB17A9" w:rsidTr="00595B49">
        <w:trPr>
          <w:trHeight w:val="91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Прочая закупка товаров, работ и услуг для обеспечения государственных (муниципальных) нужд</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86004099998220244000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138 200,00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Расходы</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86004099998220244200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138 200,00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Оплата работ, услуг</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86004099998220244220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138 200,00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Прочие работы, услуги</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86004099998220244226</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138 200,00</w:t>
            </w:r>
          </w:p>
        </w:tc>
      </w:tr>
      <w:tr w:rsidR="00EB17A9" w:rsidRPr="00EB17A9" w:rsidTr="00595B49">
        <w:trPr>
          <w:trHeight w:val="91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Прочая закупка товаров, работ и услуг для обеспечения государственных (муниципальных) нужд</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86005031100100244000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17 556,00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Расходы</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86005031100100244200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17 556,00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Оплата работ, услуг</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86005031100100244220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17 556,00</w:t>
            </w:r>
          </w:p>
        </w:tc>
      </w:tr>
      <w:tr w:rsidR="00EB17A9" w:rsidRPr="00EB17A9" w:rsidTr="00595B49">
        <w:trPr>
          <w:trHeight w:val="46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Работы, услуги по содержанию имущества</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86005031100100244225</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17 556,00</w:t>
            </w:r>
          </w:p>
        </w:tc>
      </w:tr>
      <w:tr w:rsidR="00EB17A9" w:rsidRPr="00EB17A9" w:rsidTr="00595B49">
        <w:trPr>
          <w:trHeight w:val="91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Прочая закупка товаров, работ и услуг для обеспечения государственных (муниципальных) нужд</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86005038710100244000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60 170,00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Расходы</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86005038710100244200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13 020,00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Оплата работ, услуг</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86005038710100244220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13 020,00</w:t>
            </w:r>
          </w:p>
        </w:tc>
      </w:tr>
      <w:tr w:rsidR="00EB17A9" w:rsidRPr="00EB17A9" w:rsidTr="00595B49">
        <w:trPr>
          <w:trHeight w:val="46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Работы, услуги по содержанию имущества</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86005038710100244225</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13 020,00</w:t>
            </w:r>
          </w:p>
        </w:tc>
      </w:tr>
      <w:tr w:rsidR="00EB17A9" w:rsidRPr="00EB17A9" w:rsidTr="00595B49">
        <w:trPr>
          <w:trHeight w:val="46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Поступление нефинансовых активов</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86005038710100244300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47 150,00</w:t>
            </w:r>
          </w:p>
        </w:tc>
      </w:tr>
      <w:tr w:rsidR="00EB17A9" w:rsidRPr="00EB17A9" w:rsidTr="00595B49">
        <w:trPr>
          <w:trHeight w:val="46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Увеличение стоимости материальных запасов</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86005038710100244340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47 150,00</w:t>
            </w:r>
          </w:p>
        </w:tc>
      </w:tr>
      <w:tr w:rsidR="00EB17A9" w:rsidRPr="00EB17A9" w:rsidTr="00595B49">
        <w:trPr>
          <w:trHeight w:val="91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Прочая закупка товаров, работ и услуг для обеспечения государственных (муниципальных) нужд</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86005039997201244000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8 870,00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Расходы</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86005039997201244200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8 870,00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Оплата работ, услуг</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86005039997201244220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8 870,00</w:t>
            </w:r>
          </w:p>
        </w:tc>
      </w:tr>
      <w:tr w:rsidR="00EB17A9" w:rsidRPr="00EB17A9" w:rsidTr="00595B49">
        <w:trPr>
          <w:trHeight w:val="46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lastRenderedPageBreak/>
              <w:t>Работы, услуги по содержанию имущества</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86005039997201244225</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8 870,00</w:t>
            </w:r>
          </w:p>
        </w:tc>
      </w:tr>
      <w:tr w:rsidR="00EB17A9" w:rsidRPr="00EB17A9" w:rsidTr="00595B49">
        <w:trPr>
          <w:trHeight w:val="91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Прочая закупка товаров, работ и услуг для обеспечения государственных (муниципальных) нужд</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86005039998290244000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15 000,00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Расходы</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86005039998290244200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5 000,00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Оплата работ, услуг</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86005039998290244220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5 000,00</w:t>
            </w:r>
          </w:p>
        </w:tc>
      </w:tr>
      <w:tr w:rsidR="00EB17A9" w:rsidRPr="00EB17A9" w:rsidTr="00595B49">
        <w:trPr>
          <w:trHeight w:val="46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Работы, услуги по содержанию имущества</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86005039998290244225</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5 000,00</w:t>
            </w:r>
          </w:p>
        </w:tc>
      </w:tr>
      <w:tr w:rsidR="00EB17A9" w:rsidRPr="00EB17A9" w:rsidTr="00595B49">
        <w:trPr>
          <w:trHeight w:val="46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Поступление нефинансовых активов</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86005039998290244300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10 000,00</w:t>
            </w:r>
          </w:p>
        </w:tc>
      </w:tr>
      <w:tr w:rsidR="00EB17A9" w:rsidRPr="00EB17A9" w:rsidTr="00595B49">
        <w:trPr>
          <w:trHeight w:val="46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Увеличение стоимости материальных запасов</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86005039998290244340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10 000,00</w:t>
            </w:r>
          </w:p>
        </w:tc>
      </w:tr>
      <w:tr w:rsidR="00EB17A9" w:rsidRPr="00EB17A9" w:rsidTr="00595B49">
        <w:trPr>
          <w:trHeight w:val="159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86008011500200611000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5 950,00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Расходы</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86008011500200611200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5 950,00</w:t>
            </w:r>
          </w:p>
        </w:tc>
      </w:tr>
      <w:tr w:rsidR="00EB17A9" w:rsidRPr="00EB17A9" w:rsidTr="00595B49">
        <w:trPr>
          <w:trHeight w:val="46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Безвозмездные перечисления организациям</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86008011500200611240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5 950,00</w:t>
            </w:r>
          </w:p>
        </w:tc>
      </w:tr>
      <w:tr w:rsidR="00EB17A9" w:rsidRPr="00EB17A9" w:rsidTr="00595B49">
        <w:trPr>
          <w:trHeight w:val="69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Безвозмездные перечисления государственным и муниципальным организациям</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86008011500200611241</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5 950,00</w:t>
            </w:r>
          </w:p>
        </w:tc>
      </w:tr>
      <w:tr w:rsidR="00EB17A9" w:rsidRPr="00EB17A9" w:rsidTr="00595B49">
        <w:trPr>
          <w:trHeight w:val="159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86008019997216611000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102 556,00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Расходы</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86008019997216611200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102 556,00</w:t>
            </w:r>
          </w:p>
        </w:tc>
      </w:tr>
      <w:tr w:rsidR="00EB17A9" w:rsidRPr="00EB17A9" w:rsidTr="00595B49">
        <w:trPr>
          <w:trHeight w:val="46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Безвозмездные перечисления организациям</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86008019997216611240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102 556,00</w:t>
            </w:r>
          </w:p>
        </w:tc>
      </w:tr>
      <w:tr w:rsidR="00EB17A9" w:rsidRPr="00EB17A9" w:rsidTr="00595B49">
        <w:trPr>
          <w:trHeight w:val="69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Безвозмездные перечисления государственным и муниципальным организациям</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86008019997216611241</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102 556,00</w:t>
            </w:r>
          </w:p>
        </w:tc>
      </w:tr>
      <w:tr w:rsidR="00EB17A9" w:rsidRPr="00EB17A9" w:rsidTr="00595B49">
        <w:trPr>
          <w:trHeight w:val="69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Уплата налога на имущество организаций и земельного налога</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86008019997216851000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32 760,00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Расходы</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86008019997216851200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32 760,00</w:t>
            </w:r>
          </w:p>
        </w:tc>
      </w:tr>
      <w:tr w:rsidR="00EB17A9" w:rsidRPr="00EB17A9" w:rsidTr="00595B49">
        <w:trPr>
          <w:trHeight w:val="46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Безвозмездные перечисления организациям</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86008019997216851240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32 760,00</w:t>
            </w:r>
          </w:p>
        </w:tc>
      </w:tr>
      <w:tr w:rsidR="00EB17A9" w:rsidRPr="00EB17A9" w:rsidTr="00595B49">
        <w:trPr>
          <w:trHeight w:val="69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Безвозмездные перечисления государственным и муниципальным организациям</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86008019997216851241</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32 760,00</w:t>
            </w:r>
          </w:p>
        </w:tc>
      </w:tr>
      <w:tr w:rsidR="00EB17A9" w:rsidRPr="00EB17A9" w:rsidTr="00595B49">
        <w:trPr>
          <w:trHeight w:val="159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86008019998311611000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280 746,22</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Расходы</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86008019998311611200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280 746,22</w:t>
            </w:r>
          </w:p>
        </w:tc>
      </w:tr>
      <w:tr w:rsidR="00EB17A9" w:rsidRPr="00EB17A9" w:rsidTr="00595B49">
        <w:trPr>
          <w:trHeight w:val="46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Безвозмездные перечисления организациям</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86008019998311611240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280 746,22</w:t>
            </w:r>
          </w:p>
        </w:tc>
      </w:tr>
      <w:tr w:rsidR="00EB17A9" w:rsidRPr="00EB17A9" w:rsidTr="00595B49">
        <w:trPr>
          <w:trHeight w:val="69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lastRenderedPageBreak/>
              <w:t>Безвозмездные перечисления государственным и муниципальным организациям</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86008019998311611241</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280 746,22</w:t>
            </w:r>
          </w:p>
        </w:tc>
      </w:tr>
      <w:tr w:rsidR="00EB17A9" w:rsidRPr="00EB17A9" w:rsidTr="00595B49">
        <w:trPr>
          <w:trHeight w:val="159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86008019998312611000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125 400,00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Расходы</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86008019998312611200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125 400,00</w:t>
            </w:r>
          </w:p>
        </w:tc>
      </w:tr>
      <w:tr w:rsidR="00EB17A9" w:rsidRPr="00EB17A9" w:rsidTr="00595B49">
        <w:trPr>
          <w:trHeight w:val="46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Безвозмездные перечисления организациям</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86008019998312611240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125 400,00</w:t>
            </w:r>
          </w:p>
        </w:tc>
      </w:tr>
      <w:tr w:rsidR="00EB17A9" w:rsidRPr="00EB17A9" w:rsidTr="00595B49">
        <w:trPr>
          <w:trHeight w:val="69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Безвозмездные перечисления государственным и муниципальным организациям</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86008019998312611241</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125 400,00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Пенсионное обеспечение</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86010019998501360000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43 320,00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Расходы</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86010019998501360200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43 320,00</w:t>
            </w:r>
          </w:p>
        </w:tc>
      </w:tr>
      <w:tr w:rsidR="00EB17A9" w:rsidRPr="00EB17A9" w:rsidTr="00595B49">
        <w:trPr>
          <w:trHeight w:val="300"/>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Социальное обеспечение</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86010019998501360260</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43 320,00</w:t>
            </w:r>
          </w:p>
        </w:tc>
      </w:tr>
      <w:tr w:rsidR="00EB17A9" w:rsidRPr="00EB17A9" w:rsidTr="00595B49">
        <w:trPr>
          <w:trHeight w:val="915"/>
        </w:trPr>
        <w:tc>
          <w:tcPr>
            <w:tcW w:w="3060" w:type="dxa"/>
            <w:tcBorders>
              <w:top w:val="nil"/>
              <w:left w:val="single" w:sz="4" w:space="0" w:color="auto"/>
              <w:bottom w:val="single" w:sz="4" w:space="0" w:color="auto"/>
              <w:right w:val="single" w:sz="8" w:space="0" w:color="auto"/>
            </w:tcBorders>
            <w:shd w:val="clear" w:color="auto" w:fill="auto"/>
            <w:vAlign w:val="bottom"/>
          </w:tcPr>
          <w:p w:rsidR="00EB17A9" w:rsidRPr="00EB17A9" w:rsidRDefault="00EB17A9" w:rsidP="00EB17A9">
            <w:pPr>
              <w:spacing w:after="0" w:line="240" w:lineRule="auto"/>
              <w:ind w:firstLineChars="200" w:firstLine="320"/>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Пенсии, пособия, выплачиваемые организациями сектора государственного управления</w:t>
            </w:r>
          </w:p>
        </w:tc>
        <w:tc>
          <w:tcPr>
            <w:tcW w:w="2355"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86010019998501360263</w:t>
            </w:r>
          </w:p>
        </w:tc>
        <w:tc>
          <w:tcPr>
            <w:tcW w:w="2700" w:type="dxa"/>
            <w:tcBorders>
              <w:top w:val="nil"/>
              <w:left w:val="nil"/>
              <w:bottom w:val="single" w:sz="4" w:space="0" w:color="auto"/>
              <w:right w:val="single" w:sz="4" w:space="0" w:color="auto"/>
            </w:tcBorders>
            <w:shd w:val="clear" w:color="auto" w:fill="auto"/>
            <w:noWrap/>
            <w:vAlign w:val="bottom"/>
          </w:tcPr>
          <w:p w:rsidR="00EB17A9" w:rsidRPr="00EB17A9" w:rsidRDefault="00EB17A9" w:rsidP="00EB17A9">
            <w:pPr>
              <w:spacing w:after="0" w:line="240" w:lineRule="auto"/>
              <w:jc w:val="right"/>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43 320,00</w:t>
            </w:r>
          </w:p>
        </w:tc>
      </w:tr>
      <w:tr w:rsidR="00EB17A9" w:rsidRPr="00EB17A9" w:rsidTr="00595B49">
        <w:trPr>
          <w:trHeight w:val="259"/>
        </w:trPr>
        <w:tc>
          <w:tcPr>
            <w:tcW w:w="3060" w:type="dxa"/>
            <w:tcBorders>
              <w:top w:val="nil"/>
              <w:left w:val="nil"/>
              <w:bottom w:val="single" w:sz="4" w:space="0" w:color="auto"/>
              <w:right w:val="nil"/>
            </w:tcBorders>
            <w:shd w:val="clear" w:color="auto" w:fill="auto"/>
            <w:noWrap/>
            <w:vAlign w:val="bottom"/>
          </w:tcPr>
          <w:p w:rsidR="00EB17A9" w:rsidRPr="00EB17A9" w:rsidRDefault="00EB17A9" w:rsidP="00EB17A9">
            <w:pPr>
              <w:spacing w:after="0" w:line="240" w:lineRule="auto"/>
              <w:rPr>
                <w:rFonts w:ascii="Arial CYR" w:eastAsia="Times New Roman" w:hAnsi="Arial CYR" w:cs="Arial CYR"/>
                <w:sz w:val="20"/>
                <w:szCs w:val="20"/>
                <w:lang w:eastAsia="ru-RU"/>
              </w:rPr>
            </w:pPr>
            <w:r w:rsidRPr="00EB17A9">
              <w:rPr>
                <w:rFonts w:ascii="Arial CYR" w:eastAsia="Times New Roman" w:hAnsi="Arial CYR" w:cs="Arial CYR"/>
                <w:sz w:val="20"/>
                <w:szCs w:val="20"/>
                <w:lang w:eastAsia="ru-RU"/>
              </w:rPr>
              <w:t> </w:t>
            </w:r>
          </w:p>
        </w:tc>
        <w:tc>
          <w:tcPr>
            <w:tcW w:w="2355" w:type="dxa"/>
            <w:tcBorders>
              <w:top w:val="single" w:sz="8" w:space="0" w:color="auto"/>
              <w:left w:val="nil"/>
              <w:bottom w:val="single" w:sz="8" w:space="0" w:color="auto"/>
              <w:right w:val="nil"/>
            </w:tcBorders>
            <w:shd w:val="clear" w:color="auto" w:fill="auto"/>
            <w:noWrap/>
            <w:vAlign w:val="bottom"/>
          </w:tcPr>
          <w:p w:rsidR="00EB17A9" w:rsidRPr="00EB17A9" w:rsidRDefault="00EB17A9" w:rsidP="00EB17A9">
            <w:pPr>
              <w:spacing w:after="0" w:line="240" w:lineRule="auto"/>
              <w:rPr>
                <w:rFonts w:ascii="Arial CYR" w:eastAsia="Times New Roman" w:hAnsi="Arial CYR" w:cs="Arial CYR"/>
                <w:sz w:val="20"/>
                <w:szCs w:val="20"/>
                <w:lang w:eastAsia="ru-RU"/>
              </w:rPr>
            </w:pPr>
            <w:r w:rsidRPr="00EB17A9">
              <w:rPr>
                <w:rFonts w:ascii="Arial CYR" w:eastAsia="Times New Roman" w:hAnsi="Arial CYR" w:cs="Arial CYR"/>
                <w:sz w:val="20"/>
                <w:szCs w:val="20"/>
                <w:lang w:eastAsia="ru-RU"/>
              </w:rPr>
              <w:t> </w:t>
            </w:r>
          </w:p>
        </w:tc>
        <w:tc>
          <w:tcPr>
            <w:tcW w:w="2700" w:type="dxa"/>
            <w:tcBorders>
              <w:top w:val="single" w:sz="8" w:space="0" w:color="auto"/>
              <w:left w:val="nil"/>
              <w:bottom w:val="single" w:sz="8" w:space="0" w:color="auto"/>
              <w:right w:val="nil"/>
            </w:tcBorders>
            <w:shd w:val="clear" w:color="auto" w:fill="auto"/>
            <w:noWrap/>
            <w:vAlign w:val="bottom"/>
          </w:tcPr>
          <w:p w:rsidR="00EB17A9" w:rsidRPr="00EB17A9" w:rsidRDefault="00EB17A9" w:rsidP="00EB17A9">
            <w:pPr>
              <w:spacing w:after="0" w:line="240" w:lineRule="auto"/>
              <w:rPr>
                <w:rFonts w:ascii="Arial CYR" w:eastAsia="Times New Roman" w:hAnsi="Arial CYR" w:cs="Arial CYR"/>
                <w:sz w:val="20"/>
                <w:szCs w:val="20"/>
                <w:lang w:eastAsia="ru-RU"/>
              </w:rPr>
            </w:pPr>
            <w:r w:rsidRPr="00EB17A9">
              <w:rPr>
                <w:rFonts w:ascii="Arial CYR" w:eastAsia="Times New Roman" w:hAnsi="Arial CYR" w:cs="Arial CYR"/>
                <w:sz w:val="20"/>
                <w:szCs w:val="20"/>
                <w:lang w:eastAsia="ru-RU"/>
              </w:rPr>
              <w:t> </w:t>
            </w:r>
          </w:p>
        </w:tc>
      </w:tr>
      <w:tr w:rsidR="00EB17A9" w:rsidRPr="00EB17A9" w:rsidTr="00595B49">
        <w:trPr>
          <w:trHeight w:val="417"/>
        </w:trPr>
        <w:tc>
          <w:tcPr>
            <w:tcW w:w="3060" w:type="dxa"/>
            <w:tcBorders>
              <w:top w:val="nil"/>
              <w:left w:val="nil"/>
              <w:bottom w:val="single" w:sz="4" w:space="0" w:color="auto"/>
              <w:right w:val="single" w:sz="8" w:space="0" w:color="auto"/>
            </w:tcBorders>
            <w:shd w:val="clear" w:color="auto" w:fill="auto"/>
            <w:vAlign w:val="bottom"/>
          </w:tcPr>
          <w:p w:rsidR="00EB17A9" w:rsidRPr="00EB17A9" w:rsidRDefault="00EB17A9" w:rsidP="00EB17A9">
            <w:pPr>
              <w:spacing w:after="0" w:line="240" w:lineRule="auto"/>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Результат исполнения бюджета                 (дефицит / профицит)</w:t>
            </w:r>
          </w:p>
        </w:tc>
        <w:tc>
          <w:tcPr>
            <w:tcW w:w="2355" w:type="dxa"/>
            <w:tcBorders>
              <w:top w:val="nil"/>
              <w:left w:val="nil"/>
              <w:bottom w:val="single" w:sz="8"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x</w:t>
            </w:r>
          </w:p>
        </w:tc>
        <w:tc>
          <w:tcPr>
            <w:tcW w:w="2700" w:type="dxa"/>
            <w:tcBorders>
              <w:top w:val="nil"/>
              <w:left w:val="nil"/>
              <w:bottom w:val="single" w:sz="8" w:space="0" w:color="auto"/>
              <w:right w:val="single" w:sz="4" w:space="0" w:color="auto"/>
            </w:tcBorders>
            <w:shd w:val="clear" w:color="auto" w:fill="auto"/>
            <w:noWrap/>
            <w:vAlign w:val="bottom"/>
          </w:tcPr>
          <w:p w:rsidR="00EB17A9" w:rsidRPr="00EB17A9" w:rsidRDefault="00EB17A9" w:rsidP="00EB17A9">
            <w:pPr>
              <w:spacing w:after="0" w:line="240" w:lineRule="auto"/>
              <w:jc w:val="center"/>
              <w:rPr>
                <w:rFonts w:ascii="Arial CYR" w:eastAsia="Times New Roman" w:hAnsi="Arial CYR" w:cs="Arial CYR"/>
                <w:sz w:val="16"/>
                <w:szCs w:val="16"/>
                <w:lang w:eastAsia="ru-RU"/>
              </w:rPr>
            </w:pPr>
            <w:r w:rsidRPr="00EB17A9">
              <w:rPr>
                <w:rFonts w:ascii="Arial CYR" w:eastAsia="Times New Roman" w:hAnsi="Arial CYR" w:cs="Arial CYR"/>
                <w:sz w:val="16"/>
                <w:szCs w:val="16"/>
                <w:lang w:eastAsia="ru-RU"/>
              </w:rPr>
              <w:t>x</w:t>
            </w:r>
          </w:p>
        </w:tc>
      </w:tr>
    </w:tbl>
    <w:p w:rsidR="00EB17A9" w:rsidRPr="00EB17A9" w:rsidRDefault="00EB17A9" w:rsidP="00EB17A9">
      <w:pPr>
        <w:rPr>
          <w:rFonts w:ascii="Calibri" w:eastAsia="Times New Roman" w:hAnsi="Calibri" w:cs="Times New Roman"/>
        </w:rPr>
      </w:pPr>
    </w:p>
    <w:p w:rsidR="00EB17A9" w:rsidRPr="00EB17A9" w:rsidRDefault="00EB17A9" w:rsidP="00EB17A9">
      <w:pPr>
        <w:rPr>
          <w:rFonts w:ascii="Calibri" w:eastAsia="Times New Roman" w:hAnsi="Calibri" w:cs="Times New Roman"/>
        </w:rPr>
      </w:pPr>
    </w:p>
    <w:p w:rsidR="00EB17A9" w:rsidRPr="00EB17A9" w:rsidRDefault="00EB17A9" w:rsidP="00EB17A9">
      <w:pPr>
        <w:rPr>
          <w:rFonts w:ascii="Calibri" w:eastAsia="Times New Roman" w:hAnsi="Calibri" w:cs="Times New Roman"/>
        </w:rPr>
      </w:pPr>
    </w:p>
    <w:p w:rsidR="00EB17A9" w:rsidRPr="00EB17A9" w:rsidRDefault="00EB17A9" w:rsidP="00EB17A9">
      <w:pPr>
        <w:rPr>
          <w:rFonts w:ascii="Calibri" w:eastAsia="Times New Roman" w:hAnsi="Calibri" w:cs="Times New Roman"/>
        </w:rPr>
      </w:pPr>
    </w:p>
    <w:p w:rsidR="00EB17A9" w:rsidRDefault="00EB17A9" w:rsidP="001E209E">
      <w:pPr>
        <w:rPr>
          <w:b/>
          <w:sz w:val="24"/>
          <w:szCs w:val="24"/>
        </w:rPr>
      </w:pPr>
    </w:p>
    <w:p w:rsidR="00197301" w:rsidRDefault="00197301" w:rsidP="001E209E">
      <w:pPr>
        <w:rPr>
          <w:b/>
          <w:sz w:val="24"/>
          <w:szCs w:val="24"/>
        </w:rPr>
      </w:pPr>
    </w:p>
    <w:p w:rsidR="00197301" w:rsidRDefault="00197301" w:rsidP="001E209E">
      <w:pPr>
        <w:rPr>
          <w:b/>
          <w:sz w:val="24"/>
          <w:szCs w:val="24"/>
        </w:rPr>
      </w:pPr>
    </w:p>
    <w:p w:rsidR="00197301" w:rsidRDefault="00197301" w:rsidP="001E209E">
      <w:pPr>
        <w:rPr>
          <w:b/>
          <w:sz w:val="24"/>
          <w:szCs w:val="24"/>
        </w:rPr>
      </w:pPr>
    </w:p>
    <w:p w:rsidR="00197301" w:rsidRDefault="00197301" w:rsidP="001E209E">
      <w:pPr>
        <w:rPr>
          <w:b/>
          <w:sz w:val="24"/>
          <w:szCs w:val="24"/>
        </w:rPr>
      </w:pPr>
    </w:p>
    <w:p w:rsidR="00197301" w:rsidRDefault="00197301" w:rsidP="001E209E">
      <w:pPr>
        <w:rPr>
          <w:b/>
          <w:sz w:val="24"/>
          <w:szCs w:val="24"/>
        </w:rPr>
      </w:pPr>
    </w:p>
    <w:p w:rsidR="00197301" w:rsidRDefault="00197301" w:rsidP="001E209E">
      <w:pPr>
        <w:rPr>
          <w:b/>
          <w:sz w:val="24"/>
          <w:szCs w:val="24"/>
        </w:rPr>
      </w:pPr>
    </w:p>
    <w:p w:rsidR="00197301" w:rsidRDefault="00197301" w:rsidP="001E209E">
      <w:pPr>
        <w:rPr>
          <w:b/>
          <w:sz w:val="24"/>
          <w:szCs w:val="24"/>
        </w:rPr>
      </w:pPr>
    </w:p>
    <w:p w:rsidR="00197301" w:rsidRDefault="00197301" w:rsidP="001E209E">
      <w:pPr>
        <w:rPr>
          <w:b/>
          <w:sz w:val="24"/>
          <w:szCs w:val="24"/>
        </w:rPr>
      </w:pPr>
    </w:p>
    <w:p w:rsidR="00197301" w:rsidRDefault="00197301" w:rsidP="001E209E">
      <w:pPr>
        <w:rPr>
          <w:b/>
          <w:sz w:val="24"/>
          <w:szCs w:val="24"/>
        </w:rPr>
      </w:pPr>
    </w:p>
    <w:p w:rsidR="00197301" w:rsidRDefault="00197301" w:rsidP="001E209E">
      <w:pPr>
        <w:rPr>
          <w:b/>
          <w:sz w:val="24"/>
          <w:szCs w:val="24"/>
        </w:rPr>
      </w:pPr>
    </w:p>
    <w:p w:rsidR="00197301" w:rsidRDefault="00197301" w:rsidP="001E209E">
      <w:pPr>
        <w:rPr>
          <w:b/>
          <w:sz w:val="24"/>
          <w:szCs w:val="24"/>
        </w:rPr>
      </w:pPr>
    </w:p>
    <w:p w:rsidR="00197301" w:rsidRDefault="00197301" w:rsidP="001E209E">
      <w:pPr>
        <w:rPr>
          <w:b/>
          <w:sz w:val="24"/>
          <w:szCs w:val="24"/>
        </w:rPr>
      </w:pPr>
    </w:p>
    <w:p w:rsidR="00197301" w:rsidRPr="00DC64A5" w:rsidRDefault="00197301" w:rsidP="00197301">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МУНИЦИПАЛЬНОЕ ОБРАЗОВАНИЕ СЕЛЬСКОЕ ПОСЕЛЕНИЕ</w:t>
      </w:r>
    </w:p>
    <w:p w:rsidR="00197301" w:rsidRPr="00DC64A5" w:rsidRDefault="00197301" w:rsidP="00197301">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БАРСКОЕ»</w:t>
      </w:r>
    </w:p>
    <w:p w:rsidR="00197301" w:rsidRPr="00DC64A5" w:rsidRDefault="00197301" w:rsidP="00197301">
      <w:pPr>
        <w:rPr>
          <w:rFonts w:ascii="Times New Roman" w:eastAsia="Times New Roman" w:hAnsi="Times New Roman" w:cs="Times New Roman"/>
          <w:b/>
          <w:sz w:val="28"/>
          <w:szCs w:val="28"/>
          <w:lang w:eastAsia="ru-RU"/>
        </w:rPr>
      </w:pPr>
    </w:p>
    <w:p w:rsidR="00197301" w:rsidRPr="00DC64A5" w:rsidRDefault="00197301" w:rsidP="00197301">
      <w:pP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xml:space="preserve">        </w:t>
      </w:r>
    </w:p>
    <w:p w:rsidR="00197301" w:rsidRPr="00DC64A5" w:rsidRDefault="00197301" w:rsidP="00197301">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РАСПОРЯЖЕНИЕ</w:t>
      </w:r>
    </w:p>
    <w:p w:rsidR="00197301" w:rsidRPr="00DC64A5" w:rsidRDefault="00197301" w:rsidP="00197301">
      <w:pPr>
        <w:rPr>
          <w:rFonts w:ascii="Times New Roman" w:eastAsia="Times New Roman" w:hAnsi="Times New Roman" w:cs="Times New Roman"/>
          <w:b/>
          <w:sz w:val="28"/>
          <w:szCs w:val="28"/>
          <w:lang w:eastAsia="ru-RU"/>
        </w:rPr>
      </w:pPr>
    </w:p>
    <w:p w:rsidR="00197301" w:rsidRPr="00DC64A5" w:rsidRDefault="00197301" w:rsidP="00197301">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30.09</w:t>
      </w:r>
      <w:r w:rsidRPr="00DC64A5">
        <w:rPr>
          <w:rFonts w:ascii="Times New Roman" w:eastAsia="Times New Roman" w:hAnsi="Times New Roman" w:cs="Times New Roman"/>
          <w:b/>
          <w:sz w:val="28"/>
          <w:szCs w:val="28"/>
          <w:lang w:eastAsia="ru-RU"/>
        </w:rPr>
        <w:t>.201</w:t>
      </w:r>
      <w:r>
        <w:rPr>
          <w:rFonts w:ascii="Times New Roman" w:eastAsia="Times New Roman" w:hAnsi="Times New Roman" w:cs="Times New Roman"/>
          <w:b/>
          <w:sz w:val="28"/>
          <w:szCs w:val="28"/>
          <w:lang w:eastAsia="ru-RU"/>
        </w:rPr>
        <w:t>4</w:t>
      </w:r>
      <w:r w:rsidRPr="00DC64A5">
        <w:rPr>
          <w:rFonts w:ascii="Times New Roman" w:eastAsia="Times New Roman" w:hAnsi="Times New Roman" w:cs="Times New Roman"/>
          <w:b/>
          <w:sz w:val="28"/>
          <w:szCs w:val="28"/>
          <w:lang w:eastAsia="ru-RU"/>
        </w:rPr>
        <w:t xml:space="preserve">г.                                                       № </w:t>
      </w:r>
      <w:r>
        <w:rPr>
          <w:rFonts w:ascii="Times New Roman" w:eastAsia="Times New Roman" w:hAnsi="Times New Roman" w:cs="Times New Roman"/>
          <w:b/>
          <w:sz w:val="28"/>
          <w:szCs w:val="28"/>
          <w:lang w:eastAsia="ru-RU"/>
        </w:rPr>
        <w:t>49</w:t>
      </w:r>
    </w:p>
    <w:p w:rsidR="00197301" w:rsidRPr="00DC64A5" w:rsidRDefault="00197301" w:rsidP="00197301">
      <w:pP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xml:space="preserve"> с. Бар</w:t>
      </w:r>
    </w:p>
    <w:p w:rsidR="00197301" w:rsidRPr="00DC64A5" w:rsidRDefault="00197301" w:rsidP="00197301">
      <w:pP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О снятии  о</w:t>
      </w:r>
      <w:proofErr w:type="gramStart"/>
      <w:r w:rsidRPr="00DC64A5">
        <w:rPr>
          <w:rFonts w:ascii="Times New Roman" w:eastAsia="Times New Roman" w:hAnsi="Times New Roman" w:cs="Times New Roman"/>
          <w:b/>
          <w:sz w:val="28"/>
          <w:szCs w:val="28"/>
          <w:lang w:val="en-US" w:eastAsia="ru-RU"/>
        </w:rPr>
        <w:t>c</w:t>
      </w:r>
      <w:proofErr w:type="gramEnd"/>
      <w:r w:rsidRPr="00DC64A5">
        <w:rPr>
          <w:rFonts w:ascii="Times New Roman" w:eastAsia="Times New Roman" w:hAnsi="Times New Roman" w:cs="Times New Roman"/>
          <w:b/>
          <w:sz w:val="28"/>
          <w:szCs w:val="28"/>
          <w:lang w:eastAsia="ru-RU"/>
        </w:rPr>
        <w:t xml:space="preserve">татка  кассы </w:t>
      </w:r>
    </w:p>
    <w:p w:rsidR="00197301" w:rsidRPr="00DC64A5" w:rsidRDefault="00197301" w:rsidP="00197301">
      <w:pPr>
        <w:rPr>
          <w:rFonts w:ascii="Times New Roman" w:eastAsia="Times New Roman" w:hAnsi="Times New Roman" w:cs="Times New Roman"/>
          <w:b/>
          <w:sz w:val="28"/>
          <w:szCs w:val="28"/>
          <w:lang w:eastAsia="ru-RU"/>
        </w:rPr>
      </w:pPr>
    </w:p>
    <w:p w:rsidR="00197301" w:rsidRPr="00DC64A5" w:rsidRDefault="00197301" w:rsidP="00197301">
      <w:pPr>
        <w:spacing w:line="360" w:lineRule="auto"/>
        <w:jc w:val="both"/>
        <w:rPr>
          <w:rFonts w:ascii="Times New Roman" w:eastAsia="Times New Roman" w:hAnsi="Times New Roman" w:cs="Times New Roman"/>
          <w:sz w:val="28"/>
          <w:szCs w:val="28"/>
          <w:lang w:eastAsia="ru-RU"/>
        </w:rPr>
      </w:pPr>
      <w:r w:rsidRPr="00DC64A5">
        <w:rPr>
          <w:rFonts w:ascii="Times New Roman" w:eastAsia="Times New Roman" w:hAnsi="Times New Roman" w:cs="Times New Roman"/>
          <w:sz w:val="28"/>
          <w:szCs w:val="28"/>
          <w:lang w:eastAsia="ru-RU"/>
        </w:rPr>
        <w:t xml:space="preserve">    Главному бухгалтеру администрации  Соловьевой Оксане Юрьевне, в присутствии кассира </w:t>
      </w:r>
      <w:r>
        <w:rPr>
          <w:rFonts w:ascii="Times New Roman" w:eastAsia="Times New Roman" w:hAnsi="Times New Roman" w:cs="Times New Roman"/>
          <w:sz w:val="28"/>
          <w:szCs w:val="28"/>
          <w:lang w:eastAsia="ru-RU"/>
        </w:rPr>
        <w:t xml:space="preserve">Еманаковой Любови Михайловны </w:t>
      </w:r>
      <w:r w:rsidRPr="00DC64A5">
        <w:rPr>
          <w:rFonts w:ascii="Times New Roman" w:eastAsia="Times New Roman" w:hAnsi="Times New Roman" w:cs="Times New Roman"/>
          <w:sz w:val="28"/>
          <w:szCs w:val="28"/>
          <w:lang w:eastAsia="ru-RU"/>
        </w:rPr>
        <w:t>произвести снятие остатков кассы по состоянию  на 0</w:t>
      </w:r>
      <w:r>
        <w:rPr>
          <w:rFonts w:ascii="Times New Roman" w:eastAsia="Times New Roman" w:hAnsi="Times New Roman" w:cs="Times New Roman"/>
          <w:sz w:val="28"/>
          <w:szCs w:val="28"/>
          <w:lang w:eastAsia="ru-RU"/>
        </w:rPr>
        <w:t>1</w:t>
      </w:r>
      <w:r w:rsidRPr="00DC64A5">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9</w:t>
      </w:r>
      <w:r w:rsidRPr="00DC64A5">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4</w:t>
      </w:r>
      <w:r w:rsidRPr="00DC64A5">
        <w:rPr>
          <w:rFonts w:ascii="Times New Roman" w:eastAsia="Times New Roman" w:hAnsi="Times New Roman" w:cs="Times New Roman"/>
          <w:sz w:val="28"/>
          <w:szCs w:val="28"/>
          <w:lang w:eastAsia="ru-RU"/>
        </w:rPr>
        <w:t>г.</w:t>
      </w:r>
    </w:p>
    <w:p w:rsidR="00197301" w:rsidRPr="00DC64A5" w:rsidRDefault="00197301" w:rsidP="00197301">
      <w:pPr>
        <w:rPr>
          <w:rFonts w:ascii="Times New Roman" w:eastAsia="Times New Roman" w:hAnsi="Times New Roman" w:cs="Times New Roman"/>
          <w:sz w:val="28"/>
          <w:szCs w:val="28"/>
          <w:lang w:eastAsia="ru-RU"/>
        </w:rPr>
      </w:pPr>
    </w:p>
    <w:p w:rsidR="00197301" w:rsidRPr="00DC64A5" w:rsidRDefault="00197301" w:rsidP="00197301">
      <w:pPr>
        <w:rPr>
          <w:rFonts w:ascii="Times New Roman" w:eastAsia="Times New Roman" w:hAnsi="Times New Roman" w:cs="Times New Roman"/>
          <w:sz w:val="28"/>
          <w:szCs w:val="28"/>
          <w:lang w:eastAsia="ru-RU"/>
        </w:rPr>
      </w:pPr>
    </w:p>
    <w:p w:rsidR="00197301" w:rsidRPr="00DC64A5" w:rsidRDefault="00197301" w:rsidP="00197301">
      <w:pPr>
        <w:tabs>
          <w:tab w:val="center" w:pos="4677"/>
        </w:tabs>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xml:space="preserve"> Глава муниципального образования </w:t>
      </w:r>
    </w:p>
    <w:p w:rsidR="00197301" w:rsidRPr="00DC64A5" w:rsidRDefault="00197301" w:rsidP="00197301">
      <w:pPr>
        <w:tabs>
          <w:tab w:val="center" w:pos="4677"/>
        </w:tabs>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сельское поселение «Барское»:</w:t>
      </w:r>
      <w:r w:rsidRPr="00DC64A5">
        <w:rPr>
          <w:rFonts w:ascii="Times New Roman" w:eastAsia="Times New Roman" w:hAnsi="Times New Roman" w:cs="Times New Roman"/>
          <w:b/>
          <w:sz w:val="28"/>
          <w:szCs w:val="28"/>
          <w:lang w:eastAsia="ru-RU"/>
        </w:rPr>
        <w:tab/>
        <w:t xml:space="preserve">                                   Л.И. Гороховская</w:t>
      </w:r>
    </w:p>
    <w:p w:rsidR="00197301" w:rsidRDefault="00197301" w:rsidP="00197301">
      <w:pPr>
        <w:ind w:firstLine="708"/>
        <w:rPr>
          <w:rFonts w:ascii="Times New Roman" w:eastAsia="Times New Roman" w:hAnsi="Times New Roman" w:cs="Times New Roman"/>
          <w:sz w:val="28"/>
          <w:szCs w:val="28"/>
          <w:lang w:eastAsia="ru-RU"/>
        </w:rPr>
      </w:pPr>
    </w:p>
    <w:p w:rsidR="00595B49" w:rsidRDefault="00595B49" w:rsidP="00197301">
      <w:pPr>
        <w:ind w:firstLine="708"/>
        <w:rPr>
          <w:rFonts w:ascii="Times New Roman" w:eastAsia="Times New Roman" w:hAnsi="Times New Roman" w:cs="Times New Roman"/>
          <w:sz w:val="28"/>
          <w:szCs w:val="28"/>
          <w:lang w:eastAsia="ru-RU"/>
        </w:rPr>
      </w:pPr>
    </w:p>
    <w:p w:rsidR="00595B49" w:rsidRDefault="00595B49" w:rsidP="00197301">
      <w:pPr>
        <w:ind w:firstLine="708"/>
        <w:rPr>
          <w:rFonts w:ascii="Times New Roman" w:eastAsia="Times New Roman" w:hAnsi="Times New Roman" w:cs="Times New Roman"/>
          <w:sz w:val="28"/>
          <w:szCs w:val="28"/>
          <w:lang w:eastAsia="ru-RU"/>
        </w:rPr>
      </w:pPr>
    </w:p>
    <w:p w:rsidR="00595B49" w:rsidRDefault="00595B49" w:rsidP="00197301">
      <w:pPr>
        <w:ind w:firstLine="708"/>
        <w:rPr>
          <w:rFonts w:ascii="Times New Roman" w:eastAsia="Times New Roman" w:hAnsi="Times New Roman" w:cs="Times New Roman"/>
          <w:sz w:val="28"/>
          <w:szCs w:val="28"/>
          <w:lang w:eastAsia="ru-RU"/>
        </w:rPr>
      </w:pPr>
    </w:p>
    <w:p w:rsidR="00595B49" w:rsidRPr="00DC64A5" w:rsidRDefault="00595B49" w:rsidP="00197301">
      <w:pPr>
        <w:ind w:firstLine="708"/>
        <w:rPr>
          <w:rFonts w:ascii="Times New Roman" w:eastAsia="Times New Roman" w:hAnsi="Times New Roman" w:cs="Times New Roman"/>
          <w:sz w:val="28"/>
          <w:szCs w:val="28"/>
          <w:lang w:eastAsia="ru-RU"/>
        </w:rPr>
      </w:pPr>
    </w:p>
    <w:p w:rsidR="00197301" w:rsidRPr="00DC64A5" w:rsidRDefault="00197301" w:rsidP="00197301">
      <w:pPr>
        <w:ind w:firstLine="708"/>
        <w:rPr>
          <w:rFonts w:ascii="Times New Roman" w:eastAsia="Times New Roman" w:hAnsi="Times New Roman" w:cs="Times New Roman"/>
          <w:sz w:val="28"/>
          <w:szCs w:val="28"/>
          <w:lang w:eastAsia="ru-RU"/>
        </w:rPr>
      </w:pPr>
    </w:p>
    <w:p w:rsidR="00D41C44" w:rsidRDefault="00D41C44" w:rsidP="00D41C44">
      <w:pPr>
        <w:jc w:val="center"/>
        <w:rPr>
          <w:b/>
          <w:sz w:val="24"/>
          <w:szCs w:val="24"/>
        </w:rPr>
      </w:pPr>
      <w:r>
        <w:rPr>
          <w:b/>
          <w:sz w:val="24"/>
          <w:szCs w:val="24"/>
        </w:rPr>
        <w:lastRenderedPageBreak/>
        <w:t>АДМИНИСТРАЦИЯ МУНИЦИПАЛЬНОГО ОБРАЗОВАНИЯ СЕЛЬСКОЕ ПОСЕЛЕНИЕ «БАРСКОЕ»</w:t>
      </w:r>
    </w:p>
    <w:p w:rsidR="00D41C44" w:rsidRDefault="00D41C44" w:rsidP="00D41C44">
      <w:pPr>
        <w:rPr>
          <w:b/>
          <w:sz w:val="24"/>
          <w:szCs w:val="24"/>
        </w:rPr>
      </w:pPr>
    </w:p>
    <w:p w:rsidR="00D41C44" w:rsidRDefault="00D41C44" w:rsidP="00D41C44">
      <w:pPr>
        <w:jc w:val="center"/>
        <w:rPr>
          <w:b/>
          <w:sz w:val="24"/>
          <w:szCs w:val="24"/>
        </w:rPr>
      </w:pPr>
    </w:p>
    <w:p w:rsidR="00D41C44" w:rsidRDefault="00D41C44" w:rsidP="00D41C44">
      <w:pPr>
        <w:jc w:val="center"/>
        <w:rPr>
          <w:b/>
          <w:sz w:val="24"/>
          <w:szCs w:val="24"/>
        </w:rPr>
      </w:pPr>
      <w:r>
        <w:rPr>
          <w:b/>
          <w:sz w:val="24"/>
          <w:szCs w:val="24"/>
        </w:rPr>
        <w:t>Распоряжение № 50</w:t>
      </w:r>
    </w:p>
    <w:p w:rsidR="00D41C44" w:rsidRDefault="00D41C44" w:rsidP="00D41C44">
      <w:pPr>
        <w:rPr>
          <w:b/>
          <w:sz w:val="24"/>
          <w:szCs w:val="24"/>
        </w:rPr>
      </w:pPr>
      <w:r>
        <w:rPr>
          <w:b/>
          <w:sz w:val="24"/>
          <w:szCs w:val="24"/>
        </w:rPr>
        <w:t>От 30.09.2014 г.</w:t>
      </w:r>
      <w:r>
        <w:rPr>
          <w:b/>
          <w:sz w:val="24"/>
          <w:szCs w:val="24"/>
        </w:rPr>
        <w:br/>
        <w:t>с. Бар</w:t>
      </w:r>
      <w:r>
        <w:rPr>
          <w:b/>
          <w:sz w:val="24"/>
          <w:szCs w:val="24"/>
        </w:rPr>
        <w:br/>
      </w:r>
    </w:p>
    <w:p w:rsidR="00D41C44" w:rsidRDefault="00D41C44" w:rsidP="00D41C44">
      <w:pPr>
        <w:rPr>
          <w:b/>
          <w:sz w:val="24"/>
          <w:szCs w:val="24"/>
        </w:rPr>
      </w:pPr>
      <w:r>
        <w:rPr>
          <w:b/>
          <w:sz w:val="24"/>
          <w:szCs w:val="24"/>
        </w:rPr>
        <w:t xml:space="preserve">О распределении </w:t>
      </w:r>
      <w:r>
        <w:rPr>
          <w:b/>
          <w:sz w:val="24"/>
          <w:szCs w:val="24"/>
        </w:rPr>
        <w:br/>
        <w:t>стимулирующей части фонда оплаты труда</w:t>
      </w:r>
      <w:r>
        <w:rPr>
          <w:b/>
          <w:sz w:val="24"/>
          <w:szCs w:val="24"/>
        </w:rPr>
        <w:br/>
      </w:r>
    </w:p>
    <w:p w:rsidR="00D41C44" w:rsidRDefault="00D41C44" w:rsidP="00D41C44">
      <w:pPr>
        <w:rPr>
          <w:b/>
          <w:sz w:val="24"/>
          <w:szCs w:val="24"/>
        </w:rPr>
      </w:pPr>
    </w:p>
    <w:p w:rsidR="00D41C44" w:rsidRDefault="00D41C44" w:rsidP="00D41C44">
      <w:pPr>
        <w:rPr>
          <w:b/>
          <w:sz w:val="24"/>
          <w:szCs w:val="24"/>
        </w:rPr>
      </w:pPr>
      <w:r>
        <w:rPr>
          <w:b/>
          <w:sz w:val="24"/>
          <w:szCs w:val="24"/>
        </w:rPr>
        <w:t xml:space="preserve">В соответствии с Приказом «О распределении стимулирующей </w:t>
      </w:r>
      <w:proofErr w:type="gramStart"/>
      <w:r>
        <w:rPr>
          <w:b/>
          <w:sz w:val="24"/>
          <w:szCs w:val="24"/>
        </w:rPr>
        <w:t>части фонда оплаты труда основного персонала культуры</w:t>
      </w:r>
      <w:proofErr w:type="gramEnd"/>
      <w:r>
        <w:rPr>
          <w:b/>
          <w:sz w:val="24"/>
          <w:szCs w:val="24"/>
        </w:rPr>
        <w:t xml:space="preserve"> от 21.01. 2013 г. № 2а и на основании Протокола комиссии от 20.09.2014 г. №9, распоряжаюсь:</w:t>
      </w:r>
      <w:r>
        <w:rPr>
          <w:b/>
          <w:sz w:val="24"/>
          <w:szCs w:val="24"/>
        </w:rPr>
        <w:br/>
        <w:t xml:space="preserve">1. Бухгалтерии произвести выплаты стимулирующей </w:t>
      </w:r>
      <w:proofErr w:type="gramStart"/>
      <w:r>
        <w:rPr>
          <w:b/>
          <w:sz w:val="24"/>
          <w:szCs w:val="24"/>
        </w:rPr>
        <w:t>части фонда оплаты труда основного персонала культуры МО</w:t>
      </w:r>
      <w:proofErr w:type="gramEnd"/>
      <w:r>
        <w:rPr>
          <w:b/>
          <w:sz w:val="24"/>
          <w:szCs w:val="24"/>
        </w:rPr>
        <w:t xml:space="preserve"> СП «Барское» за сентябрь 2014 г.</w:t>
      </w:r>
      <w:r>
        <w:rPr>
          <w:b/>
          <w:sz w:val="24"/>
          <w:szCs w:val="24"/>
        </w:rPr>
        <w:br/>
        <w:t>2. Контроль по исполнению распоряжения возлагаю на себя.</w:t>
      </w:r>
      <w:r>
        <w:rPr>
          <w:b/>
          <w:sz w:val="24"/>
          <w:szCs w:val="24"/>
        </w:rPr>
        <w:br/>
      </w:r>
    </w:p>
    <w:p w:rsidR="00D41C44" w:rsidRDefault="00D41C44" w:rsidP="00D41C44">
      <w:pPr>
        <w:rPr>
          <w:b/>
          <w:sz w:val="24"/>
          <w:szCs w:val="24"/>
        </w:rPr>
      </w:pPr>
    </w:p>
    <w:p w:rsidR="00D41C44" w:rsidRDefault="00D41C44" w:rsidP="00D41C44">
      <w:pPr>
        <w:rPr>
          <w:b/>
          <w:sz w:val="24"/>
          <w:szCs w:val="24"/>
        </w:rPr>
      </w:pPr>
    </w:p>
    <w:p w:rsidR="00D41C44" w:rsidRDefault="00D41C44" w:rsidP="00D41C44">
      <w:pPr>
        <w:rPr>
          <w:b/>
          <w:sz w:val="24"/>
          <w:szCs w:val="24"/>
        </w:rPr>
      </w:pPr>
    </w:p>
    <w:p w:rsidR="00D41C44" w:rsidRDefault="00D41C44" w:rsidP="00D41C44">
      <w:pPr>
        <w:rPr>
          <w:b/>
          <w:sz w:val="24"/>
          <w:szCs w:val="24"/>
        </w:rPr>
      </w:pPr>
    </w:p>
    <w:p w:rsidR="00D41C44" w:rsidRDefault="00D41C44" w:rsidP="00D41C44">
      <w:pPr>
        <w:rPr>
          <w:b/>
          <w:sz w:val="24"/>
          <w:szCs w:val="24"/>
        </w:rPr>
      </w:pPr>
    </w:p>
    <w:p w:rsidR="00D41C44" w:rsidRDefault="00D41C44" w:rsidP="00D41C44">
      <w:pPr>
        <w:rPr>
          <w:b/>
          <w:sz w:val="24"/>
          <w:szCs w:val="24"/>
        </w:rPr>
      </w:pPr>
    </w:p>
    <w:p w:rsidR="00D41C44" w:rsidRDefault="00D41C44" w:rsidP="00D41C44">
      <w:pPr>
        <w:rPr>
          <w:b/>
          <w:sz w:val="24"/>
          <w:szCs w:val="24"/>
        </w:rPr>
      </w:pPr>
      <w:r>
        <w:rPr>
          <w:b/>
          <w:sz w:val="24"/>
          <w:szCs w:val="24"/>
        </w:rPr>
        <w:t xml:space="preserve">       Глава МО СП «Барское»                                                                Л.И. Гороховская</w:t>
      </w:r>
    </w:p>
    <w:p w:rsidR="00D41C44" w:rsidRDefault="00D41C44" w:rsidP="00D41C44">
      <w:pPr>
        <w:rPr>
          <w:b/>
          <w:sz w:val="24"/>
          <w:szCs w:val="24"/>
        </w:rPr>
      </w:pPr>
    </w:p>
    <w:p w:rsidR="00D41C44" w:rsidRDefault="00D41C44" w:rsidP="00D41C44">
      <w:pPr>
        <w:rPr>
          <w:b/>
          <w:sz w:val="24"/>
          <w:szCs w:val="24"/>
        </w:rPr>
      </w:pPr>
    </w:p>
    <w:p w:rsidR="00D41C44" w:rsidRDefault="00D41C44" w:rsidP="00D41C44">
      <w:pPr>
        <w:rPr>
          <w:b/>
          <w:sz w:val="24"/>
          <w:szCs w:val="24"/>
        </w:rPr>
      </w:pPr>
    </w:p>
    <w:p w:rsidR="00197301" w:rsidRPr="00DC64A5" w:rsidRDefault="00197301" w:rsidP="00197301">
      <w:pPr>
        <w:ind w:firstLine="708"/>
        <w:rPr>
          <w:rFonts w:ascii="Times New Roman" w:eastAsia="Times New Roman" w:hAnsi="Times New Roman" w:cs="Times New Roman"/>
          <w:sz w:val="28"/>
          <w:szCs w:val="28"/>
          <w:lang w:eastAsia="ru-RU"/>
        </w:rPr>
      </w:pPr>
    </w:p>
    <w:p w:rsidR="00197301" w:rsidRPr="00DC64A5" w:rsidRDefault="00197301" w:rsidP="00197301">
      <w:pPr>
        <w:ind w:firstLine="708"/>
        <w:rPr>
          <w:rFonts w:ascii="Times New Roman" w:eastAsia="Times New Roman" w:hAnsi="Times New Roman" w:cs="Times New Roman"/>
          <w:sz w:val="24"/>
          <w:szCs w:val="24"/>
          <w:lang w:eastAsia="ru-RU"/>
        </w:rPr>
      </w:pPr>
    </w:p>
    <w:p w:rsidR="00197301" w:rsidRDefault="00197301" w:rsidP="00197301"/>
    <w:p w:rsidR="002C067A" w:rsidRDefault="002C067A" w:rsidP="002C067A">
      <w:pPr>
        <w:rPr>
          <w:sz w:val="24"/>
          <w:szCs w:val="24"/>
        </w:rPr>
      </w:pPr>
    </w:p>
    <w:p w:rsidR="007A4E33" w:rsidRPr="00A36BE2" w:rsidRDefault="007A4E33" w:rsidP="007A4E33">
      <w:pPr>
        <w:spacing w:after="0" w:line="240" w:lineRule="auto"/>
        <w:rPr>
          <w:rFonts w:ascii="Times New Roman" w:eastAsia="Times New Roman" w:hAnsi="Times New Roman" w:cs="Times New Roman"/>
          <w:b/>
          <w:sz w:val="28"/>
          <w:szCs w:val="28"/>
        </w:rPr>
      </w:pPr>
      <w:r w:rsidRPr="00A36BE2">
        <w:rPr>
          <w:rFonts w:ascii="Times New Roman" w:eastAsia="Times New Roman" w:hAnsi="Times New Roman" w:cs="Times New Roman"/>
          <w:b/>
          <w:sz w:val="28"/>
          <w:szCs w:val="28"/>
        </w:rPr>
        <w:t xml:space="preserve">МУНИЦИПАЛЬНОЕ ОБРАЗОВАНИЕ СЕЛЬСКОЕ ПОСЕЛЕНИЕ </w:t>
      </w:r>
    </w:p>
    <w:p w:rsidR="007A4E33" w:rsidRPr="00A36BE2" w:rsidRDefault="007A4E33" w:rsidP="007A4E33">
      <w:pPr>
        <w:spacing w:after="0" w:line="240" w:lineRule="auto"/>
        <w:rPr>
          <w:rFonts w:ascii="Times New Roman" w:eastAsia="Times New Roman" w:hAnsi="Times New Roman" w:cs="Times New Roman"/>
          <w:b/>
          <w:sz w:val="28"/>
          <w:szCs w:val="28"/>
        </w:rPr>
      </w:pPr>
      <w:r w:rsidRPr="00A36BE2">
        <w:rPr>
          <w:rFonts w:ascii="Times New Roman" w:eastAsia="Times New Roman" w:hAnsi="Times New Roman" w:cs="Times New Roman"/>
          <w:b/>
          <w:sz w:val="28"/>
          <w:szCs w:val="28"/>
        </w:rPr>
        <w:t xml:space="preserve">                                                  « Барское» </w:t>
      </w:r>
    </w:p>
    <w:p w:rsidR="007A4E33" w:rsidRPr="00A36BE2" w:rsidRDefault="007A4E33" w:rsidP="007A4E33">
      <w:pPr>
        <w:spacing w:after="0" w:line="240" w:lineRule="auto"/>
        <w:rPr>
          <w:rFonts w:ascii="Times New Roman" w:eastAsia="Times New Roman" w:hAnsi="Times New Roman" w:cs="Times New Roman"/>
          <w:b/>
          <w:sz w:val="28"/>
          <w:szCs w:val="28"/>
        </w:rPr>
      </w:pPr>
    </w:p>
    <w:p w:rsidR="007A4E33" w:rsidRPr="00A36BE2" w:rsidRDefault="007A4E33" w:rsidP="007A4E33">
      <w:pPr>
        <w:spacing w:after="0" w:line="240" w:lineRule="auto"/>
        <w:rPr>
          <w:rFonts w:ascii="Times New Roman" w:eastAsia="Times New Roman" w:hAnsi="Times New Roman" w:cs="Times New Roman"/>
          <w:b/>
          <w:sz w:val="28"/>
          <w:szCs w:val="28"/>
        </w:rPr>
      </w:pPr>
    </w:p>
    <w:p w:rsidR="007A4E33" w:rsidRPr="00A36BE2" w:rsidRDefault="007A4E33" w:rsidP="007A4E33">
      <w:pPr>
        <w:spacing w:after="0" w:line="240" w:lineRule="auto"/>
        <w:rPr>
          <w:rFonts w:ascii="Times New Roman" w:eastAsia="Times New Roman" w:hAnsi="Times New Roman" w:cs="Times New Roman"/>
          <w:b/>
          <w:sz w:val="24"/>
          <w:szCs w:val="24"/>
        </w:rPr>
      </w:pPr>
    </w:p>
    <w:p w:rsidR="007A4E33" w:rsidRPr="00A36BE2" w:rsidRDefault="007A4E33" w:rsidP="007A4E33">
      <w:pPr>
        <w:spacing w:after="0" w:line="240" w:lineRule="auto"/>
        <w:rPr>
          <w:rFonts w:ascii="Times New Roman" w:eastAsia="Times New Roman" w:hAnsi="Times New Roman" w:cs="Times New Roman"/>
          <w:b/>
          <w:sz w:val="24"/>
          <w:szCs w:val="24"/>
        </w:rPr>
      </w:pPr>
      <w:r w:rsidRPr="00A36BE2">
        <w:rPr>
          <w:rFonts w:ascii="Times New Roman" w:eastAsia="Times New Roman" w:hAnsi="Times New Roman" w:cs="Times New Roman"/>
          <w:b/>
          <w:sz w:val="24"/>
          <w:szCs w:val="24"/>
        </w:rPr>
        <w:t xml:space="preserve">                            </w:t>
      </w:r>
    </w:p>
    <w:p w:rsidR="007A4E33" w:rsidRPr="00A36BE2" w:rsidRDefault="007A4E33" w:rsidP="007A4E33">
      <w:pPr>
        <w:spacing w:after="0" w:line="240" w:lineRule="auto"/>
        <w:rPr>
          <w:rFonts w:ascii="Times New Roman" w:eastAsia="Times New Roman" w:hAnsi="Times New Roman" w:cs="Times New Roman"/>
          <w:b/>
          <w:sz w:val="24"/>
          <w:szCs w:val="24"/>
        </w:rPr>
      </w:pPr>
      <w:r w:rsidRPr="00A36BE2">
        <w:rPr>
          <w:rFonts w:ascii="Times New Roman" w:eastAsia="Times New Roman" w:hAnsi="Times New Roman" w:cs="Times New Roman"/>
          <w:b/>
          <w:sz w:val="24"/>
          <w:szCs w:val="24"/>
        </w:rPr>
        <w:t xml:space="preserve">                                                      РАСПОРЯЖЕНИЕ </w:t>
      </w:r>
    </w:p>
    <w:p w:rsidR="007A4E33" w:rsidRPr="00A36BE2" w:rsidRDefault="007A4E33" w:rsidP="007A4E33">
      <w:pPr>
        <w:spacing w:after="0" w:line="240" w:lineRule="auto"/>
        <w:rPr>
          <w:rFonts w:ascii="Times New Roman" w:eastAsia="Times New Roman" w:hAnsi="Times New Roman" w:cs="Times New Roman"/>
          <w:b/>
          <w:sz w:val="24"/>
          <w:szCs w:val="24"/>
        </w:rPr>
      </w:pPr>
    </w:p>
    <w:p w:rsidR="007A4E33" w:rsidRPr="00A36BE2" w:rsidRDefault="007A4E33" w:rsidP="007A4E33">
      <w:pPr>
        <w:spacing w:after="0" w:line="240" w:lineRule="auto"/>
        <w:rPr>
          <w:rFonts w:ascii="Times New Roman" w:eastAsia="Times New Roman" w:hAnsi="Times New Roman" w:cs="Times New Roman"/>
          <w:b/>
          <w:sz w:val="24"/>
          <w:szCs w:val="24"/>
        </w:rPr>
      </w:pPr>
    </w:p>
    <w:p w:rsidR="007A4E33" w:rsidRPr="00A36BE2" w:rsidRDefault="007A4E33" w:rsidP="007A4E3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05</w:t>
      </w:r>
      <w:r w:rsidRPr="00A36BE2">
        <w:rPr>
          <w:rFonts w:ascii="Times New Roman" w:eastAsia="Times New Roman" w:hAnsi="Times New Roman" w:cs="Times New Roman"/>
          <w:b/>
          <w:sz w:val="24"/>
          <w:szCs w:val="24"/>
        </w:rPr>
        <w:t>.10.</w:t>
      </w:r>
      <w:r w:rsidRPr="00644993">
        <w:rPr>
          <w:rFonts w:ascii="Times New Roman" w:eastAsia="Times New Roman" w:hAnsi="Times New Roman" w:cs="Times New Roman"/>
          <w:b/>
          <w:sz w:val="24"/>
          <w:szCs w:val="24"/>
        </w:rPr>
        <w:t>20</w:t>
      </w:r>
      <w:r w:rsidRPr="00A36BE2">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4 </w:t>
      </w:r>
      <w:r w:rsidRPr="00A36BE2">
        <w:rPr>
          <w:rFonts w:ascii="Times New Roman" w:eastAsia="Times New Roman" w:hAnsi="Times New Roman" w:cs="Times New Roman"/>
          <w:b/>
          <w:sz w:val="24"/>
          <w:szCs w:val="24"/>
        </w:rPr>
        <w:t>г.                                                              №</w:t>
      </w:r>
      <w:r>
        <w:rPr>
          <w:rFonts w:ascii="Times New Roman" w:eastAsia="Times New Roman" w:hAnsi="Times New Roman" w:cs="Times New Roman"/>
          <w:b/>
          <w:sz w:val="24"/>
          <w:szCs w:val="24"/>
        </w:rPr>
        <w:t>51</w:t>
      </w:r>
      <w:r w:rsidRPr="00A36BE2">
        <w:rPr>
          <w:rFonts w:ascii="Times New Roman" w:eastAsia="Times New Roman" w:hAnsi="Times New Roman" w:cs="Times New Roman"/>
          <w:b/>
          <w:sz w:val="24"/>
          <w:szCs w:val="24"/>
        </w:rPr>
        <w:t xml:space="preserve">           </w:t>
      </w:r>
    </w:p>
    <w:p w:rsidR="007A4E33" w:rsidRPr="00A36BE2" w:rsidRDefault="007A4E33" w:rsidP="007A4E33">
      <w:pPr>
        <w:spacing w:after="0" w:line="240" w:lineRule="auto"/>
        <w:rPr>
          <w:rFonts w:ascii="Times New Roman" w:eastAsia="Times New Roman" w:hAnsi="Times New Roman" w:cs="Times New Roman"/>
          <w:b/>
          <w:sz w:val="24"/>
          <w:szCs w:val="24"/>
        </w:rPr>
      </w:pPr>
      <w:r w:rsidRPr="00A36BE2">
        <w:rPr>
          <w:rFonts w:ascii="Times New Roman" w:eastAsia="Times New Roman" w:hAnsi="Times New Roman" w:cs="Times New Roman"/>
          <w:b/>
          <w:sz w:val="24"/>
          <w:szCs w:val="24"/>
        </w:rPr>
        <w:t xml:space="preserve"> с. Бар</w:t>
      </w:r>
    </w:p>
    <w:p w:rsidR="007A4E33" w:rsidRPr="00A36BE2" w:rsidRDefault="007A4E33" w:rsidP="007A4E33">
      <w:pPr>
        <w:tabs>
          <w:tab w:val="left" w:pos="3165"/>
        </w:tabs>
        <w:spacing w:after="0" w:line="240" w:lineRule="auto"/>
        <w:rPr>
          <w:rFonts w:ascii="Times New Roman" w:eastAsia="Times New Roman" w:hAnsi="Times New Roman" w:cs="Times New Roman"/>
          <w:b/>
          <w:sz w:val="24"/>
          <w:szCs w:val="24"/>
        </w:rPr>
      </w:pPr>
      <w:r w:rsidRPr="00A36BE2">
        <w:rPr>
          <w:rFonts w:ascii="Times New Roman" w:eastAsia="Times New Roman" w:hAnsi="Times New Roman" w:cs="Times New Roman"/>
          <w:b/>
          <w:sz w:val="24"/>
          <w:szCs w:val="24"/>
        </w:rPr>
        <w:tab/>
      </w:r>
    </w:p>
    <w:p w:rsidR="007A4E33" w:rsidRPr="00A36BE2" w:rsidRDefault="007A4E33" w:rsidP="007A4E33">
      <w:pPr>
        <w:spacing w:after="0" w:line="240" w:lineRule="auto"/>
        <w:rPr>
          <w:rFonts w:ascii="Times New Roman" w:eastAsia="Times New Roman" w:hAnsi="Times New Roman" w:cs="Times New Roman"/>
          <w:b/>
          <w:sz w:val="24"/>
          <w:szCs w:val="24"/>
        </w:rPr>
      </w:pPr>
    </w:p>
    <w:p w:rsidR="007A4E33" w:rsidRPr="00A36BE2" w:rsidRDefault="007A4E33" w:rsidP="007A4E33">
      <w:pPr>
        <w:spacing w:after="0" w:line="240" w:lineRule="auto"/>
        <w:rPr>
          <w:rFonts w:ascii="Times New Roman" w:eastAsia="Times New Roman" w:hAnsi="Times New Roman" w:cs="Times New Roman"/>
          <w:b/>
          <w:sz w:val="24"/>
          <w:szCs w:val="24"/>
        </w:rPr>
      </w:pPr>
      <w:r w:rsidRPr="00A36BE2">
        <w:rPr>
          <w:rFonts w:ascii="Times New Roman" w:eastAsia="Times New Roman" w:hAnsi="Times New Roman" w:cs="Times New Roman"/>
          <w:b/>
          <w:sz w:val="24"/>
          <w:szCs w:val="24"/>
        </w:rPr>
        <w:t>О закреплении территории для санитарной уборки.</w:t>
      </w:r>
    </w:p>
    <w:p w:rsidR="007A4E33" w:rsidRPr="00A36BE2" w:rsidRDefault="007A4E33" w:rsidP="007A4E33">
      <w:pPr>
        <w:spacing w:after="0" w:line="240" w:lineRule="auto"/>
        <w:rPr>
          <w:rFonts w:ascii="Times New Roman" w:eastAsia="Times New Roman" w:hAnsi="Times New Roman" w:cs="Times New Roman"/>
          <w:b/>
          <w:sz w:val="24"/>
          <w:szCs w:val="24"/>
        </w:rPr>
      </w:pPr>
    </w:p>
    <w:p w:rsidR="007A4E33" w:rsidRPr="00A36BE2" w:rsidRDefault="007A4E33" w:rsidP="007A4E33">
      <w:pPr>
        <w:spacing w:after="0" w:line="240" w:lineRule="auto"/>
        <w:rPr>
          <w:rFonts w:ascii="Times New Roman" w:eastAsia="Times New Roman" w:hAnsi="Times New Roman" w:cs="Times New Roman"/>
          <w:b/>
          <w:sz w:val="24"/>
          <w:szCs w:val="24"/>
        </w:rPr>
      </w:pPr>
    </w:p>
    <w:p w:rsidR="007A4E33" w:rsidRPr="00A36BE2" w:rsidRDefault="007A4E33" w:rsidP="007A4E33">
      <w:pPr>
        <w:spacing w:after="0" w:line="240" w:lineRule="auto"/>
        <w:ind w:left="360"/>
        <w:rPr>
          <w:rFonts w:ascii="Times New Roman" w:eastAsia="Times New Roman" w:hAnsi="Times New Roman" w:cs="Times New Roman"/>
          <w:b/>
          <w:sz w:val="24"/>
          <w:szCs w:val="24"/>
        </w:rPr>
      </w:pPr>
    </w:p>
    <w:p w:rsidR="007A4E33" w:rsidRDefault="007A4E33" w:rsidP="007A4E33">
      <w:pPr>
        <w:spacing w:after="0" w:line="240" w:lineRule="auto"/>
        <w:ind w:left="360"/>
        <w:rPr>
          <w:rFonts w:ascii="Times New Roman" w:eastAsia="Times New Roman" w:hAnsi="Times New Roman" w:cs="Times New Roman"/>
          <w:b/>
          <w:sz w:val="24"/>
          <w:szCs w:val="24"/>
        </w:rPr>
      </w:pPr>
      <w:r w:rsidRPr="00A36BE2">
        <w:rPr>
          <w:rFonts w:ascii="Times New Roman" w:eastAsia="Times New Roman" w:hAnsi="Times New Roman" w:cs="Times New Roman"/>
          <w:b/>
          <w:sz w:val="24"/>
          <w:szCs w:val="24"/>
        </w:rPr>
        <w:t xml:space="preserve">Для проведения осенней уборки территории </w:t>
      </w:r>
      <w:r>
        <w:rPr>
          <w:rFonts w:ascii="Times New Roman" w:eastAsia="Times New Roman" w:hAnsi="Times New Roman" w:cs="Times New Roman"/>
          <w:b/>
          <w:sz w:val="24"/>
          <w:szCs w:val="24"/>
        </w:rPr>
        <w:t>по</w:t>
      </w:r>
      <w:r w:rsidRPr="00A36BE2">
        <w:rPr>
          <w:rFonts w:ascii="Times New Roman" w:eastAsia="Times New Roman" w:hAnsi="Times New Roman" w:cs="Times New Roman"/>
          <w:b/>
          <w:sz w:val="24"/>
          <w:szCs w:val="24"/>
        </w:rPr>
        <w:t>селения</w:t>
      </w:r>
      <w:r>
        <w:rPr>
          <w:rFonts w:ascii="Times New Roman" w:eastAsia="Times New Roman" w:hAnsi="Times New Roman" w:cs="Times New Roman"/>
          <w:b/>
          <w:sz w:val="24"/>
          <w:szCs w:val="24"/>
        </w:rPr>
        <w:t xml:space="preserve"> с 05.10.2014 г. по 20.10.2014 г.</w:t>
      </w:r>
      <w:r w:rsidRPr="00A36BE2">
        <w:rPr>
          <w:rFonts w:ascii="Times New Roman" w:eastAsia="Times New Roman" w:hAnsi="Times New Roman" w:cs="Times New Roman"/>
          <w:b/>
          <w:sz w:val="24"/>
          <w:szCs w:val="24"/>
        </w:rPr>
        <w:t xml:space="preserve"> от мусора закрепить территории:</w:t>
      </w:r>
    </w:p>
    <w:p w:rsidR="007A4E33" w:rsidRPr="00A36BE2" w:rsidRDefault="007A4E33" w:rsidP="007A4E33">
      <w:pPr>
        <w:spacing w:after="0" w:line="240" w:lineRule="auto"/>
        <w:ind w:left="360"/>
        <w:rPr>
          <w:rFonts w:ascii="Times New Roman" w:eastAsia="Times New Roman" w:hAnsi="Times New Roman" w:cs="Times New Roman"/>
          <w:b/>
          <w:sz w:val="24"/>
          <w:szCs w:val="24"/>
        </w:rPr>
      </w:pPr>
      <w:r w:rsidRPr="00A36BE2">
        <w:rPr>
          <w:rFonts w:ascii="Times New Roman" w:eastAsia="Times New Roman" w:hAnsi="Times New Roman" w:cs="Times New Roman"/>
          <w:b/>
          <w:sz w:val="24"/>
          <w:szCs w:val="24"/>
        </w:rPr>
        <w:t xml:space="preserve"> </w:t>
      </w:r>
    </w:p>
    <w:p w:rsidR="007A4E33" w:rsidRPr="00A36BE2" w:rsidRDefault="007A4E33" w:rsidP="007A4E33">
      <w:pPr>
        <w:spacing w:after="0" w:line="240" w:lineRule="auto"/>
        <w:ind w:left="360"/>
        <w:rPr>
          <w:rFonts w:ascii="Times New Roman" w:eastAsia="Times New Roman" w:hAnsi="Times New Roman" w:cs="Times New Roman"/>
          <w:b/>
          <w:sz w:val="24"/>
          <w:szCs w:val="24"/>
        </w:rPr>
      </w:pPr>
      <w:r w:rsidRPr="00A36BE2">
        <w:rPr>
          <w:rFonts w:ascii="Times New Roman" w:eastAsia="Times New Roman" w:hAnsi="Times New Roman" w:cs="Times New Roman"/>
          <w:b/>
          <w:sz w:val="24"/>
          <w:szCs w:val="24"/>
        </w:rPr>
        <w:t>БОШ – территория школы, скверы, памятник</w:t>
      </w:r>
    </w:p>
    <w:p w:rsidR="007A4E33" w:rsidRPr="00A36BE2" w:rsidRDefault="007A4E33" w:rsidP="007A4E33">
      <w:pPr>
        <w:spacing w:after="0" w:line="240" w:lineRule="auto"/>
        <w:ind w:left="360"/>
        <w:rPr>
          <w:rFonts w:ascii="Times New Roman" w:eastAsia="Times New Roman" w:hAnsi="Times New Roman" w:cs="Times New Roman"/>
          <w:b/>
          <w:sz w:val="24"/>
          <w:szCs w:val="24"/>
        </w:rPr>
      </w:pPr>
      <w:r w:rsidRPr="00A36BE2">
        <w:rPr>
          <w:rFonts w:ascii="Times New Roman" w:eastAsia="Times New Roman" w:hAnsi="Times New Roman" w:cs="Times New Roman"/>
          <w:b/>
          <w:sz w:val="24"/>
          <w:szCs w:val="24"/>
        </w:rPr>
        <w:t>Детский сад – территория детского сада и прилегающая к детскому саду</w:t>
      </w:r>
    </w:p>
    <w:p w:rsidR="007A4E33" w:rsidRPr="00A36BE2" w:rsidRDefault="007A4E33" w:rsidP="007A4E33">
      <w:pPr>
        <w:spacing w:after="0" w:line="240" w:lineRule="auto"/>
        <w:ind w:left="360"/>
        <w:rPr>
          <w:rFonts w:ascii="Times New Roman" w:eastAsia="Times New Roman" w:hAnsi="Times New Roman" w:cs="Times New Roman"/>
          <w:b/>
          <w:sz w:val="24"/>
          <w:szCs w:val="24"/>
        </w:rPr>
      </w:pPr>
      <w:r w:rsidRPr="00A36BE2">
        <w:rPr>
          <w:rFonts w:ascii="Times New Roman" w:eastAsia="Times New Roman" w:hAnsi="Times New Roman" w:cs="Times New Roman"/>
          <w:b/>
          <w:sz w:val="24"/>
          <w:szCs w:val="24"/>
        </w:rPr>
        <w:t>Дом культуры – территория ДК и прилегающая к ДК</w:t>
      </w:r>
    </w:p>
    <w:p w:rsidR="007A4E33" w:rsidRPr="00A36BE2" w:rsidRDefault="007A4E33" w:rsidP="007A4E33">
      <w:pPr>
        <w:spacing w:after="0" w:line="240" w:lineRule="auto"/>
        <w:ind w:left="360"/>
        <w:rPr>
          <w:rFonts w:ascii="Times New Roman" w:eastAsia="Times New Roman" w:hAnsi="Times New Roman" w:cs="Times New Roman"/>
          <w:b/>
          <w:sz w:val="24"/>
          <w:szCs w:val="24"/>
        </w:rPr>
      </w:pPr>
      <w:r w:rsidRPr="00A36BE2">
        <w:rPr>
          <w:rFonts w:ascii="Times New Roman" w:eastAsia="Times New Roman" w:hAnsi="Times New Roman" w:cs="Times New Roman"/>
          <w:b/>
          <w:sz w:val="24"/>
          <w:szCs w:val="24"/>
        </w:rPr>
        <w:t>ФАП – территория ФАП и прилегающая к ФАП</w:t>
      </w:r>
    </w:p>
    <w:p w:rsidR="007A4E33" w:rsidRPr="00A36BE2" w:rsidRDefault="007A4E33" w:rsidP="007A4E33">
      <w:pPr>
        <w:spacing w:after="0" w:line="240" w:lineRule="auto"/>
        <w:ind w:left="360"/>
        <w:rPr>
          <w:rFonts w:ascii="Times New Roman" w:eastAsia="Times New Roman" w:hAnsi="Times New Roman" w:cs="Times New Roman"/>
          <w:b/>
          <w:sz w:val="24"/>
          <w:szCs w:val="24"/>
        </w:rPr>
      </w:pPr>
      <w:r w:rsidRPr="00A36BE2">
        <w:rPr>
          <w:rFonts w:ascii="Times New Roman" w:eastAsia="Times New Roman" w:hAnsi="Times New Roman" w:cs="Times New Roman"/>
          <w:b/>
          <w:sz w:val="24"/>
          <w:szCs w:val="24"/>
        </w:rPr>
        <w:t>Котельная – территория ЦК</w:t>
      </w:r>
    </w:p>
    <w:p w:rsidR="007A4E33" w:rsidRPr="00A36BE2" w:rsidRDefault="007A4E33" w:rsidP="007A4E33">
      <w:pPr>
        <w:spacing w:after="0" w:line="240" w:lineRule="auto"/>
        <w:ind w:left="360"/>
        <w:rPr>
          <w:rFonts w:ascii="Times New Roman" w:eastAsia="Times New Roman" w:hAnsi="Times New Roman" w:cs="Times New Roman"/>
          <w:b/>
          <w:sz w:val="24"/>
          <w:szCs w:val="24"/>
        </w:rPr>
      </w:pPr>
      <w:r w:rsidRPr="00A36BE2">
        <w:rPr>
          <w:rFonts w:ascii="Times New Roman" w:eastAsia="Times New Roman" w:hAnsi="Times New Roman" w:cs="Times New Roman"/>
          <w:b/>
          <w:sz w:val="24"/>
          <w:szCs w:val="24"/>
        </w:rPr>
        <w:t>МО СП «Барское» - территория конторы, переулки и закрытые домовладения, АТС</w:t>
      </w:r>
    </w:p>
    <w:p w:rsidR="007A4E33" w:rsidRPr="00A36BE2" w:rsidRDefault="007A4E33" w:rsidP="007A4E33">
      <w:pPr>
        <w:spacing w:after="0" w:line="240" w:lineRule="auto"/>
        <w:ind w:left="360"/>
        <w:rPr>
          <w:rFonts w:ascii="Times New Roman" w:eastAsia="Times New Roman" w:hAnsi="Times New Roman" w:cs="Times New Roman"/>
          <w:b/>
          <w:sz w:val="24"/>
          <w:szCs w:val="24"/>
        </w:rPr>
      </w:pPr>
      <w:r w:rsidRPr="00A36BE2">
        <w:rPr>
          <w:rFonts w:ascii="Times New Roman" w:eastAsia="Times New Roman" w:hAnsi="Times New Roman" w:cs="Times New Roman"/>
          <w:b/>
          <w:sz w:val="24"/>
          <w:szCs w:val="24"/>
        </w:rPr>
        <w:t>Магазины – прилегающие к ним территории</w:t>
      </w:r>
    </w:p>
    <w:p w:rsidR="007A4E33" w:rsidRPr="00A36BE2" w:rsidRDefault="007A4E33" w:rsidP="007A4E33">
      <w:pPr>
        <w:spacing w:after="0" w:line="240" w:lineRule="auto"/>
        <w:ind w:left="360"/>
        <w:rPr>
          <w:rFonts w:ascii="Times New Roman" w:eastAsia="Times New Roman" w:hAnsi="Times New Roman" w:cs="Times New Roman"/>
          <w:b/>
          <w:sz w:val="24"/>
          <w:szCs w:val="24"/>
        </w:rPr>
      </w:pPr>
      <w:r w:rsidRPr="00A36BE2">
        <w:rPr>
          <w:rFonts w:ascii="Times New Roman" w:eastAsia="Times New Roman" w:hAnsi="Times New Roman" w:cs="Times New Roman"/>
          <w:b/>
          <w:sz w:val="24"/>
          <w:szCs w:val="24"/>
        </w:rPr>
        <w:t xml:space="preserve">Столовые – прилегающие к ним территории </w:t>
      </w:r>
    </w:p>
    <w:p w:rsidR="007A4E33" w:rsidRDefault="007A4E33" w:rsidP="007A4E33">
      <w:pPr>
        <w:spacing w:after="0" w:line="240" w:lineRule="auto"/>
        <w:ind w:left="360"/>
        <w:rPr>
          <w:rFonts w:ascii="Times New Roman" w:eastAsia="Times New Roman" w:hAnsi="Times New Roman" w:cs="Times New Roman"/>
          <w:b/>
          <w:sz w:val="24"/>
          <w:szCs w:val="24"/>
        </w:rPr>
      </w:pPr>
      <w:r w:rsidRPr="00A36BE2">
        <w:rPr>
          <w:rFonts w:ascii="Times New Roman" w:eastAsia="Times New Roman" w:hAnsi="Times New Roman" w:cs="Times New Roman"/>
          <w:b/>
          <w:sz w:val="24"/>
          <w:szCs w:val="24"/>
        </w:rPr>
        <w:t>Водокачки</w:t>
      </w:r>
      <w:r>
        <w:rPr>
          <w:rFonts w:ascii="Times New Roman" w:eastAsia="Times New Roman" w:hAnsi="Times New Roman" w:cs="Times New Roman"/>
          <w:b/>
          <w:sz w:val="24"/>
          <w:szCs w:val="24"/>
        </w:rPr>
        <w:t xml:space="preserve"> -</w:t>
      </w:r>
      <w:r w:rsidRPr="00A36BE2">
        <w:rPr>
          <w:rFonts w:ascii="Times New Roman" w:eastAsia="Times New Roman" w:hAnsi="Times New Roman" w:cs="Times New Roman"/>
          <w:b/>
          <w:sz w:val="24"/>
          <w:szCs w:val="24"/>
        </w:rPr>
        <w:t xml:space="preserve"> прилегающие к ним территории</w:t>
      </w:r>
    </w:p>
    <w:p w:rsidR="007A4E33" w:rsidRDefault="007A4E33" w:rsidP="007A4E33">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МК – прилегающая к ним территория</w:t>
      </w:r>
    </w:p>
    <w:p w:rsidR="007A4E33" w:rsidRDefault="007A4E33" w:rsidP="007A4E33">
      <w:pPr>
        <w:spacing w:after="0" w:line="240" w:lineRule="auto"/>
        <w:ind w:left="360"/>
        <w:rPr>
          <w:rFonts w:ascii="Times New Roman" w:eastAsia="Times New Roman" w:hAnsi="Times New Roman" w:cs="Times New Roman"/>
          <w:b/>
          <w:sz w:val="24"/>
          <w:szCs w:val="24"/>
        </w:rPr>
      </w:pPr>
    </w:p>
    <w:p w:rsidR="007A4E33" w:rsidRDefault="007A4E33" w:rsidP="007A4E33">
      <w:pPr>
        <w:spacing w:after="0" w:line="240" w:lineRule="auto"/>
        <w:ind w:left="360"/>
        <w:rPr>
          <w:rFonts w:ascii="Times New Roman" w:eastAsia="Times New Roman" w:hAnsi="Times New Roman" w:cs="Times New Roman"/>
          <w:b/>
          <w:sz w:val="24"/>
          <w:szCs w:val="24"/>
        </w:rPr>
      </w:pPr>
    </w:p>
    <w:p w:rsidR="007A4E33" w:rsidRPr="00A36BE2" w:rsidRDefault="007A4E33" w:rsidP="007A4E33">
      <w:pPr>
        <w:spacing w:after="0" w:line="240" w:lineRule="auto"/>
        <w:ind w:left="360"/>
        <w:rPr>
          <w:rFonts w:ascii="Times New Roman" w:eastAsia="Times New Roman" w:hAnsi="Times New Roman" w:cs="Times New Roman"/>
          <w:b/>
          <w:sz w:val="24"/>
          <w:szCs w:val="24"/>
        </w:rPr>
      </w:pPr>
    </w:p>
    <w:p w:rsidR="007A4E33" w:rsidRPr="00A36BE2" w:rsidRDefault="007A4E33" w:rsidP="007A4E33">
      <w:pPr>
        <w:spacing w:after="0" w:line="240" w:lineRule="auto"/>
        <w:ind w:left="360"/>
        <w:rPr>
          <w:rFonts w:ascii="Times New Roman" w:eastAsia="Times New Roman" w:hAnsi="Times New Roman" w:cs="Times New Roman"/>
          <w:b/>
          <w:sz w:val="24"/>
          <w:szCs w:val="24"/>
        </w:rPr>
      </w:pPr>
    </w:p>
    <w:p w:rsidR="007A4E33" w:rsidRPr="00A36BE2" w:rsidRDefault="007A4E33" w:rsidP="007A4E33">
      <w:pPr>
        <w:spacing w:after="0" w:line="240" w:lineRule="auto"/>
        <w:ind w:left="360"/>
        <w:rPr>
          <w:rFonts w:ascii="Times New Roman" w:eastAsia="Times New Roman" w:hAnsi="Times New Roman" w:cs="Times New Roman"/>
          <w:b/>
          <w:sz w:val="24"/>
          <w:szCs w:val="24"/>
        </w:rPr>
      </w:pPr>
    </w:p>
    <w:p w:rsidR="007A4E33" w:rsidRPr="00A36BE2" w:rsidRDefault="007A4E33" w:rsidP="007A4E33">
      <w:pPr>
        <w:spacing w:after="0" w:line="240" w:lineRule="auto"/>
        <w:ind w:left="360"/>
        <w:rPr>
          <w:rFonts w:ascii="Times New Roman" w:eastAsia="Times New Roman" w:hAnsi="Times New Roman" w:cs="Times New Roman"/>
          <w:b/>
          <w:sz w:val="24"/>
          <w:szCs w:val="24"/>
        </w:rPr>
      </w:pPr>
    </w:p>
    <w:p w:rsidR="007A4E33" w:rsidRPr="00A36BE2" w:rsidRDefault="007A4E33" w:rsidP="007A4E33">
      <w:pPr>
        <w:spacing w:after="0" w:line="240" w:lineRule="auto"/>
        <w:ind w:left="360"/>
        <w:rPr>
          <w:rFonts w:ascii="Times New Roman" w:eastAsia="Times New Roman" w:hAnsi="Times New Roman" w:cs="Times New Roman"/>
          <w:b/>
          <w:sz w:val="24"/>
          <w:szCs w:val="24"/>
        </w:rPr>
      </w:pPr>
    </w:p>
    <w:p w:rsidR="007A4E33" w:rsidRPr="00A36BE2" w:rsidRDefault="007A4E33" w:rsidP="007A4E33">
      <w:pPr>
        <w:spacing w:after="0" w:line="240" w:lineRule="auto"/>
        <w:rPr>
          <w:rFonts w:ascii="Times New Roman" w:eastAsia="Times New Roman" w:hAnsi="Times New Roman" w:cs="Times New Roman"/>
          <w:b/>
          <w:sz w:val="24"/>
          <w:szCs w:val="24"/>
        </w:rPr>
      </w:pPr>
    </w:p>
    <w:p w:rsidR="007A4E33" w:rsidRPr="00A36BE2" w:rsidRDefault="007A4E33" w:rsidP="007A4E33">
      <w:pPr>
        <w:spacing w:after="0" w:line="240" w:lineRule="auto"/>
        <w:rPr>
          <w:rFonts w:ascii="Times New Roman" w:eastAsia="Times New Roman" w:hAnsi="Times New Roman" w:cs="Times New Roman"/>
          <w:b/>
          <w:sz w:val="24"/>
          <w:szCs w:val="24"/>
        </w:rPr>
      </w:pPr>
    </w:p>
    <w:p w:rsidR="007A4E33" w:rsidRPr="00A36BE2" w:rsidRDefault="007A4E33" w:rsidP="007A4E33">
      <w:pPr>
        <w:spacing w:after="0" w:line="240" w:lineRule="auto"/>
        <w:rPr>
          <w:rFonts w:ascii="Times New Roman" w:eastAsia="Times New Roman" w:hAnsi="Times New Roman" w:cs="Times New Roman"/>
          <w:b/>
          <w:sz w:val="24"/>
          <w:szCs w:val="24"/>
        </w:rPr>
      </w:pPr>
      <w:r w:rsidRPr="00A36BE2">
        <w:rPr>
          <w:rFonts w:ascii="Times New Roman" w:eastAsia="Times New Roman" w:hAnsi="Times New Roman" w:cs="Times New Roman"/>
          <w:b/>
          <w:sz w:val="24"/>
          <w:szCs w:val="24"/>
        </w:rPr>
        <w:t xml:space="preserve">Глава МО СП «Барское»:                                Л.И. Гороховская </w:t>
      </w:r>
    </w:p>
    <w:p w:rsidR="007A4E33" w:rsidRPr="00A36BE2" w:rsidRDefault="007A4E33" w:rsidP="007A4E33">
      <w:pPr>
        <w:spacing w:after="0" w:line="240" w:lineRule="auto"/>
        <w:rPr>
          <w:rFonts w:ascii="Times New Roman" w:eastAsia="Times New Roman" w:hAnsi="Times New Roman" w:cs="Times New Roman"/>
          <w:b/>
          <w:sz w:val="28"/>
          <w:szCs w:val="28"/>
        </w:rPr>
      </w:pPr>
    </w:p>
    <w:p w:rsidR="007A4E33" w:rsidRPr="00A36BE2" w:rsidRDefault="007A4E33" w:rsidP="007A4E33">
      <w:pPr>
        <w:spacing w:after="0" w:line="240" w:lineRule="auto"/>
        <w:rPr>
          <w:rFonts w:ascii="Times New Roman" w:eastAsia="Times New Roman" w:hAnsi="Times New Roman" w:cs="Times New Roman"/>
          <w:b/>
          <w:sz w:val="28"/>
          <w:szCs w:val="28"/>
        </w:rPr>
      </w:pPr>
    </w:p>
    <w:p w:rsidR="007A4E33" w:rsidRPr="00A36BE2" w:rsidRDefault="007A4E33" w:rsidP="007A4E33">
      <w:pPr>
        <w:spacing w:after="0" w:line="240" w:lineRule="auto"/>
        <w:rPr>
          <w:rFonts w:ascii="Times New Roman" w:eastAsia="Times New Roman" w:hAnsi="Times New Roman" w:cs="Times New Roman"/>
          <w:b/>
          <w:sz w:val="28"/>
          <w:szCs w:val="28"/>
        </w:rPr>
      </w:pPr>
    </w:p>
    <w:p w:rsidR="007A4E33" w:rsidRDefault="007A4E33" w:rsidP="007A4E33">
      <w:pPr>
        <w:rPr>
          <w:rFonts w:ascii="Times New Roman" w:hAnsi="Times New Roman" w:cs="Times New Roman"/>
          <w:sz w:val="26"/>
          <w:szCs w:val="26"/>
        </w:rPr>
      </w:pPr>
    </w:p>
    <w:p w:rsidR="007A4E33" w:rsidRDefault="007A4E33" w:rsidP="007A4E33">
      <w:pPr>
        <w:rPr>
          <w:rFonts w:ascii="Times New Roman" w:hAnsi="Times New Roman" w:cs="Times New Roman"/>
          <w:sz w:val="26"/>
          <w:szCs w:val="26"/>
        </w:rPr>
      </w:pPr>
    </w:p>
    <w:p w:rsidR="000742F5" w:rsidRDefault="000742F5" w:rsidP="000742F5">
      <w:pPr>
        <w:jc w:val="center"/>
        <w:rPr>
          <w:b/>
          <w:sz w:val="24"/>
          <w:szCs w:val="24"/>
        </w:rPr>
      </w:pPr>
      <w:r>
        <w:rPr>
          <w:b/>
          <w:sz w:val="24"/>
          <w:szCs w:val="24"/>
        </w:rPr>
        <w:lastRenderedPageBreak/>
        <w:t>АДМИНИСТРАЦИЯ МУНИЦИПАЛЬНОГО ОБРАЗОВАНИЯ СЕЛЬСКОЕ ПОСЕЛЕНИЕ «БАРСКОЕ»</w:t>
      </w:r>
    </w:p>
    <w:p w:rsidR="000742F5" w:rsidRDefault="000742F5" w:rsidP="000742F5">
      <w:pPr>
        <w:rPr>
          <w:b/>
          <w:sz w:val="24"/>
          <w:szCs w:val="24"/>
        </w:rPr>
      </w:pPr>
    </w:p>
    <w:p w:rsidR="000742F5" w:rsidRDefault="000742F5" w:rsidP="000742F5">
      <w:pPr>
        <w:jc w:val="center"/>
        <w:rPr>
          <w:b/>
          <w:sz w:val="24"/>
          <w:szCs w:val="24"/>
        </w:rPr>
      </w:pPr>
    </w:p>
    <w:p w:rsidR="000742F5" w:rsidRDefault="000742F5" w:rsidP="000742F5">
      <w:pPr>
        <w:jc w:val="center"/>
        <w:rPr>
          <w:b/>
          <w:sz w:val="24"/>
          <w:szCs w:val="24"/>
        </w:rPr>
      </w:pPr>
      <w:r>
        <w:rPr>
          <w:b/>
          <w:sz w:val="24"/>
          <w:szCs w:val="24"/>
        </w:rPr>
        <w:t>Распоряжение № 52</w:t>
      </w:r>
    </w:p>
    <w:p w:rsidR="000742F5" w:rsidRDefault="000742F5" w:rsidP="000742F5">
      <w:pPr>
        <w:rPr>
          <w:b/>
          <w:sz w:val="24"/>
          <w:szCs w:val="24"/>
        </w:rPr>
      </w:pPr>
      <w:r>
        <w:rPr>
          <w:b/>
          <w:sz w:val="24"/>
          <w:szCs w:val="24"/>
        </w:rPr>
        <w:t>От 28.10.2014 г.</w:t>
      </w:r>
      <w:r>
        <w:rPr>
          <w:b/>
          <w:sz w:val="24"/>
          <w:szCs w:val="24"/>
        </w:rPr>
        <w:br/>
        <w:t>с. Бар</w:t>
      </w:r>
      <w:r>
        <w:rPr>
          <w:b/>
          <w:sz w:val="24"/>
          <w:szCs w:val="24"/>
        </w:rPr>
        <w:br/>
      </w:r>
    </w:p>
    <w:p w:rsidR="000742F5" w:rsidRDefault="000742F5" w:rsidP="000742F5">
      <w:pPr>
        <w:rPr>
          <w:b/>
          <w:sz w:val="24"/>
          <w:szCs w:val="24"/>
        </w:rPr>
      </w:pPr>
      <w:r>
        <w:rPr>
          <w:b/>
          <w:sz w:val="24"/>
          <w:szCs w:val="24"/>
        </w:rPr>
        <w:t xml:space="preserve">О распределении </w:t>
      </w:r>
      <w:r>
        <w:rPr>
          <w:b/>
          <w:sz w:val="24"/>
          <w:szCs w:val="24"/>
        </w:rPr>
        <w:br/>
        <w:t>стимулирующей части фонда оплаты труда</w:t>
      </w:r>
      <w:r>
        <w:rPr>
          <w:b/>
          <w:sz w:val="24"/>
          <w:szCs w:val="24"/>
        </w:rPr>
        <w:br/>
      </w:r>
    </w:p>
    <w:p w:rsidR="000742F5" w:rsidRDefault="000742F5" w:rsidP="000742F5">
      <w:pPr>
        <w:rPr>
          <w:b/>
          <w:sz w:val="24"/>
          <w:szCs w:val="24"/>
        </w:rPr>
      </w:pPr>
    </w:p>
    <w:p w:rsidR="000742F5" w:rsidRDefault="000742F5" w:rsidP="000742F5">
      <w:pPr>
        <w:rPr>
          <w:b/>
          <w:sz w:val="24"/>
          <w:szCs w:val="24"/>
        </w:rPr>
      </w:pPr>
      <w:r>
        <w:rPr>
          <w:b/>
          <w:sz w:val="24"/>
          <w:szCs w:val="24"/>
        </w:rPr>
        <w:t xml:space="preserve">В соответствии с Приказом «О распределении стимулирующей </w:t>
      </w:r>
      <w:proofErr w:type="gramStart"/>
      <w:r>
        <w:rPr>
          <w:b/>
          <w:sz w:val="24"/>
          <w:szCs w:val="24"/>
        </w:rPr>
        <w:t>части фонда оплаты труда основного персонала культуры</w:t>
      </w:r>
      <w:proofErr w:type="gramEnd"/>
      <w:r>
        <w:rPr>
          <w:b/>
          <w:sz w:val="24"/>
          <w:szCs w:val="24"/>
        </w:rPr>
        <w:t xml:space="preserve"> от 21.01. 2013 г. № 2а и на ос</w:t>
      </w:r>
      <w:r w:rsidR="00DD161D">
        <w:rPr>
          <w:b/>
          <w:sz w:val="24"/>
          <w:szCs w:val="24"/>
        </w:rPr>
        <w:t>новании Протокола комиссии от 28.10</w:t>
      </w:r>
      <w:r>
        <w:rPr>
          <w:b/>
          <w:sz w:val="24"/>
          <w:szCs w:val="24"/>
        </w:rPr>
        <w:t>.2014 г. №9, распоряжаюсь:</w:t>
      </w:r>
      <w:r>
        <w:rPr>
          <w:b/>
          <w:sz w:val="24"/>
          <w:szCs w:val="24"/>
        </w:rPr>
        <w:br/>
        <w:t>1. Бухгалтерии произвести выплаты стимулирующей части фонда оплаты труда основного персонала культуры МО СП «Барское» за октябрь 2014 г.</w:t>
      </w:r>
      <w:r>
        <w:rPr>
          <w:b/>
          <w:sz w:val="24"/>
          <w:szCs w:val="24"/>
        </w:rPr>
        <w:br/>
        <w:t>2. Контроль по исполнению распоряжения возлагаю на себя.</w:t>
      </w:r>
      <w:r>
        <w:rPr>
          <w:b/>
          <w:sz w:val="24"/>
          <w:szCs w:val="24"/>
        </w:rPr>
        <w:br/>
      </w:r>
    </w:p>
    <w:p w:rsidR="000742F5" w:rsidRDefault="000742F5" w:rsidP="000742F5">
      <w:pPr>
        <w:rPr>
          <w:b/>
          <w:sz w:val="24"/>
          <w:szCs w:val="24"/>
        </w:rPr>
      </w:pPr>
    </w:p>
    <w:p w:rsidR="000742F5" w:rsidRDefault="000742F5" w:rsidP="000742F5">
      <w:pPr>
        <w:rPr>
          <w:b/>
          <w:sz w:val="24"/>
          <w:szCs w:val="24"/>
        </w:rPr>
      </w:pPr>
    </w:p>
    <w:p w:rsidR="000742F5" w:rsidRDefault="000742F5" w:rsidP="000742F5">
      <w:pPr>
        <w:rPr>
          <w:b/>
          <w:sz w:val="24"/>
          <w:szCs w:val="24"/>
        </w:rPr>
      </w:pPr>
    </w:p>
    <w:p w:rsidR="000742F5" w:rsidRDefault="000742F5" w:rsidP="000742F5">
      <w:pPr>
        <w:rPr>
          <w:b/>
          <w:sz w:val="24"/>
          <w:szCs w:val="24"/>
        </w:rPr>
      </w:pPr>
    </w:p>
    <w:p w:rsidR="000742F5" w:rsidRDefault="000742F5" w:rsidP="000742F5">
      <w:pPr>
        <w:rPr>
          <w:b/>
          <w:sz w:val="24"/>
          <w:szCs w:val="24"/>
        </w:rPr>
      </w:pPr>
    </w:p>
    <w:p w:rsidR="000742F5" w:rsidRDefault="000742F5" w:rsidP="000742F5">
      <w:pPr>
        <w:rPr>
          <w:b/>
          <w:sz w:val="24"/>
          <w:szCs w:val="24"/>
        </w:rPr>
      </w:pPr>
    </w:p>
    <w:p w:rsidR="000742F5" w:rsidRDefault="000742F5" w:rsidP="000742F5">
      <w:pPr>
        <w:rPr>
          <w:b/>
          <w:sz w:val="24"/>
          <w:szCs w:val="24"/>
        </w:rPr>
      </w:pPr>
      <w:r>
        <w:rPr>
          <w:b/>
          <w:sz w:val="24"/>
          <w:szCs w:val="24"/>
        </w:rPr>
        <w:t xml:space="preserve">       Глава МО СП «Барское»                                                                Л.И. Гороховская</w:t>
      </w:r>
    </w:p>
    <w:p w:rsidR="000742F5" w:rsidRDefault="000742F5" w:rsidP="000742F5">
      <w:pPr>
        <w:rPr>
          <w:b/>
          <w:sz w:val="24"/>
          <w:szCs w:val="24"/>
        </w:rPr>
      </w:pPr>
    </w:p>
    <w:p w:rsidR="000742F5" w:rsidRDefault="000742F5" w:rsidP="000742F5">
      <w:pPr>
        <w:rPr>
          <w:b/>
          <w:sz w:val="24"/>
          <w:szCs w:val="24"/>
        </w:rPr>
      </w:pPr>
    </w:p>
    <w:p w:rsidR="000742F5" w:rsidRDefault="000742F5" w:rsidP="000742F5">
      <w:pPr>
        <w:rPr>
          <w:b/>
          <w:sz w:val="24"/>
          <w:szCs w:val="24"/>
        </w:rPr>
      </w:pPr>
    </w:p>
    <w:p w:rsidR="000742F5" w:rsidRPr="00DC64A5" w:rsidRDefault="000742F5" w:rsidP="000742F5">
      <w:pPr>
        <w:ind w:firstLine="708"/>
        <w:rPr>
          <w:rFonts w:ascii="Times New Roman" w:eastAsia="Times New Roman" w:hAnsi="Times New Roman" w:cs="Times New Roman"/>
          <w:sz w:val="28"/>
          <w:szCs w:val="28"/>
          <w:lang w:eastAsia="ru-RU"/>
        </w:rPr>
      </w:pPr>
    </w:p>
    <w:p w:rsidR="007A4E33" w:rsidRDefault="007A4E33" w:rsidP="007A4E33">
      <w:pPr>
        <w:rPr>
          <w:rFonts w:ascii="Times New Roman" w:hAnsi="Times New Roman" w:cs="Times New Roman"/>
          <w:sz w:val="26"/>
          <w:szCs w:val="26"/>
        </w:rPr>
      </w:pPr>
    </w:p>
    <w:p w:rsidR="00197301" w:rsidRDefault="00197301" w:rsidP="001E209E">
      <w:pPr>
        <w:rPr>
          <w:b/>
          <w:sz w:val="24"/>
          <w:szCs w:val="24"/>
        </w:rPr>
      </w:pPr>
    </w:p>
    <w:p w:rsidR="00EA6DE2" w:rsidRPr="00DC64A5" w:rsidRDefault="00EA6DE2" w:rsidP="00EA6DE2">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МУНИЦИПАЛЬНОЕ ОБРАЗОВАНИЕ СЕЛЬСКОЕ ПОСЕЛЕНИЕ</w:t>
      </w:r>
    </w:p>
    <w:p w:rsidR="00EA6DE2" w:rsidRPr="00DC64A5" w:rsidRDefault="00EA6DE2" w:rsidP="00EA6DE2">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БАРСКОЕ»</w:t>
      </w:r>
    </w:p>
    <w:p w:rsidR="00EA6DE2" w:rsidRPr="00DC64A5" w:rsidRDefault="00EA6DE2" w:rsidP="00EA6DE2">
      <w:pPr>
        <w:rPr>
          <w:rFonts w:ascii="Times New Roman" w:eastAsia="Times New Roman" w:hAnsi="Times New Roman" w:cs="Times New Roman"/>
          <w:b/>
          <w:sz w:val="28"/>
          <w:szCs w:val="28"/>
          <w:lang w:eastAsia="ru-RU"/>
        </w:rPr>
      </w:pPr>
    </w:p>
    <w:p w:rsidR="00EA6DE2" w:rsidRPr="00DC64A5" w:rsidRDefault="00EA6DE2" w:rsidP="00EA6DE2">
      <w:pP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xml:space="preserve">        </w:t>
      </w:r>
    </w:p>
    <w:p w:rsidR="00EA6DE2" w:rsidRPr="00DC64A5" w:rsidRDefault="00EA6DE2" w:rsidP="00EA6DE2">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РАСПОРЯЖЕНИЕ</w:t>
      </w:r>
    </w:p>
    <w:p w:rsidR="00EA6DE2" w:rsidRPr="00DC64A5" w:rsidRDefault="00EA6DE2" w:rsidP="00EA6DE2">
      <w:pPr>
        <w:rPr>
          <w:rFonts w:ascii="Times New Roman" w:eastAsia="Times New Roman" w:hAnsi="Times New Roman" w:cs="Times New Roman"/>
          <w:b/>
          <w:sz w:val="28"/>
          <w:szCs w:val="28"/>
          <w:lang w:eastAsia="ru-RU"/>
        </w:rPr>
      </w:pPr>
    </w:p>
    <w:p w:rsidR="00EA6DE2" w:rsidRPr="00DC64A5" w:rsidRDefault="00EA6DE2" w:rsidP="00EA6DE2">
      <w:pP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1.10</w:t>
      </w:r>
      <w:r w:rsidRPr="00DC64A5">
        <w:rPr>
          <w:rFonts w:ascii="Times New Roman" w:eastAsia="Times New Roman" w:hAnsi="Times New Roman" w:cs="Times New Roman"/>
          <w:b/>
          <w:sz w:val="28"/>
          <w:szCs w:val="28"/>
          <w:lang w:eastAsia="ru-RU"/>
        </w:rPr>
        <w:t>.201</w:t>
      </w:r>
      <w:r>
        <w:rPr>
          <w:rFonts w:ascii="Times New Roman" w:eastAsia="Times New Roman" w:hAnsi="Times New Roman" w:cs="Times New Roman"/>
          <w:b/>
          <w:sz w:val="28"/>
          <w:szCs w:val="28"/>
          <w:lang w:eastAsia="ru-RU"/>
        </w:rPr>
        <w:t>4</w:t>
      </w:r>
      <w:r w:rsidRPr="00DC64A5">
        <w:rPr>
          <w:rFonts w:ascii="Times New Roman" w:eastAsia="Times New Roman" w:hAnsi="Times New Roman" w:cs="Times New Roman"/>
          <w:b/>
          <w:sz w:val="28"/>
          <w:szCs w:val="28"/>
          <w:lang w:eastAsia="ru-RU"/>
        </w:rPr>
        <w:t xml:space="preserve">г.                                                       № </w:t>
      </w:r>
      <w:r>
        <w:rPr>
          <w:rFonts w:ascii="Times New Roman" w:eastAsia="Times New Roman" w:hAnsi="Times New Roman" w:cs="Times New Roman"/>
          <w:b/>
          <w:sz w:val="28"/>
          <w:szCs w:val="28"/>
          <w:lang w:eastAsia="ru-RU"/>
        </w:rPr>
        <w:t>53</w:t>
      </w:r>
    </w:p>
    <w:p w:rsidR="00EA6DE2" w:rsidRPr="00DC64A5" w:rsidRDefault="00EA6DE2" w:rsidP="00EA6DE2">
      <w:pP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xml:space="preserve"> с. Бар</w:t>
      </w:r>
    </w:p>
    <w:p w:rsidR="00EA6DE2" w:rsidRPr="00DC64A5" w:rsidRDefault="00EA6DE2" w:rsidP="00EA6DE2">
      <w:pP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О снятии  о</w:t>
      </w:r>
      <w:proofErr w:type="gramStart"/>
      <w:r w:rsidRPr="00DC64A5">
        <w:rPr>
          <w:rFonts w:ascii="Times New Roman" w:eastAsia="Times New Roman" w:hAnsi="Times New Roman" w:cs="Times New Roman"/>
          <w:b/>
          <w:sz w:val="28"/>
          <w:szCs w:val="28"/>
          <w:lang w:val="en-US" w:eastAsia="ru-RU"/>
        </w:rPr>
        <w:t>c</w:t>
      </w:r>
      <w:proofErr w:type="gramEnd"/>
      <w:r w:rsidRPr="00DC64A5">
        <w:rPr>
          <w:rFonts w:ascii="Times New Roman" w:eastAsia="Times New Roman" w:hAnsi="Times New Roman" w:cs="Times New Roman"/>
          <w:b/>
          <w:sz w:val="28"/>
          <w:szCs w:val="28"/>
          <w:lang w:eastAsia="ru-RU"/>
        </w:rPr>
        <w:t xml:space="preserve">татка  кассы </w:t>
      </w:r>
    </w:p>
    <w:p w:rsidR="00EA6DE2" w:rsidRPr="00DC64A5" w:rsidRDefault="00EA6DE2" w:rsidP="00EA6DE2">
      <w:pPr>
        <w:rPr>
          <w:rFonts w:ascii="Times New Roman" w:eastAsia="Times New Roman" w:hAnsi="Times New Roman" w:cs="Times New Roman"/>
          <w:b/>
          <w:sz w:val="28"/>
          <w:szCs w:val="28"/>
          <w:lang w:eastAsia="ru-RU"/>
        </w:rPr>
      </w:pPr>
    </w:p>
    <w:p w:rsidR="00EA6DE2" w:rsidRPr="00DC64A5" w:rsidRDefault="00EA6DE2" w:rsidP="00EA6DE2">
      <w:pPr>
        <w:spacing w:line="360" w:lineRule="auto"/>
        <w:jc w:val="both"/>
        <w:rPr>
          <w:rFonts w:ascii="Times New Roman" w:eastAsia="Times New Roman" w:hAnsi="Times New Roman" w:cs="Times New Roman"/>
          <w:sz w:val="28"/>
          <w:szCs w:val="28"/>
          <w:lang w:eastAsia="ru-RU"/>
        </w:rPr>
      </w:pPr>
      <w:r w:rsidRPr="00DC64A5">
        <w:rPr>
          <w:rFonts w:ascii="Times New Roman" w:eastAsia="Times New Roman" w:hAnsi="Times New Roman" w:cs="Times New Roman"/>
          <w:sz w:val="28"/>
          <w:szCs w:val="28"/>
          <w:lang w:eastAsia="ru-RU"/>
        </w:rPr>
        <w:t xml:space="preserve">    Главному бухгалтеру администрации  Соловьевой Оксане Юрьевне, в присутствии кассира </w:t>
      </w:r>
      <w:r>
        <w:rPr>
          <w:rFonts w:ascii="Times New Roman" w:eastAsia="Times New Roman" w:hAnsi="Times New Roman" w:cs="Times New Roman"/>
          <w:sz w:val="28"/>
          <w:szCs w:val="28"/>
          <w:lang w:eastAsia="ru-RU"/>
        </w:rPr>
        <w:t xml:space="preserve">Еманаковой Любови Михайловны </w:t>
      </w:r>
      <w:r w:rsidRPr="00DC64A5">
        <w:rPr>
          <w:rFonts w:ascii="Times New Roman" w:eastAsia="Times New Roman" w:hAnsi="Times New Roman" w:cs="Times New Roman"/>
          <w:sz w:val="28"/>
          <w:szCs w:val="28"/>
          <w:lang w:eastAsia="ru-RU"/>
        </w:rPr>
        <w:t>произвести снятие остатков кассы по</w:t>
      </w:r>
      <w:r>
        <w:rPr>
          <w:rFonts w:ascii="Times New Roman" w:eastAsia="Times New Roman" w:hAnsi="Times New Roman" w:cs="Times New Roman"/>
          <w:sz w:val="28"/>
          <w:szCs w:val="28"/>
          <w:lang w:eastAsia="ru-RU"/>
        </w:rPr>
        <w:t xml:space="preserve"> состоянию  на 31.10</w:t>
      </w:r>
      <w:r w:rsidRPr="00DC64A5">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4</w:t>
      </w:r>
      <w:r w:rsidRPr="00DC64A5">
        <w:rPr>
          <w:rFonts w:ascii="Times New Roman" w:eastAsia="Times New Roman" w:hAnsi="Times New Roman" w:cs="Times New Roman"/>
          <w:sz w:val="28"/>
          <w:szCs w:val="28"/>
          <w:lang w:eastAsia="ru-RU"/>
        </w:rPr>
        <w:t>г.</w:t>
      </w:r>
    </w:p>
    <w:p w:rsidR="00EA6DE2" w:rsidRPr="00DC64A5" w:rsidRDefault="00EA6DE2" w:rsidP="00EA6DE2">
      <w:pPr>
        <w:rPr>
          <w:rFonts w:ascii="Times New Roman" w:eastAsia="Times New Roman" w:hAnsi="Times New Roman" w:cs="Times New Roman"/>
          <w:sz w:val="28"/>
          <w:szCs w:val="28"/>
          <w:lang w:eastAsia="ru-RU"/>
        </w:rPr>
      </w:pPr>
    </w:p>
    <w:p w:rsidR="00EA6DE2" w:rsidRPr="00DC64A5" w:rsidRDefault="00EA6DE2" w:rsidP="00EA6DE2">
      <w:pPr>
        <w:rPr>
          <w:rFonts w:ascii="Times New Roman" w:eastAsia="Times New Roman" w:hAnsi="Times New Roman" w:cs="Times New Roman"/>
          <w:sz w:val="28"/>
          <w:szCs w:val="28"/>
          <w:lang w:eastAsia="ru-RU"/>
        </w:rPr>
      </w:pPr>
    </w:p>
    <w:p w:rsidR="00EA6DE2" w:rsidRPr="00DC64A5" w:rsidRDefault="00EA6DE2" w:rsidP="00EA6DE2">
      <w:pPr>
        <w:tabs>
          <w:tab w:val="center" w:pos="4677"/>
        </w:tabs>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xml:space="preserve"> Глава муниципального образования </w:t>
      </w:r>
    </w:p>
    <w:p w:rsidR="00EA6DE2" w:rsidRPr="00DC64A5" w:rsidRDefault="00EA6DE2" w:rsidP="00EA6DE2">
      <w:pPr>
        <w:tabs>
          <w:tab w:val="center" w:pos="4677"/>
        </w:tabs>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сельское поселение «Барское»:</w:t>
      </w:r>
      <w:r w:rsidRPr="00DC64A5">
        <w:rPr>
          <w:rFonts w:ascii="Times New Roman" w:eastAsia="Times New Roman" w:hAnsi="Times New Roman" w:cs="Times New Roman"/>
          <w:b/>
          <w:sz w:val="28"/>
          <w:szCs w:val="28"/>
          <w:lang w:eastAsia="ru-RU"/>
        </w:rPr>
        <w:tab/>
        <w:t xml:space="preserve">                                   Л.И. Гороховская</w:t>
      </w:r>
    </w:p>
    <w:p w:rsidR="00EA6DE2" w:rsidRPr="00DC64A5" w:rsidRDefault="00EA6DE2" w:rsidP="00EA6DE2">
      <w:pPr>
        <w:ind w:firstLine="708"/>
        <w:rPr>
          <w:rFonts w:ascii="Times New Roman" w:eastAsia="Times New Roman" w:hAnsi="Times New Roman" w:cs="Times New Roman"/>
          <w:sz w:val="28"/>
          <w:szCs w:val="28"/>
          <w:lang w:eastAsia="ru-RU"/>
        </w:rPr>
      </w:pPr>
    </w:p>
    <w:p w:rsidR="00EA6DE2" w:rsidRPr="00DC64A5" w:rsidRDefault="00EA6DE2" w:rsidP="00EA6DE2">
      <w:pPr>
        <w:ind w:firstLine="708"/>
        <w:rPr>
          <w:rFonts w:ascii="Times New Roman" w:eastAsia="Times New Roman" w:hAnsi="Times New Roman" w:cs="Times New Roman"/>
          <w:sz w:val="28"/>
          <w:szCs w:val="28"/>
          <w:lang w:eastAsia="ru-RU"/>
        </w:rPr>
      </w:pPr>
    </w:p>
    <w:p w:rsidR="00EA6DE2" w:rsidRPr="00DC64A5" w:rsidRDefault="00EA6DE2" w:rsidP="00EA6DE2">
      <w:pPr>
        <w:ind w:firstLine="708"/>
        <w:rPr>
          <w:rFonts w:ascii="Times New Roman" w:eastAsia="Times New Roman" w:hAnsi="Times New Roman" w:cs="Times New Roman"/>
          <w:sz w:val="28"/>
          <w:szCs w:val="28"/>
          <w:lang w:eastAsia="ru-RU"/>
        </w:rPr>
      </w:pPr>
    </w:p>
    <w:p w:rsidR="00EA6DE2" w:rsidRPr="00DC64A5" w:rsidRDefault="00EA6DE2" w:rsidP="00EA6DE2">
      <w:pPr>
        <w:ind w:firstLine="708"/>
        <w:rPr>
          <w:rFonts w:ascii="Times New Roman" w:eastAsia="Times New Roman" w:hAnsi="Times New Roman" w:cs="Times New Roman"/>
          <w:sz w:val="24"/>
          <w:szCs w:val="24"/>
          <w:lang w:eastAsia="ru-RU"/>
        </w:rPr>
      </w:pPr>
    </w:p>
    <w:p w:rsidR="00EA6DE2" w:rsidRDefault="00EA6DE2" w:rsidP="00EA6DE2"/>
    <w:p w:rsidR="00197301" w:rsidRDefault="00197301" w:rsidP="001E209E">
      <w:pPr>
        <w:rPr>
          <w:b/>
          <w:sz w:val="24"/>
          <w:szCs w:val="24"/>
        </w:rPr>
      </w:pPr>
    </w:p>
    <w:p w:rsidR="00197301" w:rsidRDefault="00197301" w:rsidP="001E209E">
      <w:pPr>
        <w:rPr>
          <w:b/>
          <w:sz w:val="24"/>
          <w:szCs w:val="24"/>
        </w:rPr>
      </w:pPr>
    </w:p>
    <w:p w:rsidR="00197301" w:rsidRDefault="00197301" w:rsidP="001E209E">
      <w:pPr>
        <w:rPr>
          <w:b/>
          <w:sz w:val="24"/>
          <w:szCs w:val="24"/>
        </w:rPr>
      </w:pPr>
    </w:p>
    <w:p w:rsidR="00A92A3A" w:rsidRDefault="00A92A3A" w:rsidP="00A92A3A">
      <w:pPr>
        <w:spacing w:after="0" w:line="240" w:lineRule="auto"/>
        <w:ind w:firstLine="709"/>
        <w:jc w:val="right"/>
        <w:rPr>
          <w:rFonts w:ascii="Times New Roman" w:eastAsia="Calibri" w:hAnsi="Times New Roman" w:cs="Times New Roman"/>
          <w:sz w:val="24"/>
          <w:szCs w:val="24"/>
          <w:lang w:eastAsia="ru-RU"/>
        </w:rPr>
      </w:pPr>
    </w:p>
    <w:p w:rsidR="0005588A" w:rsidRDefault="0005588A" w:rsidP="0005588A">
      <w:pPr>
        <w:jc w:val="center"/>
        <w:rPr>
          <w:b/>
          <w:sz w:val="24"/>
          <w:szCs w:val="24"/>
        </w:rPr>
      </w:pPr>
      <w:r>
        <w:rPr>
          <w:b/>
          <w:sz w:val="24"/>
          <w:szCs w:val="24"/>
        </w:rPr>
        <w:t>АДМИНИСТРАЦИЯ МУНИЦИПАЛЬНОГО ОБРАЗОВАНИЯ СЕЛЬСКОЕ ПОСЕЛЕНИЕ «БАРСКОЕ»</w:t>
      </w:r>
    </w:p>
    <w:p w:rsidR="0005588A" w:rsidRDefault="0005588A" w:rsidP="0005588A">
      <w:pPr>
        <w:rPr>
          <w:b/>
          <w:sz w:val="24"/>
          <w:szCs w:val="24"/>
        </w:rPr>
      </w:pPr>
    </w:p>
    <w:p w:rsidR="0005588A" w:rsidRDefault="0005588A" w:rsidP="0005588A">
      <w:pPr>
        <w:jc w:val="center"/>
        <w:rPr>
          <w:b/>
          <w:sz w:val="24"/>
          <w:szCs w:val="24"/>
        </w:rPr>
      </w:pPr>
    </w:p>
    <w:p w:rsidR="0005588A" w:rsidRDefault="0005588A" w:rsidP="0005588A">
      <w:pPr>
        <w:jc w:val="center"/>
        <w:rPr>
          <w:b/>
          <w:sz w:val="24"/>
          <w:szCs w:val="24"/>
        </w:rPr>
      </w:pPr>
      <w:r>
        <w:rPr>
          <w:b/>
          <w:sz w:val="24"/>
          <w:szCs w:val="24"/>
        </w:rPr>
        <w:t>Распоряжение № 54</w:t>
      </w:r>
    </w:p>
    <w:p w:rsidR="0005588A" w:rsidRDefault="0005588A" w:rsidP="0005588A">
      <w:pPr>
        <w:rPr>
          <w:b/>
          <w:sz w:val="24"/>
          <w:szCs w:val="24"/>
        </w:rPr>
      </w:pPr>
      <w:r>
        <w:rPr>
          <w:b/>
          <w:sz w:val="24"/>
          <w:szCs w:val="24"/>
        </w:rPr>
        <w:t>От 26.11.2014 г.</w:t>
      </w:r>
      <w:r>
        <w:rPr>
          <w:b/>
          <w:sz w:val="24"/>
          <w:szCs w:val="24"/>
        </w:rPr>
        <w:br/>
        <w:t>с. Бар</w:t>
      </w:r>
      <w:r>
        <w:rPr>
          <w:b/>
          <w:sz w:val="24"/>
          <w:szCs w:val="24"/>
        </w:rPr>
        <w:br/>
      </w:r>
    </w:p>
    <w:p w:rsidR="0005588A" w:rsidRDefault="0005588A" w:rsidP="0005588A">
      <w:pPr>
        <w:rPr>
          <w:b/>
          <w:sz w:val="24"/>
          <w:szCs w:val="24"/>
        </w:rPr>
      </w:pPr>
      <w:r>
        <w:rPr>
          <w:b/>
          <w:sz w:val="24"/>
          <w:szCs w:val="24"/>
        </w:rPr>
        <w:t xml:space="preserve">О распределении </w:t>
      </w:r>
      <w:r>
        <w:rPr>
          <w:b/>
          <w:sz w:val="24"/>
          <w:szCs w:val="24"/>
        </w:rPr>
        <w:br/>
        <w:t>стимулирующей части фонда оплаты труда</w:t>
      </w:r>
      <w:r>
        <w:rPr>
          <w:b/>
          <w:sz w:val="24"/>
          <w:szCs w:val="24"/>
        </w:rPr>
        <w:br/>
      </w:r>
    </w:p>
    <w:p w:rsidR="0005588A" w:rsidRDefault="0005588A" w:rsidP="0005588A">
      <w:pPr>
        <w:rPr>
          <w:b/>
          <w:sz w:val="24"/>
          <w:szCs w:val="24"/>
        </w:rPr>
      </w:pPr>
    </w:p>
    <w:p w:rsidR="0005588A" w:rsidRDefault="0005588A" w:rsidP="0005588A">
      <w:pPr>
        <w:rPr>
          <w:b/>
          <w:sz w:val="24"/>
          <w:szCs w:val="24"/>
        </w:rPr>
      </w:pPr>
      <w:r>
        <w:rPr>
          <w:b/>
          <w:sz w:val="24"/>
          <w:szCs w:val="24"/>
        </w:rPr>
        <w:t xml:space="preserve">В соответствии с Приказом «О распределении стимулирующей </w:t>
      </w:r>
      <w:proofErr w:type="gramStart"/>
      <w:r>
        <w:rPr>
          <w:b/>
          <w:sz w:val="24"/>
          <w:szCs w:val="24"/>
        </w:rPr>
        <w:t>части фонда оплаты труда основного персонала культуры</w:t>
      </w:r>
      <w:proofErr w:type="gramEnd"/>
      <w:r>
        <w:rPr>
          <w:b/>
          <w:sz w:val="24"/>
          <w:szCs w:val="24"/>
        </w:rPr>
        <w:t xml:space="preserve"> от 21.01. 2013 г. № 2а и на основании Протокола комиссии от 26.11.2014 г. №10, распоряжаюсь:</w:t>
      </w:r>
      <w:r>
        <w:rPr>
          <w:b/>
          <w:sz w:val="24"/>
          <w:szCs w:val="24"/>
        </w:rPr>
        <w:br/>
        <w:t>1. Бухгалтерии произвести выплаты стимулирующей части фонда оплаты труда основного персонала культуры МО СП «Барское» за ноябрь 2014 г.</w:t>
      </w:r>
      <w:r>
        <w:rPr>
          <w:b/>
          <w:sz w:val="24"/>
          <w:szCs w:val="24"/>
        </w:rPr>
        <w:br/>
        <w:t>2. Контроль по исполнению распоряжения возлагаю на себя.</w:t>
      </w:r>
      <w:r>
        <w:rPr>
          <w:b/>
          <w:sz w:val="24"/>
          <w:szCs w:val="24"/>
        </w:rPr>
        <w:br/>
      </w:r>
    </w:p>
    <w:p w:rsidR="0005588A" w:rsidRDefault="0005588A" w:rsidP="0005588A">
      <w:pPr>
        <w:rPr>
          <w:b/>
          <w:sz w:val="24"/>
          <w:szCs w:val="24"/>
        </w:rPr>
      </w:pPr>
    </w:p>
    <w:p w:rsidR="0005588A" w:rsidRDefault="0005588A" w:rsidP="0005588A">
      <w:pPr>
        <w:rPr>
          <w:b/>
          <w:sz w:val="24"/>
          <w:szCs w:val="24"/>
        </w:rPr>
      </w:pPr>
    </w:p>
    <w:p w:rsidR="0005588A" w:rsidRDefault="0005588A" w:rsidP="0005588A">
      <w:pPr>
        <w:rPr>
          <w:b/>
          <w:sz w:val="24"/>
          <w:szCs w:val="24"/>
        </w:rPr>
      </w:pPr>
    </w:p>
    <w:p w:rsidR="0005588A" w:rsidRDefault="0005588A" w:rsidP="0005588A">
      <w:pPr>
        <w:rPr>
          <w:b/>
          <w:sz w:val="24"/>
          <w:szCs w:val="24"/>
        </w:rPr>
      </w:pPr>
    </w:p>
    <w:p w:rsidR="0005588A" w:rsidRDefault="0005588A" w:rsidP="0005588A">
      <w:pPr>
        <w:rPr>
          <w:b/>
          <w:sz w:val="24"/>
          <w:szCs w:val="24"/>
        </w:rPr>
      </w:pPr>
    </w:p>
    <w:p w:rsidR="0005588A" w:rsidRDefault="0005588A" w:rsidP="0005588A">
      <w:pPr>
        <w:rPr>
          <w:b/>
          <w:sz w:val="24"/>
          <w:szCs w:val="24"/>
        </w:rPr>
      </w:pPr>
    </w:p>
    <w:p w:rsidR="0005588A" w:rsidRDefault="0005588A" w:rsidP="0005588A">
      <w:pPr>
        <w:rPr>
          <w:b/>
          <w:sz w:val="24"/>
          <w:szCs w:val="24"/>
        </w:rPr>
      </w:pPr>
      <w:r>
        <w:rPr>
          <w:b/>
          <w:sz w:val="24"/>
          <w:szCs w:val="24"/>
        </w:rPr>
        <w:t xml:space="preserve">       Глава МО СП «Барское»                                                                Л.И. Гороховская</w:t>
      </w:r>
    </w:p>
    <w:p w:rsidR="0005588A" w:rsidRDefault="0005588A" w:rsidP="0005588A">
      <w:pPr>
        <w:rPr>
          <w:b/>
          <w:sz w:val="24"/>
          <w:szCs w:val="24"/>
        </w:rPr>
      </w:pPr>
    </w:p>
    <w:p w:rsidR="0005588A" w:rsidRDefault="0005588A" w:rsidP="0005588A">
      <w:pPr>
        <w:rPr>
          <w:b/>
          <w:sz w:val="24"/>
          <w:szCs w:val="24"/>
        </w:rPr>
      </w:pPr>
    </w:p>
    <w:p w:rsidR="0005588A" w:rsidRDefault="0005588A" w:rsidP="0005588A">
      <w:pPr>
        <w:rPr>
          <w:b/>
          <w:sz w:val="24"/>
          <w:szCs w:val="24"/>
        </w:rPr>
      </w:pPr>
    </w:p>
    <w:p w:rsidR="00D53CD8" w:rsidRDefault="00D53CD8" w:rsidP="00A92A3A">
      <w:pPr>
        <w:spacing w:after="0" w:line="240" w:lineRule="auto"/>
        <w:ind w:firstLine="709"/>
        <w:jc w:val="right"/>
        <w:rPr>
          <w:rFonts w:ascii="Times New Roman" w:eastAsia="Calibri" w:hAnsi="Times New Roman" w:cs="Times New Roman"/>
          <w:sz w:val="24"/>
          <w:szCs w:val="24"/>
          <w:lang w:eastAsia="ru-RU"/>
        </w:rPr>
      </w:pPr>
    </w:p>
    <w:p w:rsidR="0005588A" w:rsidRDefault="0005588A" w:rsidP="00A92A3A">
      <w:pPr>
        <w:spacing w:after="0" w:line="240" w:lineRule="auto"/>
        <w:ind w:firstLine="709"/>
        <w:jc w:val="right"/>
        <w:rPr>
          <w:rFonts w:ascii="Times New Roman" w:eastAsia="Calibri" w:hAnsi="Times New Roman" w:cs="Times New Roman"/>
          <w:sz w:val="24"/>
          <w:szCs w:val="24"/>
          <w:lang w:eastAsia="ru-RU"/>
        </w:rPr>
      </w:pPr>
    </w:p>
    <w:p w:rsidR="00D53CD8" w:rsidRPr="00A92A3A" w:rsidRDefault="00D53CD8" w:rsidP="00D53CD8">
      <w:pPr>
        <w:spacing w:after="0" w:line="240" w:lineRule="auto"/>
        <w:ind w:firstLine="709"/>
        <w:rPr>
          <w:rFonts w:ascii="Times New Roman" w:eastAsia="Calibri" w:hAnsi="Times New Roman" w:cs="Times New Roman"/>
          <w:sz w:val="24"/>
          <w:szCs w:val="24"/>
          <w:lang w:eastAsia="ru-RU"/>
        </w:rPr>
      </w:pPr>
    </w:p>
    <w:p w:rsidR="00A92A3A" w:rsidRPr="00A92A3A" w:rsidRDefault="00A92A3A" w:rsidP="00A92A3A">
      <w:pPr>
        <w:spacing w:after="0" w:line="240" w:lineRule="auto"/>
        <w:ind w:firstLine="709"/>
        <w:jc w:val="center"/>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lastRenderedPageBreak/>
        <w:t>АДМИНИСТРАЦИЯ МУНИЦИПАЛЬНОГО ОБРАЗОВАНИЯ</w:t>
      </w:r>
    </w:p>
    <w:p w:rsidR="00A92A3A" w:rsidRPr="00A92A3A" w:rsidRDefault="00A92A3A" w:rsidP="00A92A3A">
      <w:pPr>
        <w:spacing w:after="0" w:line="240" w:lineRule="auto"/>
        <w:ind w:firstLine="709"/>
        <w:jc w:val="center"/>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"БАРСКОЕ"</w:t>
      </w: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p>
    <w:p w:rsidR="00A92A3A" w:rsidRPr="00A92A3A" w:rsidRDefault="00A92A3A" w:rsidP="00A92A3A">
      <w:pPr>
        <w:spacing w:after="0" w:line="240" w:lineRule="auto"/>
        <w:ind w:firstLine="709"/>
        <w:jc w:val="center"/>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РАСПОРЯЖЕНИЕ</w:t>
      </w: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«12»  ноября 2014г.                                            № 55</w:t>
      </w: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с. Бар</w:t>
      </w: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 xml:space="preserve">Основные направления </w:t>
      </w:r>
      <w:proofErr w:type="gramStart"/>
      <w:r w:rsidRPr="00A92A3A">
        <w:rPr>
          <w:rFonts w:ascii="Times New Roman" w:eastAsia="Calibri" w:hAnsi="Times New Roman" w:cs="Times New Roman"/>
          <w:sz w:val="24"/>
          <w:szCs w:val="24"/>
          <w:lang w:eastAsia="ru-RU"/>
        </w:rPr>
        <w:t>бюджетной</w:t>
      </w:r>
      <w:proofErr w:type="gramEnd"/>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 xml:space="preserve">и налоговой политики </w:t>
      </w:r>
    </w:p>
    <w:p w:rsidR="00A92A3A" w:rsidRPr="00A92A3A" w:rsidRDefault="00A92A3A" w:rsidP="00A92A3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МО СП "БАРСКОЕ» на 2015г.</w:t>
      </w:r>
    </w:p>
    <w:p w:rsidR="00A92A3A" w:rsidRPr="00A92A3A" w:rsidRDefault="00A92A3A" w:rsidP="00A92A3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 xml:space="preserve"> и на плановый период 2016 и 2017 годов.  </w:t>
      </w:r>
    </w:p>
    <w:p w:rsidR="00A92A3A" w:rsidRPr="00A92A3A" w:rsidRDefault="00A92A3A" w:rsidP="00A92A3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В целях определения задач и целей бюджетной и налоговой политики МО СП "Барское" на среднесрочную перспективу:</w:t>
      </w: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p>
    <w:p w:rsidR="00A92A3A" w:rsidRPr="00A92A3A" w:rsidRDefault="00A92A3A" w:rsidP="00A92A3A">
      <w:pPr>
        <w:autoSpaceDE w:val="0"/>
        <w:autoSpaceDN w:val="0"/>
        <w:adjustRightInd w:val="0"/>
        <w:spacing w:after="0" w:line="240" w:lineRule="auto"/>
        <w:ind w:firstLine="540"/>
        <w:jc w:val="both"/>
        <w:rPr>
          <w:rFonts w:ascii="Times New Roman" w:eastAsia="Calibri" w:hAnsi="Times New Roman" w:cs="Times New Roman"/>
          <w:b/>
          <w:sz w:val="24"/>
          <w:szCs w:val="24"/>
          <w:lang w:eastAsia="ru-RU"/>
        </w:rPr>
      </w:pPr>
      <w:r w:rsidRPr="00A92A3A">
        <w:rPr>
          <w:rFonts w:ascii="Times New Roman" w:eastAsia="Calibri" w:hAnsi="Times New Roman" w:cs="Times New Roman"/>
          <w:sz w:val="24"/>
          <w:szCs w:val="24"/>
          <w:lang w:eastAsia="ru-RU"/>
        </w:rPr>
        <w:t>1. Утвердить прилагаемые Основные направления бюджетной и налоговой политики МО СП "Барское" на 2015г. и</w:t>
      </w:r>
      <w:r w:rsidRPr="00A92A3A">
        <w:rPr>
          <w:rFonts w:ascii="Times New Roman" w:eastAsia="Calibri" w:hAnsi="Times New Roman" w:cs="Times New Roman"/>
          <w:b/>
          <w:sz w:val="24"/>
          <w:szCs w:val="24"/>
          <w:lang w:eastAsia="ru-RU"/>
        </w:rPr>
        <w:t xml:space="preserve"> </w:t>
      </w:r>
      <w:r w:rsidRPr="00A92A3A">
        <w:rPr>
          <w:rFonts w:ascii="Times New Roman" w:eastAsia="Calibri" w:hAnsi="Times New Roman" w:cs="Times New Roman"/>
          <w:sz w:val="24"/>
          <w:szCs w:val="24"/>
          <w:lang w:eastAsia="ru-RU"/>
        </w:rPr>
        <w:t>на плановый период 2016 и 2017 годов.</w:t>
      </w:r>
      <w:r w:rsidRPr="00A92A3A">
        <w:rPr>
          <w:rFonts w:ascii="Times New Roman" w:eastAsia="Calibri" w:hAnsi="Times New Roman" w:cs="Times New Roman"/>
          <w:b/>
          <w:sz w:val="24"/>
          <w:szCs w:val="24"/>
          <w:lang w:eastAsia="ru-RU"/>
        </w:rPr>
        <w:t xml:space="preserve">  </w:t>
      </w:r>
    </w:p>
    <w:p w:rsidR="00A92A3A" w:rsidRPr="00A92A3A" w:rsidRDefault="00A92A3A" w:rsidP="00A92A3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p>
    <w:p w:rsidR="00A92A3A" w:rsidRPr="00A92A3A" w:rsidRDefault="00A92A3A" w:rsidP="00A92A3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2. Исполнительным органам МО СП "Барское" " при формировании и исполнении  бюджета  поселения на 2015г. и</w:t>
      </w:r>
      <w:r w:rsidRPr="00A92A3A">
        <w:rPr>
          <w:rFonts w:ascii="Times New Roman" w:eastAsia="Calibri" w:hAnsi="Times New Roman" w:cs="Times New Roman"/>
          <w:b/>
          <w:sz w:val="24"/>
          <w:szCs w:val="24"/>
          <w:lang w:eastAsia="ru-RU"/>
        </w:rPr>
        <w:t xml:space="preserve"> </w:t>
      </w:r>
      <w:r w:rsidRPr="00A92A3A">
        <w:rPr>
          <w:rFonts w:ascii="Times New Roman" w:eastAsia="Calibri" w:hAnsi="Times New Roman" w:cs="Times New Roman"/>
          <w:sz w:val="24"/>
          <w:szCs w:val="24"/>
          <w:lang w:eastAsia="ru-RU"/>
        </w:rPr>
        <w:t xml:space="preserve">на плановый период 2016 и 2017 годов   руководствоваться положениями Основных направлений бюджетной и налоговой политики МО СП "Барское"  </w:t>
      </w: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3. Настоящее распоряжение вступает в силу со дня его подписания.</w:t>
      </w: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 xml:space="preserve">         Глава МО СП «Барское»                                        Л.И. Гороховская</w:t>
      </w: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p>
    <w:p w:rsidR="00A92A3A" w:rsidRPr="00A92A3A" w:rsidRDefault="00A92A3A" w:rsidP="00A92A3A">
      <w:pPr>
        <w:spacing w:after="0" w:line="240" w:lineRule="auto"/>
        <w:jc w:val="both"/>
        <w:rPr>
          <w:rFonts w:ascii="Times New Roman" w:eastAsia="Calibri" w:hAnsi="Times New Roman" w:cs="Times New Roman"/>
          <w:sz w:val="24"/>
          <w:szCs w:val="24"/>
          <w:lang w:eastAsia="ru-RU"/>
        </w:rPr>
      </w:pPr>
    </w:p>
    <w:p w:rsidR="00A92A3A" w:rsidRPr="00A92A3A" w:rsidRDefault="00A92A3A" w:rsidP="00A92A3A">
      <w:pPr>
        <w:spacing w:after="0" w:line="240" w:lineRule="auto"/>
        <w:jc w:val="both"/>
        <w:rPr>
          <w:rFonts w:ascii="Times New Roman" w:eastAsia="Calibri" w:hAnsi="Times New Roman" w:cs="Times New Roman"/>
          <w:sz w:val="24"/>
          <w:szCs w:val="24"/>
          <w:lang w:eastAsia="ru-RU"/>
        </w:rPr>
      </w:pPr>
    </w:p>
    <w:p w:rsidR="00A92A3A" w:rsidRPr="00A92A3A" w:rsidRDefault="00A92A3A" w:rsidP="00A92A3A">
      <w:pPr>
        <w:spacing w:after="0" w:line="240" w:lineRule="auto"/>
        <w:ind w:firstLine="709"/>
        <w:jc w:val="right"/>
        <w:rPr>
          <w:rFonts w:ascii="Times New Roman" w:eastAsia="Calibri" w:hAnsi="Times New Roman" w:cs="Times New Roman"/>
          <w:sz w:val="24"/>
          <w:szCs w:val="24"/>
          <w:lang w:eastAsia="ru-RU"/>
        </w:rPr>
      </w:pPr>
    </w:p>
    <w:p w:rsidR="00A92A3A" w:rsidRPr="00A92A3A" w:rsidRDefault="00A92A3A" w:rsidP="00A92A3A">
      <w:pPr>
        <w:spacing w:after="0" w:line="240" w:lineRule="auto"/>
        <w:ind w:firstLine="709"/>
        <w:jc w:val="right"/>
        <w:rPr>
          <w:rFonts w:ascii="Times New Roman" w:eastAsia="Calibri" w:hAnsi="Times New Roman" w:cs="Times New Roman"/>
          <w:sz w:val="24"/>
          <w:szCs w:val="24"/>
          <w:lang w:eastAsia="ru-RU"/>
        </w:rPr>
      </w:pPr>
    </w:p>
    <w:p w:rsidR="00A92A3A" w:rsidRPr="00A92A3A" w:rsidRDefault="00A92A3A" w:rsidP="00A92A3A">
      <w:pPr>
        <w:spacing w:after="0" w:line="240" w:lineRule="auto"/>
        <w:ind w:firstLine="709"/>
        <w:jc w:val="right"/>
        <w:rPr>
          <w:rFonts w:ascii="Times New Roman" w:eastAsia="Calibri" w:hAnsi="Times New Roman" w:cs="Times New Roman"/>
          <w:sz w:val="24"/>
          <w:szCs w:val="24"/>
          <w:lang w:eastAsia="ru-RU"/>
        </w:rPr>
      </w:pPr>
    </w:p>
    <w:p w:rsidR="00A92A3A" w:rsidRPr="00A92A3A" w:rsidRDefault="00A92A3A" w:rsidP="00A92A3A">
      <w:pPr>
        <w:spacing w:after="0" w:line="240" w:lineRule="auto"/>
        <w:ind w:firstLine="709"/>
        <w:jc w:val="right"/>
        <w:rPr>
          <w:rFonts w:ascii="Times New Roman" w:eastAsia="Calibri" w:hAnsi="Times New Roman" w:cs="Times New Roman"/>
          <w:sz w:val="24"/>
          <w:szCs w:val="24"/>
          <w:lang w:eastAsia="ru-RU"/>
        </w:rPr>
      </w:pPr>
    </w:p>
    <w:p w:rsidR="00A92A3A" w:rsidRPr="00A92A3A" w:rsidRDefault="00A92A3A" w:rsidP="00A92A3A">
      <w:pPr>
        <w:spacing w:after="0" w:line="240" w:lineRule="auto"/>
        <w:ind w:firstLine="709"/>
        <w:jc w:val="right"/>
        <w:rPr>
          <w:rFonts w:ascii="Times New Roman" w:eastAsia="Calibri" w:hAnsi="Times New Roman" w:cs="Times New Roman"/>
          <w:sz w:val="24"/>
          <w:szCs w:val="24"/>
          <w:lang w:eastAsia="ru-RU"/>
        </w:rPr>
      </w:pPr>
    </w:p>
    <w:p w:rsidR="00A92A3A" w:rsidRPr="00A92A3A" w:rsidRDefault="00A92A3A" w:rsidP="00A92A3A">
      <w:pPr>
        <w:spacing w:after="0" w:line="240" w:lineRule="auto"/>
        <w:ind w:firstLine="709"/>
        <w:jc w:val="right"/>
        <w:rPr>
          <w:rFonts w:ascii="Times New Roman" w:eastAsia="Calibri" w:hAnsi="Times New Roman" w:cs="Times New Roman"/>
          <w:sz w:val="24"/>
          <w:szCs w:val="24"/>
          <w:lang w:eastAsia="ru-RU"/>
        </w:rPr>
      </w:pPr>
    </w:p>
    <w:p w:rsidR="00A92A3A" w:rsidRPr="00A92A3A" w:rsidRDefault="00A92A3A" w:rsidP="00A92A3A">
      <w:pPr>
        <w:spacing w:after="0" w:line="240" w:lineRule="auto"/>
        <w:ind w:firstLine="709"/>
        <w:jc w:val="right"/>
        <w:rPr>
          <w:rFonts w:ascii="Times New Roman" w:eastAsia="Calibri" w:hAnsi="Times New Roman" w:cs="Times New Roman"/>
          <w:sz w:val="24"/>
          <w:szCs w:val="24"/>
          <w:lang w:eastAsia="ru-RU"/>
        </w:rPr>
      </w:pPr>
    </w:p>
    <w:p w:rsidR="00A92A3A" w:rsidRPr="00A92A3A" w:rsidRDefault="00A92A3A" w:rsidP="00A92A3A">
      <w:pPr>
        <w:spacing w:after="0" w:line="240" w:lineRule="auto"/>
        <w:ind w:firstLine="709"/>
        <w:jc w:val="right"/>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Утверждено</w:t>
      </w:r>
    </w:p>
    <w:p w:rsidR="00A92A3A" w:rsidRPr="00A92A3A" w:rsidRDefault="00A92A3A" w:rsidP="00A92A3A">
      <w:pPr>
        <w:spacing w:after="0" w:line="240" w:lineRule="auto"/>
        <w:ind w:firstLine="709"/>
        <w:jc w:val="right"/>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Распоряжением Администрации</w:t>
      </w:r>
    </w:p>
    <w:p w:rsidR="00A92A3A" w:rsidRPr="00A92A3A" w:rsidRDefault="00A92A3A" w:rsidP="00A92A3A">
      <w:pPr>
        <w:spacing w:after="0" w:line="240" w:lineRule="auto"/>
        <w:ind w:firstLine="709"/>
        <w:jc w:val="right"/>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 xml:space="preserve">МО СП "Барское" </w:t>
      </w:r>
    </w:p>
    <w:p w:rsidR="00A92A3A" w:rsidRPr="00A92A3A" w:rsidRDefault="00A92A3A" w:rsidP="00A92A3A">
      <w:pPr>
        <w:spacing w:after="0" w:line="240" w:lineRule="auto"/>
        <w:ind w:firstLine="709"/>
        <w:jc w:val="right"/>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от  12 ноября 2014 № 55</w:t>
      </w: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p>
    <w:p w:rsidR="00A92A3A" w:rsidRPr="00A92A3A" w:rsidRDefault="00A92A3A" w:rsidP="00A92A3A">
      <w:pPr>
        <w:spacing w:after="0" w:line="240" w:lineRule="auto"/>
        <w:ind w:firstLine="709"/>
        <w:jc w:val="center"/>
        <w:rPr>
          <w:rFonts w:ascii="Times New Roman" w:eastAsia="Calibri" w:hAnsi="Times New Roman" w:cs="Times New Roman"/>
          <w:b/>
          <w:sz w:val="24"/>
          <w:szCs w:val="24"/>
          <w:lang w:eastAsia="ru-RU"/>
        </w:rPr>
      </w:pPr>
      <w:r w:rsidRPr="00A92A3A">
        <w:rPr>
          <w:rFonts w:ascii="Times New Roman" w:eastAsia="Calibri" w:hAnsi="Times New Roman" w:cs="Times New Roman"/>
          <w:b/>
          <w:sz w:val="24"/>
          <w:szCs w:val="24"/>
          <w:lang w:eastAsia="ru-RU"/>
        </w:rPr>
        <w:t xml:space="preserve">Основные направления бюджетной и налоговой политики </w:t>
      </w:r>
    </w:p>
    <w:p w:rsidR="00A92A3A" w:rsidRPr="00A92A3A" w:rsidRDefault="00A92A3A" w:rsidP="00A92A3A">
      <w:pPr>
        <w:spacing w:after="0" w:line="240" w:lineRule="auto"/>
        <w:ind w:firstLine="709"/>
        <w:jc w:val="center"/>
        <w:rPr>
          <w:rFonts w:ascii="Times New Roman" w:eastAsia="Calibri" w:hAnsi="Times New Roman" w:cs="Times New Roman"/>
          <w:b/>
          <w:sz w:val="24"/>
          <w:szCs w:val="24"/>
          <w:lang w:eastAsia="ru-RU"/>
        </w:rPr>
      </w:pPr>
      <w:r w:rsidRPr="00A92A3A">
        <w:rPr>
          <w:rFonts w:ascii="Times New Roman" w:eastAsia="Calibri" w:hAnsi="Times New Roman" w:cs="Times New Roman"/>
          <w:b/>
          <w:sz w:val="24"/>
          <w:szCs w:val="24"/>
          <w:lang w:eastAsia="ru-RU"/>
        </w:rPr>
        <w:t>МО СП "Барское" на 2015-2017 годы</w:t>
      </w:r>
    </w:p>
    <w:p w:rsidR="00A92A3A" w:rsidRPr="00A92A3A" w:rsidRDefault="00A92A3A" w:rsidP="00A92A3A">
      <w:pPr>
        <w:spacing w:after="0" w:line="240" w:lineRule="auto"/>
        <w:ind w:firstLine="709"/>
        <w:jc w:val="both"/>
        <w:rPr>
          <w:rFonts w:ascii="Times New Roman" w:eastAsia="Calibri" w:hAnsi="Times New Roman" w:cs="Times New Roman"/>
          <w:b/>
          <w:sz w:val="24"/>
          <w:szCs w:val="24"/>
          <w:lang w:eastAsia="ru-RU"/>
        </w:rPr>
      </w:pP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proofErr w:type="gramStart"/>
      <w:r w:rsidRPr="00A92A3A">
        <w:rPr>
          <w:rFonts w:ascii="Times New Roman" w:eastAsia="Calibri" w:hAnsi="Times New Roman" w:cs="Times New Roman"/>
          <w:sz w:val="24"/>
          <w:szCs w:val="24"/>
          <w:lang w:eastAsia="ru-RU"/>
        </w:rPr>
        <w:t xml:space="preserve">Основные направления бюджетной и налоговой политики МО СП "Барское"  на 2015 год разработаны в соответствии с Бюджетным посланием Президента Российской Федерации о бюджетной политике в 2016- </w:t>
      </w:r>
      <w:smartTag w:uri="urn:schemas-microsoft-com:office:smarttags" w:element="metricconverter">
        <w:smartTagPr>
          <w:attr w:name="ProductID" w:val="2017 г"/>
        </w:smartTagPr>
        <w:r w:rsidRPr="00A92A3A">
          <w:rPr>
            <w:rFonts w:ascii="Times New Roman" w:eastAsia="Calibri" w:hAnsi="Times New Roman" w:cs="Times New Roman"/>
            <w:sz w:val="24"/>
            <w:szCs w:val="24"/>
            <w:lang w:eastAsia="ru-RU"/>
          </w:rPr>
          <w:t>2017 г</w:t>
        </w:r>
      </w:smartTag>
      <w:r w:rsidRPr="00A92A3A">
        <w:rPr>
          <w:rFonts w:ascii="Times New Roman" w:eastAsia="Calibri" w:hAnsi="Times New Roman" w:cs="Times New Roman"/>
          <w:sz w:val="24"/>
          <w:szCs w:val="24"/>
          <w:lang w:eastAsia="ru-RU"/>
        </w:rPr>
        <w:t>.г. Посланием Президента Республики Бурятия к народу Республики Бурятия и Народному Хуралу Республики Бурятия и определены исходя из стратегических целей социально-экономического развития сельского поселения «Барское».</w:t>
      </w:r>
      <w:proofErr w:type="gramEnd"/>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Основными направлениями бюджетной и налоговой политики МО СП "Барское"  на 2014-2016 годы являются:</w:t>
      </w: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 сохранение и развитие доходного потенциала МО СП "Барское";</w:t>
      </w: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 государственная поддержка реального сектора экономики МО СП "Барское";</w:t>
      </w: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 повышение эффективности бюджетных расходов;</w:t>
      </w: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 обеспечение долгосрочной сбалансированности и устойчивости бюджета  МО СП "Барское"</w:t>
      </w: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 совершенствование межбюджетных отношений.</w:t>
      </w: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p>
    <w:p w:rsidR="00A92A3A" w:rsidRPr="00A92A3A" w:rsidRDefault="00A92A3A" w:rsidP="00A92A3A">
      <w:pPr>
        <w:spacing w:after="0" w:line="240" w:lineRule="auto"/>
        <w:ind w:firstLine="709"/>
        <w:jc w:val="center"/>
        <w:rPr>
          <w:rFonts w:ascii="Times New Roman" w:eastAsia="Calibri" w:hAnsi="Times New Roman" w:cs="Times New Roman"/>
          <w:b/>
          <w:sz w:val="24"/>
          <w:szCs w:val="24"/>
          <w:lang w:eastAsia="ru-RU"/>
        </w:rPr>
      </w:pPr>
      <w:r w:rsidRPr="00A92A3A">
        <w:rPr>
          <w:rFonts w:ascii="Times New Roman" w:eastAsia="Calibri" w:hAnsi="Times New Roman" w:cs="Times New Roman"/>
          <w:b/>
          <w:sz w:val="24"/>
          <w:szCs w:val="24"/>
          <w:lang w:eastAsia="ru-RU"/>
        </w:rPr>
        <w:t>Сохранение и развитие доходного потенциала МО СП "Барское"</w:t>
      </w: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 xml:space="preserve">Формирование доходов консолидированного бюджета МО СП "Барское" на 2015-2017 годах будет осуществляться соответствии с </w:t>
      </w:r>
      <w:hyperlink r:id="rId9" w:history="1">
        <w:r w:rsidRPr="00A92A3A">
          <w:rPr>
            <w:rFonts w:ascii="Times New Roman" w:eastAsia="Calibri" w:hAnsi="Times New Roman" w:cs="Times New Roman"/>
            <w:color w:val="0000FF"/>
            <w:sz w:val="24"/>
            <w:szCs w:val="24"/>
            <w:u w:val="single"/>
            <w:lang w:eastAsia="ru-RU"/>
          </w:rPr>
          <w:t>Бюджетным посланием</w:t>
        </w:r>
      </w:hyperlink>
      <w:r w:rsidRPr="00A92A3A">
        <w:rPr>
          <w:rFonts w:ascii="Times New Roman" w:eastAsia="Calibri" w:hAnsi="Times New Roman" w:cs="Times New Roman"/>
          <w:sz w:val="24"/>
          <w:szCs w:val="24"/>
          <w:lang w:eastAsia="ru-RU"/>
        </w:rPr>
        <w:t xml:space="preserve"> Президента Российской Федерации о бюджетной политике в 2015 - 2017 годах, а также  исходя из динамики основных макроэкономических показателей, определенных прогнозом социально-экономического развития сельского поселения на среднесрочную перспективу.</w:t>
      </w: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При проведении налоговой политики в среднесрочном периоде необходимо учитывать изменения в федеральном законодательстве.</w:t>
      </w:r>
    </w:p>
    <w:p w:rsidR="00A92A3A" w:rsidRPr="00A92A3A" w:rsidRDefault="00A92A3A" w:rsidP="00A92A3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В области управления муниципальным имуществом в сельском поселении в среднесрочном периоде должна быть оптимизирована структура находящихся в муниципальной собственности поселения активов с целью формирования новых устойчивых источников бюджетных доходов и сохранения в муниципальной собственности имеющихся высоколиквидных    активов.</w:t>
      </w:r>
    </w:p>
    <w:p w:rsidR="00A92A3A" w:rsidRPr="00A92A3A" w:rsidRDefault="00A92A3A" w:rsidP="00A92A3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Муниципальное имущество, не пригодное к дальнейшему использованию, будет списываться.</w:t>
      </w: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Увеличение доходов бюджета от налоговых и неналоговых поступлений при условии рационального и эффективного использования имущества и земли станет основным ориентиром политики в сфере имущественных и земельных отношений.</w:t>
      </w: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Для этого в поселении будет проводиться дальнейшая дифференциация ставок земельного налога. Постепенное внедрение принципа "платного землепользования" послужит эффективному использованию земельных ресурсов, повысит их привлекательность в глазах инвесторов.</w:t>
      </w: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 xml:space="preserve">В ближайшие годы стоит задача и по увеличению доходов бюджетов от поступления налога на имущество физических лиц. В этих целях необходимо проводить </w:t>
      </w:r>
      <w:r w:rsidRPr="00A92A3A">
        <w:rPr>
          <w:rFonts w:ascii="Times New Roman" w:eastAsia="Calibri" w:hAnsi="Times New Roman" w:cs="Times New Roman"/>
          <w:sz w:val="24"/>
          <w:szCs w:val="24"/>
          <w:lang w:eastAsia="ru-RU"/>
        </w:rPr>
        <w:lastRenderedPageBreak/>
        <w:t>работу по увеличению инвентаризационной стоимости строений, помещений, сооружений, принадлежащих гражданам на праве собственности (налогооблагаемой базы).</w:t>
      </w: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 xml:space="preserve">Для реализации задачи по увеличению налоговых и неналоговых поступлений от использования имущества и земли необходимо сформировать полные и достоверные реестры муниципального имущества. Способствовать этому будет внедрение в поселении автоматизированной информационной системы "Имущественно-земельный комплекс Республики Бурятия". </w:t>
      </w: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В целом налоговая политика поселения в 2015-2017 годах будет направлена на сохранение благоприятных условий налогообложения, стимулирующих развитие предпринимательской и инвестиционной деятельности, и увеличение доходного потенциала поселения.</w:t>
      </w: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p>
    <w:p w:rsidR="00A92A3A" w:rsidRPr="00A92A3A" w:rsidRDefault="00A92A3A" w:rsidP="00A92A3A">
      <w:pPr>
        <w:spacing w:after="0" w:line="240" w:lineRule="auto"/>
        <w:ind w:firstLine="709"/>
        <w:jc w:val="center"/>
        <w:rPr>
          <w:rFonts w:ascii="Times New Roman" w:eastAsia="Calibri" w:hAnsi="Times New Roman" w:cs="Times New Roman"/>
          <w:b/>
          <w:sz w:val="24"/>
          <w:szCs w:val="24"/>
          <w:lang w:eastAsia="ru-RU"/>
        </w:rPr>
      </w:pPr>
      <w:r w:rsidRPr="00A92A3A">
        <w:rPr>
          <w:rFonts w:ascii="Times New Roman" w:eastAsia="Calibri" w:hAnsi="Times New Roman" w:cs="Times New Roman"/>
          <w:b/>
          <w:sz w:val="24"/>
          <w:szCs w:val="24"/>
          <w:lang w:eastAsia="ru-RU"/>
        </w:rPr>
        <w:t>Повышение эффективности бюджетных расходов и предоставления</w:t>
      </w:r>
    </w:p>
    <w:p w:rsidR="00A92A3A" w:rsidRPr="00A92A3A" w:rsidRDefault="00A92A3A" w:rsidP="00A92A3A">
      <w:pPr>
        <w:spacing w:after="0" w:line="240" w:lineRule="auto"/>
        <w:ind w:firstLine="709"/>
        <w:jc w:val="center"/>
        <w:rPr>
          <w:rFonts w:ascii="Times New Roman" w:eastAsia="Calibri" w:hAnsi="Times New Roman" w:cs="Times New Roman"/>
          <w:b/>
          <w:sz w:val="24"/>
          <w:szCs w:val="24"/>
          <w:lang w:eastAsia="ru-RU"/>
        </w:rPr>
      </w:pPr>
      <w:r w:rsidRPr="00A92A3A">
        <w:rPr>
          <w:rFonts w:ascii="Times New Roman" w:eastAsia="Calibri" w:hAnsi="Times New Roman" w:cs="Times New Roman"/>
          <w:b/>
          <w:sz w:val="24"/>
          <w:szCs w:val="24"/>
          <w:lang w:eastAsia="ru-RU"/>
        </w:rPr>
        <w:t>муниципальных услуг</w:t>
      </w: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Главной целью реформирования бюджетного процесса является создание условий для эффективного управления муниципальными финансами и обеспечения потребностей граждан и общества в муниципальных услугах в рамках реализации приоритетов социально-экономической политики.</w:t>
      </w:r>
    </w:p>
    <w:p w:rsidR="00A92A3A" w:rsidRPr="00A92A3A" w:rsidRDefault="00A92A3A" w:rsidP="00A92A3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 xml:space="preserve">В среднесрочном периоде работа по повышению эффективности бюджетных расходов в муниципальном образовании  СП « Барское»  будет осуществляться в соответствии с положениями, установленными целевой </w:t>
      </w:r>
      <w:hyperlink r:id="rId10" w:history="1">
        <w:r w:rsidRPr="00A92A3A">
          <w:rPr>
            <w:rFonts w:ascii="Times New Roman" w:eastAsia="Calibri" w:hAnsi="Times New Roman" w:cs="Times New Roman"/>
            <w:color w:val="0000FF"/>
            <w:sz w:val="24"/>
            <w:szCs w:val="24"/>
            <w:u w:val="single"/>
            <w:lang w:eastAsia="ru-RU"/>
          </w:rPr>
          <w:t>Программой</w:t>
        </w:r>
      </w:hyperlink>
      <w:r w:rsidRPr="00A92A3A">
        <w:rPr>
          <w:rFonts w:ascii="Times New Roman" w:eastAsia="Calibri" w:hAnsi="Times New Roman" w:cs="Times New Roman"/>
          <w:sz w:val="24"/>
          <w:szCs w:val="24"/>
          <w:lang w:eastAsia="ru-RU"/>
        </w:rPr>
        <w:t xml:space="preserve">  по повышению эффективности бюджетных расходов на период до 2016 года.</w:t>
      </w:r>
    </w:p>
    <w:p w:rsidR="00A92A3A" w:rsidRPr="00A92A3A" w:rsidRDefault="00A92A3A" w:rsidP="00A92A3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 xml:space="preserve">К 1 июля 2015 года в муниципальном образовании СП  « Барское»  правовое положение муниципальных учреждений будет приведено в соответствие с положениями Федерального </w:t>
      </w:r>
      <w:hyperlink r:id="rId11" w:history="1">
        <w:r w:rsidRPr="00A92A3A">
          <w:rPr>
            <w:rFonts w:ascii="Times New Roman" w:eastAsia="Calibri" w:hAnsi="Times New Roman" w:cs="Times New Roman"/>
            <w:color w:val="0000FF"/>
            <w:sz w:val="24"/>
            <w:szCs w:val="24"/>
            <w:u w:val="single"/>
            <w:lang w:eastAsia="ru-RU"/>
          </w:rPr>
          <w:t>закона</w:t>
        </w:r>
      </w:hyperlink>
      <w:r w:rsidRPr="00A92A3A">
        <w:rPr>
          <w:rFonts w:ascii="Times New Roman" w:eastAsia="Calibri" w:hAnsi="Times New Roman" w:cs="Times New Roman"/>
          <w:sz w:val="24"/>
          <w:szCs w:val="24"/>
          <w:lang w:eastAsia="ru-RU"/>
        </w:rP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A92A3A" w:rsidRPr="00A92A3A" w:rsidRDefault="00A92A3A" w:rsidP="00A92A3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Перед органами местного самоуправления встает задача организовать деятельность бюджетных, автономных и казенных учреждений по повышению качества предоставления муниципальных услуг, созданию стимулов и мотивации к эффективному использованию финансовых ресурсов и муниципального  имущества.</w:t>
      </w:r>
    </w:p>
    <w:p w:rsidR="00A92A3A" w:rsidRPr="00A92A3A" w:rsidRDefault="00A92A3A" w:rsidP="00A92A3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В этих целях в период 2015 - 2017 годов в сельском поселении будет продолжена работа по совершенствованию системы планирования и учета муниципальных  услуг путем разработки и утверждения стандартов качества, регламентов предоставления муниципальных услуг (выполнения работ), нормативов затрат при введении новых видов услуг (работ).</w:t>
      </w:r>
    </w:p>
    <w:p w:rsidR="00A92A3A" w:rsidRPr="00A92A3A" w:rsidRDefault="00A92A3A" w:rsidP="00A92A3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Финансовое обеспечение расходов муниципальных учреждений должно производиться в строгом соответствии с объемами доведенного муниципального  задания, составленного с учетом необходимости предоставления конкретной муниципальной  услуги (работы), соответствующей стандартам качества.</w:t>
      </w:r>
    </w:p>
    <w:p w:rsidR="00A92A3A" w:rsidRPr="00A92A3A" w:rsidRDefault="00A92A3A" w:rsidP="00A92A3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Руководителю органа местного самоуправления, муниципального образования необходимо уделять особое внимание повышению энергоэффективности, переходу на рациональную модель потребления ресурсов.</w:t>
      </w:r>
    </w:p>
    <w:p w:rsidR="00A92A3A" w:rsidRPr="00A92A3A" w:rsidRDefault="00A92A3A" w:rsidP="00A92A3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При формировании проекта  бюджета  сельского поселения 2015 год и на плановый период 2016 и 2017 годов ассигнования на оплату труда работников бюджетной сферы должны планироваться с учетом увеличения в 2013 году фондов оплаты труда:</w:t>
      </w:r>
    </w:p>
    <w:p w:rsidR="00A92A3A" w:rsidRPr="00A92A3A" w:rsidRDefault="00A92A3A" w:rsidP="00A92A3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 работников государственных учреждений  на 6 процентов;</w:t>
      </w:r>
    </w:p>
    <w:p w:rsidR="00A92A3A" w:rsidRPr="00A92A3A" w:rsidRDefault="00A92A3A" w:rsidP="00A92A3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На среднесрочную перспективу 2015 - 2017 годов в сельском поселении будет продолжена политика ограничения расходов на содержание органов местного самоуправления муниципального образования СП «Барское».</w:t>
      </w:r>
    </w:p>
    <w:p w:rsidR="00A92A3A" w:rsidRPr="00A92A3A" w:rsidRDefault="00A92A3A" w:rsidP="00A92A3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lastRenderedPageBreak/>
        <w:t>В условиях внедрения новых форм финансового обеспечения муниципальных  услуг необходимо кардинально изменить подходы к осуществлению муниципального финансового контроля.</w:t>
      </w:r>
    </w:p>
    <w:p w:rsidR="00A92A3A" w:rsidRPr="00A92A3A" w:rsidRDefault="00A92A3A" w:rsidP="00A92A3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Муниципальные закупки товаров, работ, услуг представляют собой значительный объем расходной части бюджета. В связи с этим развитие системы муниципальных  закупок  должно быть направлено на повышение качества планирования размещения заказов на поставки товаров, выполнение работ, оказание услуг, обеспечивающих потребности бюджетной сферы при минимальных затратах бюджетных средств.</w:t>
      </w:r>
    </w:p>
    <w:p w:rsidR="00A92A3A" w:rsidRPr="00A92A3A" w:rsidRDefault="00A92A3A" w:rsidP="00A92A3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В этих целях заказчикам следует проводить постоянный анализ рынка закупаемой продукции и использовать данные для обоснования цены и свой</w:t>
      </w:r>
      <w:proofErr w:type="gramStart"/>
      <w:r w:rsidRPr="00A92A3A">
        <w:rPr>
          <w:rFonts w:ascii="Times New Roman" w:eastAsia="Calibri" w:hAnsi="Times New Roman" w:cs="Times New Roman"/>
          <w:sz w:val="24"/>
          <w:szCs w:val="24"/>
          <w:lang w:eastAsia="ru-RU"/>
        </w:rPr>
        <w:t>ств пр</w:t>
      </w:r>
      <w:proofErr w:type="gramEnd"/>
      <w:r w:rsidRPr="00A92A3A">
        <w:rPr>
          <w:rFonts w:ascii="Times New Roman" w:eastAsia="Calibri" w:hAnsi="Times New Roman" w:cs="Times New Roman"/>
          <w:sz w:val="24"/>
          <w:szCs w:val="24"/>
          <w:lang w:eastAsia="ru-RU"/>
        </w:rPr>
        <w:t>одукции, требований к гарантийному сроку службы, условий поставок.</w:t>
      </w:r>
    </w:p>
    <w:p w:rsidR="00A92A3A" w:rsidRPr="00A92A3A" w:rsidRDefault="00A92A3A" w:rsidP="00A92A3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Необходимо также рассмотреть вопрос о расширении практики заключения контрактов, выходящих за пределы финансового года. Для муниципальных заказчиков должна быть усилена ответственность за соблюдение установленных сроков планирования и подготовки контрактов.</w:t>
      </w:r>
    </w:p>
    <w:p w:rsidR="00A92A3A" w:rsidRPr="00A92A3A" w:rsidRDefault="00A92A3A" w:rsidP="00A92A3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A92A3A" w:rsidRPr="00A92A3A" w:rsidRDefault="00A92A3A" w:rsidP="00A92A3A">
      <w:pPr>
        <w:spacing w:after="0" w:line="240" w:lineRule="auto"/>
        <w:ind w:firstLine="709"/>
        <w:jc w:val="both"/>
        <w:rPr>
          <w:rFonts w:ascii="Times New Roman" w:eastAsia="Calibri" w:hAnsi="Times New Roman" w:cs="Times New Roman"/>
          <w:b/>
          <w:sz w:val="24"/>
          <w:szCs w:val="24"/>
          <w:lang w:eastAsia="ru-RU"/>
        </w:rPr>
      </w:pPr>
    </w:p>
    <w:p w:rsidR="00A92A3A" w:rsidRPr="00A92A3A" w:rsidRDefault="00A92A3A" w:rsidP="00A92A3A">
      <w:pPr>
        <w:spacing w:after="0" w:line="240" w:lineRule="auto"/>
        <w:ind w:firstLine="709"/>
        <w:jc w:val="center"/>
        <w:rPr>
          <w:rFonts w:ascii="Times New Roman" w:eastAsia="Calibri" w:hAnsi="Times New Roman" w:cs="Times New Roman"/>
          <w:b/>
          <w:sz w:val="24"/>
          <w:szCs w:val="24"/>
          <w:lang w:eastAsia="ru-RU"/>
        </w:rPr>
      </w:pPr>
      <w:r w:rsidRPr="00A92A3A">
        <w:rPr>
          <w:rFonts w:ascii="Times New Roman" w:eastAsia="Calibri" w:hAnsi="Times New Roman" w:cs="Times New Roman"/>
          <w:b/>
          <w:sz w:val="24"/>
          <w:szCs w:val="24"/>
          <w:lang w:eastAsia="ru-RU"/>
        </w:rPr>
        <w:t>Обеспечение сбалансированности и устойчивости бюджета</w:t>
      </w:r>
    </w:p>
    <w:p w:rsidR="00A92A3A" w:rsidRPr="00A92A3A" w:rsidRDefault="00A92A3A" w:rsidP="00A92A3A">
      <w:pPr>
        <w:spacing w:after="0" w:line="240" w:lineRule="auto"/>
        <w:ind w:firstLine="709"/>
        <w:jc w:val="center"/>
        <w:rPr>
          <w:rFonts w:ascii="Times New Roman" w:eastAsia="Calibri" w:hAnsi="Times New Roman" w:cs="Times New Roman"/>
          <w:b/>
          <w:sz w:val="24"/>
          <w:szCs w:val="24"/>
          <w:lang w:eastAsia="ru-RU"/>
        </w:rPr>
      </w:pPr>
      <w:r w:rsidRPr="00A92A3A">
        <w:rPr>
          <w:rFonts w:ascii="Times New Roman" w:eastAsia="Calibri" w:hAnsi="Times New Roman" w:cs="Times New Roman"/>
          <w:b/>
          <w:sz w:val="24"/>
          <w:szCs w:val="24"/>
          <w:lang w:eastAsia="ru-RU"/>
        </w:rPr>
        <w:t>сельского поселения «Барское»</w:t>
      </w: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Обеспечение сбалансированности и устойчивости бюджета МО СП "Барское"  является базовым условием повышения эффективности бюджетных расходов.</w:t>
      </w:r>
    </w:p>
    <w:p w:rsidR="00A92A3A" w:rsidRPr="00A92A3A" w:rsidRDefault="00A92A3A" w:rsidP="00A92A3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Для безусловного обеспечения принятых бюджетных обязательств необходимо сохранить механизм приоритетности расходов с учетом реальных возможностей бюджета. Это означает, что доходы бюджета будут в первую очередь направляться на обеспечение первоочередных расходов.</w:t>
      </w:r>
    </w:p>
    <w:p w:rsidR="00A92A3A" w:rsidRPr="00A92A3A" w:rsidRDefault="00A92A3A" w:rsidP="00A92A3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В 2015 году в сельском поселении будет возобновлена практика бюджетного планирования на трехлетний период.</w:t>
      </w:r>
    </w:p>
    <w:p w:rsidR="00A92A3A" w:rsidRPr="00A92A3A" w:rsidRDefault="00A92A3A" w:rsidP="00A92A3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Трехлетний бюджет продемонстрировал такие преимущества, как обеспечение преемственности государственной политики и предсказуемости бюджетных ассигнований, возможность вносить по четкой и прозрачной процедуре ежегодные корректировки в соответствии с целями государственной политики и условиями их достижения, возможность более равномерного использования бюджетных сре</w:t>
      </w:r>
      <w:proofErr w:type="gramStart"/>
      <w:r w:rsidRPr="00A92A3A">
        <w:rPr>
          <w:rFonts w:ascii="Times New Roman" w:eastAsia="Calibri" w:hAnsi="Times New Roman" w:cs="Times New Roman"/>
          <w:sz w:val="24"/>
          <w:szCs w:val="24"/>
          <w:lang w:eastAsia="ru-RU"/>
        </w:rPr>
        <w:t>дств в т</w:t>
      </w:r>
      <w:proofErr w:type="gramEnd"/>
      <w:r w:rsidRPr="00A92A3A">
        <w:rPr>
          <w:rFonts w:ascii="Times New Roman" w:eastAsia="Calibri" w:hAnsi="Times New Roman" w:cs="Times New Roman"/>
          <w:sz w:val="24"/>
          <w:szCs w:val="24"/>
          <w:lang w:eastAsia="ru-RU"/>
        </w:rPr>
        <w:t>ечение года.</w:t>
      </w: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 xml:space="preserve">Реализация данных мероприятий позволит реализовать основные преимущества бюджета, состоящие </w:t>
      </w:r>
      <w:proofErr w:type="gramStart"/>
      <w:r w:rsidRPr="00A92A3A">
        <w:rPr>
          <w:rFonts w:ascii="Times New Roman" w:eastAsia="Calibri" w:hAnsi="Times New Roman" w:cs="Times New Roman"/>
          <w:sz w:val="24"/>
          <w:szCs w:val="24"/>
          <w:lang w:eastAsia="ru-RU"/>
        </w:rPr>
        <w:t>в</w:t>
      </w:r>
      <w:proofErr w:type="gramEnd"/>
      <w:r w:rsidRPr="00A92A3A">
        <w:rPr>
          <w:rFonts w:ascii="Times New Roman" w:eastAsia="Calibri" w:hAnsi="Times New Roman" w:cs="Times New Roman"/>
          <w:sz w:val="24"/>
          <w:szCs w:val="24"/>
          <w:lang w:eastAsia="ru-RU"/>
        </w:rPr>
        <w:t>:</w:t>
      </w: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 xml:space="preserve">- </w:t>
      </w:r>
      <w:proofErr w:type="gramStart"/>
      <w:r w:rsidRPr="00A92A3A">
        <w:rPr>
          <w:rFonts w:ascii="Times New Roman" w:eastAsia="Calibri" w:hAnsi="Times New Roman" w:cs="Times New Roman"/>
          <w:sz w:val="24"/>
          <w:szCs w:val="24"/>
          <w:lang w:eastAsia="ru-RU"/>
        </w:rPr>
        <w:t>обеспечении</w:t>
      </w:r>
      <w:proofErr w:type="gramEnd"/>
      <w:r w:rsidRPr="00A92A3A">
        <w:rPr>
          <w:rFonts w:ascii="Times New Roman" w:eastAsia="Calibri" w:hAnsi="Times New Roman" w:cs="Times New Roman"/>
          <w:sz w:val="24"/>
          <w:szCs w:val="24"/>
          <w:lang w:eastAsia="ru-RU"/>
        </w:rPr>
        <w:t xml:space="preserve"> преемственности государственной политики и предсказуемости распределения бюджетных ассигнований;</w:t>
      </w: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 возможности вносить по четкой и прозрачной процедуре корректировки в соответствии с целями государственной политики и условиями их достижения;</w:t>
      </w: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 возможности для более равномерного использования бюджетных сре</w:t>
      </w:r>
      <w:proofErr w:type="gramStart"/>
      <w:r w:rsidRPr="00A92A3A">
        <w:rPr>
          <w:rFonts w:ascii="Times New Roman" w:eastAsia="Calibri" w:hAnsi="Times New Roman" w:cs="Times New Roman"/>
          <w:sz w:val="24"/>
          <w:szCs w:val="24"/>
          <w:lang w:eastAsia="ru-RU"/>
        </w:rPr>
        <w:t>дств в т</w:t>
      </w:r>
      <w:proofErr w:type="gramEnd"/>
      <w:r w:rsidRPr="00A92A3A">
        <w:rPr>
          <w:rFonts w:ascii="Times New Roman" w:eastAsia="Calibri" w:hAnsi="Times New Roman" w:cs="Times New Roman"/>
          <w:sz w:val="24"/>
          <w:szCs w:val="24"/>
          <w:lang w:eastAsia="ru-RU"/>
        </w:rPr>
        <w:t>ечение года, что снижает инфляционную нагрузку на экономику.</w:t>
      </w: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p>
    <w:p w:rsidR="00A92A3A" w:rsidRPr="00A92A3A" w:rsidRDefault="00A92A3A" w:rsidP="00A92A3A">
      <w:pPr>
        <w:spacing w:after="0" w:line="240" w:lineRule="auto"/>
        <w:ind w:firstLine="709"/>
        <w:jc w:val="center"/>
        <w:rPr>
          <w:rFonts w:ascii="Times New Roman" w:eastAsia="Calibri" w:hAnsi="Times New Roman" w:cs="Times New Roman"/>
          <w:b/>
          <w:sz w:val="24"/>
          <w:szCs w:val="24"/>
          <w:lang w:eastAsia="ru-RU"/>
        </w:rPr>
      </w:pPr>
      <w:r w:rsidRPr="00A92A3A">
        <w:rPr>
          <w:rFonts w:ascii="Times New Roman" w:eastAsia="Calibri" w:hAnsi="Times New Roman" w:cs="Times New Roman"/>
          <w:b/>
          <w:sz w:val="24"/>
          <w:szCs w:val="24"/>
          <w:lang w:eastAsia="ru-RU"/>
        </w:rPr>
        <w:t>Совершенствование межбюджетных отношений</w:t>
      </w: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 xml:space="preserve">В среднесрочной перспективе межбюджетные отношения в МО СП "Барское" будут строиться в направлении </w:t>
      </w:r>
      <w:proofErr w:type="gramStart"/>
      <w:r w:rsidRPr="00A92A3A">
        <w:rPr>
          <w:rFonts w:ascii="Times New Roman" w:eastAsia="Calibri" w:hAnsi="Times New Roman" w:cs="Times New Roman"/>
          <w:sz w:val="24"/>
          <w:szCs w:val="24"/>
          <w:lang w:eastAsia="ru-RU"/>
        </w:rPr>
        <w:t>повышения эффективности деятельности органов местного самоуправления</w:t>
      </w:r>
      <w:proofErr w:type="gramEnd"/>
      <w:r w:rsidRPr="00A92A3A">
        <w:rPr>
          <w:rFonts w:ascii="Times New Roman" w:eastAsia="Calibri" w:hAnsi="Times New Roman" w:cs="Times New Roman"/>
          <w:sz w:val="24"/>
          <w:szCs w:val="24"/>
          <w:lang w:eastAsia="ru-RU"/>
        </w:rPr>
        <w:t xml:space="preserve"> в сельском поселении.</w:t>
      </w: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В условиях жестких бюджетных ограничений перед МО СП "Барское"  стоят задачи поддержания сбалансированности местных бюджетов и недопущения образования просроченной кредиторской задолженности в рамках повышения качества управления муниципальными финансами.</w:t>
      </w: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lastRenderedPageBreak/>
        <w:t xml:space="preserve">Это предполагает прогнозирование доходов местного бюджета на основе реального состояния экономики, оперативную корректировку бюджетов при отклонении поступлений доходов от прогнозных и приведение расходов в соответствие с доходными источниками. На практике это осуществляется посредством рассмотрения параметров консолидированных местных бюджетов. </w:t>
      </w: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r w:rsidRPr="00A92A3A">
        <w:rPr>
          <w:rFonts w:ascii="Times New Roman" w:eastAsia="Calibri" w:hAnsi="Times New Roman" w:cs="Times New Roman"/>
          <w:sz w:val="24"/>
          <w:szCs w:val="24"/>
          <w:lang w:eastAsia="ru-RU"/>
        </w:rPr>
        <w:t>Дальнейшее развитие и регулирование межбюджетных отношений будет осуществляться в рамках повышения эффективности бюджетных расходов в соответствии с вносимыми поправками в бюджетное законодательство Российской Федерации.</w:t>
      </w:r>
    </w:p>
    <w:p w:rsidR="00A92A3A" w:rsidRPr="00A92A3A" w:rsidRDefault="00A92A3A" w:rsidP="00A92A3A">
      <w:pPr>
        <w:spacing w:after="0" w:line="240" w:lineRule="auto"/>
        <w:ind w:firstLine="709"/>
        <w:jc w:val="both"/>
        <w:rPr>
          <w:rFonts w:ascii="Times New Roman" w:eastAsia="Calibri" w:hAnsi="Times New Roman" w:cs="Times New Roman"/>
          <w:sz w:val="24"/>
          <w:szCs w:val="24"/>
          <w:lang w:eastAsia="ru-RU"/>
        </w:rPr>
      </w:pPr>
    </w:p>
    <w:p w:rsidR="00197301" w:rsidRDefault="00197301" w:rsidP="001E209E">
      <w:pPr>
        <w:rPr>
          <w:b/>
          <w:sz w:val="24"/>
          <w:szCs w:val="24"/>
        </w:rPr>
      </w:pPr>
    </w:p>
    <w:p w:rsidR="000842C1" w:rsidRDefault="000842C1" w:rsidP="001E209E">
      <w:pPr>
        <w:rPr>
          <w:b/>
          <w:sz w:val="24"/>
          <w:szCs w:val="24"/>
        </w:rPr>
      </w:pPr>
    </w:p>
    <w:p w:rsidR="000842C1" w:rsidRDefault="000842C1" w:rsidP="001E209E">
      <w:pPr>
        <w:rPr>
          <w:b/>
          <w:sz w:val="24"/>
          <w:szCs w:val="24"/>
        </w:rPr>
      </w:pPr>
    </w:p>
    <w:p w:rsidR="000842C1" w:rsidRDefault="000842C1" w:rsidP="001E209E">
      <w:pPr>
        <w:rPr>
          <w:b/>
          <w:sz w:val="24"/>
          <w:szCs w:val="24"/>
        </w:rPr>
      </w:pPr>
    </w:p>
    <w:p w:rsidR="000842C1" w:rsidRDefault="000842C1" w:rsidP="001E209E">
      <w:pPr>
        <w:rPr>
          <w:b/>
          <w:sz w:val="24"/>
          <w:szCs w:val="24"/>
        </w:rPr>
      </w:pPr>
    </w:p>
    <w:p w:rsidR="000842C1" w:rsidRDefault="000842C1" w:rsidP="001E209E">
      <w:pPr>
        <w:rPr>
          <w:b/>
          <w:sz w:val="24"/>
          <w:szCs w:val="24"/>
        </w:rPr>
      </w:pPr>
    </w:p>
    <w:p w:rsidR="000842C1" w:rsidRDefault="000842C1" w:rsidP="001E209E">
      <w:pPr>
        <w:rPr>
          <w:b/>
          <w:sz w:val="24"/>
          <w:szCs w:val="24"/>
        </w:rPr>
      </w:pPr>
    </w:p>
    <w:p w:rsidR="000842C1" w:rsidRDefault="000842C1" w:rsidP="001E209E">
      <w:pPr>
        <w:rPr>
          <w:b/>
          <w:sz w:val="24"/>
          <w:szCs w:val="24"/>
        </w:rPr>
      </w:pPr>
    </w:p>
    <w:p w:rsidR="000842C1" w:rsidRDefault="000842C1" w:rsidP="001E209E">
      <w:pPr>
        <w:rPr>
          <w:b/>
          <w:sz w:val="24"/>
          <w:szCs w:val="24"/>
        </w:rPr>
      </w:pPr>
    </w:p>
    <w:p w:rsidR="000842C1" w:rsidRDefault="000842C1" w:rsidP="001E209E">
      <w:pPr>
        <w:rPr>
          <w:b/>
          <w:sz w:val="24"/>
          <w:szCs w:val="24"/>
        </w:rPr>
      </w:pPr>
    </w:p>
    <w:p w:rsidR="000842C1" w:rsidRDefault="000842C1" w:rsidP="001E209E">
      <w:pPr>
        <w:rPr>
          <w:b/>
          <w:sz w:val="24"/>
          <w:szCs w:val="24"/>
        </w:rPr>
      </w:pPr>
    </w:p>
    <w:p w:rsidR="000842C1" w:rsidRDefault="000842C1" w:rsidP="001E209E">
      <w:pPr>
        <w:rPr>
          <w:b/>
          <w:sz w:val="24"/>
          <w:szCs w:val="24"/>
        </w:rPr>
      </w:pPr>
    </w:p>
    <w:p w:rsidR="000842C1" w:rsidRDefault="000842C1" w:rsidP="001E209E">
      <w:pPr>
        <w:rPr>
          <w:b/>
          <w:sz w:val="24"/>
          <w:szCs w:val="24"/>
        </w:rPr>
      </w:pPr>
    </w:p>
    <w:p w:rsidR="000842C1" w:rsidRDefault="000842C1" w:rsidP="001E209E">
      <w:pPr>
        <w:rPr>
          <w:b/>
          <w:sz w:val="24"/>
          <w:szCs w:val="24"/>
        </w:rPr>
      </w:pPr>
    </w:p>
    <w:p w:rsidR="000842C1" w:rsidRDefault="000842C1" w:rsidP="001E209E">
      <w:pPr>
        <w:rPr>
          <w:b/>
          <w:sz w:val="24"/>
          <w:szCs w:val="24"/>
        </w:rPr>
      </w:pPr>
    </w:p>
    <w:p w:rsidR="000842C1" w:rsidRDefault="000842C1" w:rsidP="001E209E">
      <w:pPr>
        <w:rPr>
          <w:b/>
          <w:sz w:val="24"/>
          <w:szCs w:val="24"/>
        </w:rPr>
      </w:pPr>
    </w:p>
    <w:p w:rsidR="000842C1" w:rsidRDefault="000842C1" w:rsidP="001E209E">
      <w:pPr>
        <w:rPr>
          <w:b/>
          <w:sz w:val="24"/>
          <w:szCs w:val="24"/>
        </w:rPr>
      </w:pPr>
    </w:p>
    <w:p w:rsidR="000842C1" w:rsidRDefault="000842C1" w:rsidP="001E209E">
      <w:pPr>
        <w:rPr>
          <w:b/>
          <w:sz w:val="24"/>
          <w:szCs w:val="24"/>
        </w:rPr>
      </w:pPr>
    </w:p>
    <w:p w:rsidR="000842C1" w:rsidRDefault="000842C1" w:rsidP="001E209E">
      <w:pPr>
        <w:rPr>
          <w:b/>
          <w:sz w:val="24"/>
          <w:szCs w:val="24"/>
        </w:rPr>
      </w:pPr>
    </w:p>
    <w:p w:rsidR="000842C1" w:rsidRDefault="000842C1" w:rsidP="001E209E">
      <w:pPr>
        <w:rPr>
          <w:b/>
          <w:sz w:val="24"/>
          <w:szCs w:val="24"/>
        </w:rPr>
      </w:pPr>
    </w:p>
    <w:p w:rsidR="000842C1" w:rsidRDefault="000842C1" w:rsidP="001E209E">
      <w:pPr>
        <w:rPr>
          <w:b/>
          <w:sz w:val="24"/>
          <w:szCs w:val="24"/>
        </w:rPr>
      </w:pPr>
    </w:p>
    <w:p w:rsidR="000842C1" w:rsidRDefault="000842C1" w:rsidP="001E209E">
      <w:pPr>
        <w:rPr>
          <w:b/>
          <w:sz w:val="24"/>
          <w:szCs w:val="24"/>
        </w:rPr>
      </w:pPr>
    </w:p>
    <w:p w:rsidR="000842C1" w:rsidRDefault="000842C1" w:rsidP="000842C1">
      <w:pPr>
        <w:rPr>
          <w:b/>
          <w:sz w:val="24"/>
          <w:szCs w:val="24"/>
        </w:rPr>
      </w:pPr>
    </w:p>
    <w:p w:rsidR="000842C1" w:rsidRPr="00DC64A5" w:rsidRDefault="000842C1" w:rsidP="000842C1">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МУНИЦИПАЛЬНОЕ ОБРАЗОВАНИЕ СЕЛЬСКОЕ ПОСЕЛЕНИЕ</w:t>
      </w:r>
    </w:p>
    <w:p w:rsidR="000842C1" w:rsidRPr="00DC64A5" w:rsidRDefault="000842C1" w:rsidP="000842C1">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БАРСКОЕ»</w:t>
      </w:r>
    </w:p>
    <w:p w:rsidR="000842C1" w:rsidRPr="00DC64A5" w:rsidRDefault="000842C1" w:rsidP="000842C1">
      <w:pPr>
        <w:rPr>
          <w:rFonts w:ascii="Times New Roman" w:eastAsia="Times New Roman" w:hAnsi="Times New Roman" w:cs="Times New Roman"/>
          <w:b/>
          <w:sz w:val="28"/>
          <w:szCs w:val="28"/>
          <w:lang w:eastAsia="ru-RU"/>
        </w:rPr>
      </w:pPr>
    </w:p>
    <w:p w:rsidR="000842C1" w:rsidRPr="00DC64A5" w:rsidRDefault="000842C1" w:rsidP="000842C1">
      <w:pP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xml:space="preserve">        </w:t>
      </w:r>
    </w:p>
    <w:p w:rsidR="000842C1" w:rsidRPr="00DC64A5" w:rsidRDefault="000842C1" w:rsidP="000842C1">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РАСПОРЯЖЕНИЕ</w:t>
      </w:r>
    </w:p>
    <w:p w:rsidR="000842C1" w:rsidRPr="00DC64A5" w:rsidRDefault="000842C1" w:rsidP="000842C1">
      <w:pPr>
        <w:rPr>
          <w:rFonts w:ascii="Times New Roman" w:eastAsia="Times New Roman" w:hAnsi="Times New Roman" w:cs="Times New Roman"/>
          <w:b/>
          <w:sz w:val="28"/>
          <w:szCs w:val="28"/>
          <w:lang w:eastAsia="ru-RU"/>
        </w:rPr>
      </w:pPr>
    </w:p>
    <w:p w:rsidR="000842C1" w:rsidRPr="00DC64A5" w:rsidRDefault="000842C1" w:rsidP="000842C1">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28.11</w:t>
      </w:r>
      <w:r w:rsidRPr="00DC64A5">
        <w:rPr>
          <w:rFonts w:ascii="Times New Roman" w:eastAsia="Times New Roman" w:hAnsi="Times New Roman" w:cs="Times New Roman"/>
          <w:b/>
          <w:sz w:val="28"/>
          <w:szCs w:val="28"/>
          <w:lang w:eastAsia="ru-RU"/>
        </w:rPr>
        <w:t>.201</w:t>
      </w:r>
      <w:r>
        <w:rPr>
          <w:rFonts w:ascii="Times New Roman" w:eastAsia="Times New Roman" w:hAnsi="Times New Roman" w:cs="Times New Roman"/>
          <w:b/>
          <w:sz w:val="28"/>
          <w:szCs w:val="28"/>
          <w:lang w:eastAsia="ru-RU"/>
        </w:rPr>
        <w:t>4</w:t>
      </w:r>
      <w:r w:rsidRPr="00DC64A5">
        <w:rPr>
          <w:rFonts w:ascii="Times New Roman" w:eastAsia="Times New Roman" w:hAnsi="Times New Roman" w:cs="Times New Roman"/>
          <w:b/>
          <w:sz w:val="28"/>
          <w:szCs w:val="28"/>
          <w:lang w:eastAsia="ru-RU"/>
        </w:rPr>
        <w:t xml:space="preserve">г.                                                       № </w:t>
      </w:r>
      <w:r>
        <w:rPr>
          <w:rFonts w:ascii="Times New Roman" w:eastAsia="Times New Roman" w:hAnsi="Times New Roman" w:cs="Times New Roman"/>
          <w:b/>
          <w:sz w:val="28"/>
          <w:szCs w:val="28"/>
          <w:lang w:eastAsia="ru-RU"/>
        </w:rPr>
        <w:t>56</w:t>
      </w:r>
    </w:p>
    <w:p w:rsidR="000842C1" w:rsidRPr="00DC64A5" w:rsidRDefault="000842C1" w:rsidP="000842C1">
      <w:pP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xml:space="preserve"> с. Бар</w:t>
      </w:r>
    </w:p>
    <w:p w:rsidR="000842C1" w:rsidRPr="00DC64A5" w:rsidRDefault="000842C1" w:rsidP="000842C1">
      <w:pP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О снятии  о</w:t>
      </w:r>
      <w:proofErr w:type="gramStart"/>
      <w:r w:rsidRPr="00DC64A5">
        <w:rPr>
          <w:rFonts w:ascii="Times New Roman" w:eastAsia="Times New Roman" w:hAnsi="Times New Roman" w:cs="Times New Roman"/>
          <w:b/>
          <w:sz w:val="28"/>
          <w:szCs w:val="28"/>
          <w:lang w:val="en-US" w:eastAsia="ru-RU"/>
        </w:rPr>
        <w:t>c</w:t>
      </w:r>
      <w:proofErr w:type="gramEnd"/>
      <w:r w:rsidRPr="00DC64A5">
        <w:rPr>
          <w:rFonts w:ascii="Times New Roman" w:eastAsia="Times New Roman" w:hAnsi="Times New Roman" w:cs="Times New Roman"/>
          <w:b/>
          <w:sz w:val="28"/>
          <w:szCs w:val="28"/>
          <w:lang w:eastAsia="ru-RU"/>
        </w:rPr>
        <w:t xml:space="preserve">татка  кассы </w:t>
      </w:r>
    </w:p>
    <w:p w:rsidR="000842C1" w:rsidRPr="00DC64A5" w:rsidRDefault="000842C1" w:rsidP="000842C1">
      <w:pPr>
        <w:rPr>
          <w:rFonts w:ascii="Times New Roman" w:eastAsia="Times New Roman" w:hAnsi="Times New Roman" w:cs="Times New Roman"/>
          <w:b/>
          <w:sz w:val="28"/>
          <w:szCs w:val="28"/>
          <w:lang w:eastAsia="ru-RU"/>
        </w:rPr>
      </w:pPr>
    </w:p>
    <w:p w:rsidR="000842C1" w:rsidRPr="00DC64A5" w:rsidRDefault="000842C1" w:rsidP="000842C1">
      <w:pPr>
        <w:spacing w:line="360" w:lineRule="auto"/>
        <w:jc w:val="both"/>
        <w:rPr>
          <w:rFonts w:ascii="Times New Roman" w:eastAsia="Times New Roman" w:hAnsi="Times New Roman" w:cs="Times New Roman"/>
          <w:sz w:val="28"/>
          <w:szCs w:val="28"/>
          <w:lang w:eastAsia="ru-RU"/>
        </w:rPr>
      </w:pPr>
      <w:r w:rsidRPr="00DC64A5">
        <w:rPr>
          <w:rFonts w:ascii="Times New Roman" w:eastAsia="Times New Roman" w:hAnsi="Times New Roman" w:cs="Times New Roman"/>
          <w:sz w:val="28"/>
          <w:szCs w:val="28"/>
          <w:lang w:eastAsia="ru-RU"/>
        </w:rPr>
        <w:t xml:space="preserve">    Главному бухгалтеру администрации  Соловьевой Оксане Юрьевне, в присутствии кассира </w:t>
      </w:r>
      <w:r>
        <w:rPr>
          <w:rFonts w:ascii="Times New Roman" w:eastAsia="Times New Roman" w:hAnsi="Times New Roman" w:cs="Times New Roman"/>
          <w:sz w:val="28"/>
          <w:szCs w:val="28"/>
          <w:lang w:eastAsia="ru-RU"/>
        </w:rPr>
        <w:t xml:space="preserve">Еманаковой Любови Михайловны </w:t>
      </w:r>
      <w:r w:rsidRPr="00DC64A5">
        <w:rPr>
          <w:rFonts w:ascii="Times New Roman" w:eastAsia="Times New Roman" w:hAnsi="Times New Roman" w:cs="Times New Roman"/>
          <w:sz w:val="28"/>
          <w:szCs w:val="28"/>
          <w:lang w:eastAsia="ru-RU"/>
        </w:rPr>
        <w:t>произвести снятие остатков кассы по</w:t>
      </w:r>
      <w:r>
        <w:rPr>
          <w:rFonts w:ascii="Times New Roman" w:eastAsia="Times New Roman" w:hAnsi="Times New Roman" w:cs="Times New Roman"/>
          <w:sz w:val="28"/>
          <w:szCs w:val="28"/>
          <w:lang w:eastAsia="ru-RU"/>
        </w:rPr>
        <w:t xml:space="preserve"> состоянию  на 28.11</w:t>
      </w:r>
      <w:r w:rsidRPr="00DC64A5">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4</w:t>
      </w:r>
      <w:r w:rsidRPr="00DC64A5">
        <w:rPr>
          <w:rFonts w:ascii="Times New Roman" w:eastAsia="Times New Roman" w:hAnsi="Times New Roman" w:cs="Times New Roman"/>
          <w:sz w:val="28"/>
          <w:szCs w:val="28"/>
          <w:lang w:eastAsia="ru-RU"/>
        </w:rPr>
        <w:t>г.</w:t>
      </w:r>
    </w:p>
    <w:p w:rsidR="000842C1" w:rsidRPr="00DC64A5" w:rsidRDefault="000842C1" w:rsidP="000842C1">
      <w:pPr>
        <w:rPr>
          <w:rFonts w:ascii="Times New Roman" w:eastAsia="Times New Roman" w:hAnsi="Times New Roman" w:cs="Times New Roman"/>
          <w:sz w:val="28"/>
          <w:szCs w:val="28"/>
          <w:lang w:eastAsia="ru-RU"/>
        </w:rPr>
      </w:pPr>
    </w:p>
    <w:p w:rsidR="000842C1" w:rsidRPr="00DC64A5" w:rsidRDefault="000842C1" w:rsidP="000842C1">
      <w:pPr>
        <w:rPr>
          <w:rFonts w:ascii="Times New Roman" w:eastAsia="Times New Roman" w:hAnsi="Times New Roman" w:cs="Times New Roman"/>
          <w:sz w:val="28"/>
          <w:szCs w:val="28"/>
          <w:lang w:eastAsia="ru-RU"/>
        </w:rPr>
      </w:pPr>
    </w:p>
    <w:p w:rsidR="000842C1" w:rsidRPr="00DC64A5" w:rsidRDefault="000842C1" w:rsidP="000842C1">
      <w:pPr>
        <w:tabs>
          <w:tab w:val="center" w:pos="4677"/>
        </w:tabs>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xml:space="preserve"> Глава муниципального образования </w:t>
      </w:r>
    </w:p>
    <w:p w:rsidR="000842C1" w:rsidRPr="00DC64A5" w:rsidRDefault="000842C1" w:rsidP="000842C1">
      <w:pPr>
        <w:tabs>
          <w:tab w:val="center" w:pos="4677"/>
        </w:tabs>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сельское поселение «Барское»:</w:t>
      </w:r>
      <w:r w:rsidRPr="00DC64A5">
        <w:rPr>
          <w:rFonts w:ascii="Times New Roman" w:eastAsia="Times New Roman" w:hAnsi="Times New Roman" w:cs="Times New Roman"/>
          <w:b/>
          <w:sz w:val="28"/>
          <w:szCs w:val="28"/>
          <w:lang w:eastAsia="ru-RU"/>
        </w:rPr>
        <w:tab/>
        <w:t xml:space="preserve">                                   Л.И. Гороховская</w:t>
      </w:r>
    </w:p>
    <w:p w:rsidR="000842C1" w:rsidRPr="00DC64A5" w:rsidRDefault="000842C1" w:rsidP="000842C1">
      <w:pPr>
        <w:ind w:firstLine="708"/>
        <w:rPr>
          <w:rFonts w:ascii="Times New Roman" w:eastAsia="Times New Roman" w:hAnsi="Times New Roman" w:cs="Times New Roman"/>
          <w:sz w:val="28"/>
          <w:szCs w:val="28"/>
          <w:lang w:eastAsia="ru-RU"/>
        </w:rPr>
      </w:pPr>
    </w:p>
    <w:p w:rsidR="000842C1" w:rsidRPr="00DC64A5" w:rsidRDefault="000842C1" w:rsidP="000842C1">
      <w:pPr>
        <w:ind w:firstLine="708"/>
        <w:rPr>
          <w:rFonts w:ascii="Times New Roman" w:eastAsia="Times New Roman" w:hAnsi="Times New Roman" w:cs="Times New Roman"/>
          <w:sz w:val="28"/>
          <w:szCs w:val="28"/>
          <w:lang w:eastAsia="ru-RU"/>
        </w:rPr>
      </w:pPr>
    </w:p>
    <w:p w:rsidR="000842C1" w:rsidRPr="00DC64A5" w:rsidRDefault="000842C1" w:rsidP="000842C1">
      <w:pPr>
        <w:ind w:firstLine="708"/>
        <w:rPr>
          <w:rFonts w:ascii="Times New Roman" w:eastAsia="Times New Roman" w:hAnsi="Times New Roman" w:cs="Times New Roman"/>
          <w:sz w:val="28"/>
          <w:szCs w:val="28"/>
          <w:lang w:eastAsia="ru-RU"/>
        </w:rPr>
      </w:pPr>
    </w:p>
    <w:p w:rsidR="000842C1" w:rsidRPr="00DC64A5" w:rsidRDefault="000842C1" w:rsidP="000842C1">
      <w:pPr>
        <w:ind w:firstLine="708"/>
        <w:rPr>
          <w:rFonts w:ascii="Times New Roman" w:eastAsia="Times New Roman" w:hAnsi="Times New Roman" w:cs="Times New Roman"/>
          <w:sz w:val="24"/>
          <w:szCs w:val="24"/>
          <w:lang w:eastAsia="ru-RU"/>
        </w:rPr>
      </w:pPr>
    </w:p>
    <w:p w:rsidR="000842C1" w:rsidRDefault="000842C1" w:rsidP="000842C1"/>
    <w:p w:rsidR="000842C1" w:rsidRDefault="000842C1" w:rsidP="001E209E">
      <w:pPr>
        <w:rPr>
          <w:b/>
          <w:sz w:val="24"/>
          <w:szCs w:val="24"/>
        </w:rPr>
      </w:pPr>
    </w:p>
    <w:p w:rsidR="00584A70" w:rsidRDefault="00584A70" w:rsidP="001E209E">
      <w:pPr>
        <w:rPr>
          <w:b/>
          <w:sz w:val="24"/>
          <w:szCs w:val="24"/>
        </w:rPr>
      </w:pPr>
    </w:p>
    <w:p w:rsidR="00584A70" w:rsidRDefault="00584A70" w:rsidP="001E209E">
      <w:pPr>
        <w:rPr>
          <w:b/>
          <w:sz w:val="24"/>
          <w:szCs w:val="24"/>
        </w:rPr>
      </w:pPr>
    </w:p>
    <w:p w:rsidR="00F84DA0" w:rsidRDefault="00F84DA0" w:rsidP="005F7415">
      <w:pPr>
        <w:jc w:val="center"/>
        <w:rPr>
          <w:rFonts w:ascii="Times New Roman" w:eastAsia="Times New Roman" w:hAnsi="Times New Roman" w:cs="Times New Roman"/>
          <w:b/>
          <w:sz w:val="28"/>
          <w:szCs w:val="28"/>
          <w:lang w:eastAsia="ru-RU"/>
        </w:rPr>
      </w:pPr>
    </w:p>
    <w:p w:rsidR="00F84DA0" w:rsidRPr="0077442F" w:rsidRDefault="00F84DA0" w:rsidP="00F84DA0">
      <w:pPr>
        <w:pStyle w:val="a6"/>
        <w:tabs>
          <w:tab w:val="left" w:pos="8250"/>
        </w:tabs>
        <w:rPr>
          <w:b w:val="0"/>
          <w:sz w:val="28"/>
          <w:szCs w:val="28"/>
        </w:rPr>
      </w:pPr>
      <w:r>
        <w:rPr>
          <w:sz w:val="28"/>
          <w:szCs w:val="28"/>
        </w:rPr>
        <w:tab/>
      </w:r>
    </w:p>
    <w:p w:rsidR="00F84DA0" w:rsidRPr="0077442F" w:rsidRDefault="00F84DA0" w:rsidP="00F84DA0">
      <w:pPr>
        <w:pStyle w:val="a6"/>
        <w:jc w:val="center"/>
        <w:rPr>
          <w:b w:val="0"/>
          <w:sz w:val="28"/>
          <w:szCs w:val="28"/>
        </w:rPr>
      </w:pPr>
      <w:r w:rsidRPr="0077442F">
        <w:rPr>
          <w:sz w:val="28"/>
          <w:szCs w:val="28"/>
        </w:rPr>
        <w:t>МУНИЦИПАЛЬНОЕ ОБРАЗОВАНИЕ СЕЛЬСКОЕ ПОСЕЛЕНИЕ</w:t>
      </w:r>
    </w:p>
    <w:p w:rsidR="00F84DA0" w:rsidRPr="0077442F" w:rsidRDefault="00F84DA0" w:rsidP="00F84DA0">
      <w:pPr>
        <w:pStyle w:val="a6"/>
        <w:jc w:val="center"/>
        <w:rPr>
          <w:b w:val="0"/>
          <w:sz w:val="28"/>
          <w:szCs w:val="28"/>
        </w:rPr>
      </w:pPr>
      <w:r w:rsidRPr="0077442F">
        <w:rPr>
          <w:sz w:val="28"/>
          <w:szCs w:val="28"/>
        </w:rPr>
        <w:t>« Барское»</w:t>
      </w:r>
    </w:p>
    <w:p w:rsidR="00F84DA0" w:rsidRPr="0077442F" w:rsidRDefault="00F84DA0" w:rsidP="00F84DA0">
      <w:pPr>
        <w:pStyle w:val="a6"/>
        <w:jc w:val="center"/>
        <w:rPr>
          <w:b w:val="0"/>
          <w:sz w:val="28"/>
          <w:szCs w:val="28"/>
        </w:rPr>
      </w:pPr>
    </w:p>
    <w:p w:rsidR="00F84DA0" w:rsidRPr="0077442F" w:rsidRDefault="00F84DA0" w:rsidP="00F84DA0">
      <w:pPr>
        <w:pStyle w:val="a6"/>
        <w:rPr>
          <w:b w:val="0"/>
          <w:sz w:val="28"/>
          <w:szCs w:val="28"/>
        </w:rPr>
      </w:pPr>
    </w:p>
    <w:p w:rsidR="00F84DA0" w:rsidRPr="0077442F" w:rsidRDefault="00F84DA0" w:rsidP="00F84DA0">
      <w:pPr>
        <w:pStyle w:val="a6"/>
        <w:rPr>
          <w:b w:val="0"/>
          <w:sz w:val="28"/>
          <w:szCs w:val="28"/>
        </w:rPr>
      </w:pPr>
      <w:r w:rsidRPr="0077442F">
        <w:rPr>
          <w:sz w:val="28"/>
          <w:szCs w:val="28"/>
        </w:rPr>
        <w:t xml:space="preserve">                                                      РАСПОРЯЖЕНИЕ </w:t>
      </w:r>
    </w:p>
    <w:p w:rsidR="00F84DA0" w:rsidRPr="0077442F" w:rsidRDefault="00F84DA0" w:rsidP="00F84DA0">
      <w:pPr>
        <w:pStyle w:val="a6"/>
        <w:rPr>
          <w:b w:val="0"/>
          <w:sz w:val="28"/>
          <w:szCs w:val="28"/>
        </w:rPr>
      </w:pPr>
    </w:p>
    <w:p w:rsidR="00F84DA0" w:rsidRPr="0077442F" w:rsidRDefault="00F84DA0" w:rsidP="00F84DA0">
      <w:pPr>
        <w:pStyle w:val="a6"/>
        <w:rPr>
          <w:b w:val="0"/>
          <w:sz w:val="28"/>
          <w:szCs w:val="28"/>
        </w:rPr>
      </w:pPr>
    </w:p>
    <w:p w:rsidR="00F84DA0" w:rsidRPr="0077442F" w:rsidRDefault="00F84DA0" w:rsidP="00F84DA0">
      <w:pPr>
        <w:pStyle w:val="a6"/>
        <w:rPr>
          <w:b w:val="0"/>
          <w:sz w:val="28"/>
          <w:szCs w:val="28"/>
        </w:rPr>
      </w:pPr>
      <w:r w:rsidRPr="0077442F">
        <w:rPr>
          <w:sz w:val="28"/>
          <w:szCs w:val="28"/>
        </w:rPr>
        <w:softHyphen/>
      </w:r>
      <w:r>
        <w:rPr>
          <w:sz w:val="28"/>
          <w:szCs w:val="28"/>
        </w:rPr>
        <w:t>19.12.</w:t>
      </w:r>
      <w:r w:rsidRPr="0077442F">
        <w:rPr>
          <w:sz w:val="28"/>
          <w:szCs w:val="28"/>
        </w:rPr>
        <w:t xml:space="preserve">2014 г.                                                             </w:t>
      </w:r>
      <w:r>
        <w:rPr>
          <w:sz w:val="28"/>
          <w:szCs w:val="28"/>
        </w:rPr>
        <w:t xml:space="preserve">                          №  57</w:t>
      </w:r>
      <w:r w:rsidRPr="0077442F">
        <w:rPr>
          <w:sz w:val="28"/>
          <w:szCs w:val="28"/>
        </w:rPr>
        <w:t xml:space="preserve">         </w:t>
      </w:r>
    </w:p>
    <w:p w:rsidR="00F84DA0" w:rsidRPr="0077442F" w:rsidRDefault="00F84DA0" w:rsidP="00F84DA0">
      <w:pPr>
        <w:pStyle w:val="a6"/>
        <w:rPr>
          <w:b w:val="0"/>
          <w:sz w:val="28"/>
          <w:szCs w:val="28"/>
        </w:rPr>
      </w:pPr>
      <w:r w:rsidRPr="0077442F">
        <w:rPr>
          <w:sz w:val="28"/>
          <w:szCs w:val="28"/>
        </w:rPr>
        <w:t xml:space="preserve"> с. Бар</w:t>
      </w:r>
    </w:p>
    <w:p w:rsidR="00F84DA0" w:rsidRPr="0077442F" w:rsidRDefault="00F84DA0" w:rsidP="00F84DA0">
      <w:pPr>
        <w:pStyle w:val="a6"/>
        <w:rPr>
          <w:b w:val="0"/>
          <w:sz w:val="28"/>
          <w:szCs w:val="28"/>
        </w:rPr>
      </w:pPr>
    </w:p>
    <w:p w:rsidR="00F84DA0" w:rsidRPr="0077442F" w:rsidRDefault="00F84DA0" w:rsidP="00F84DA0">
      <w:pPr>
        <w:pStyle w:val="a6"/>
        <w:rPr>
          <w:sz w:val="28"/>
          <w:szCs w:val="28"/>
        </w:rPr>
      </w:pPr>
    </w:p>
    <w:p w:rsidR="00F84DA0" w:rsidRPr="0077442F" w:rsidRDefault="00F84DA0" w:rsidP="00F84DA0">
      <w:pPr>
        <w:pStyle w:val="a6"/>
        <w:rPr>
          <w:sz w:val="28"/>
          <w:szCs w:val="28"/>
        </w:rPr>
      </w:pPr>
      <w:r w:rsidRPr="0077442F">
        <w:rPr>
          <w:sz w:val="28"/>
          <w:szCs w:val="28"/>
        </w:rPr>
        <w:t xml:space="preserve">О закреплении полномочий </w:t>
      </w:r>
    </w:p>
    <w:p w:rsidR="00F84DA0" w:rsidRPr="0077442F" w:rsidRDefault="00F84DA0" w:rsidP="00F84DA0">
      <w:pPr>
        <w:pStyle w:val="a6"/>
        <w:rPr>
          <w:sz w:val="28"/>
          <w:szCs w:val="28"/>
        </w:rPr>
      </w:pPr>
      <w:r w:rsidRPr="0077442F">
        <w:rPr>
          <w:sz w:val="28"/>
          <w:szCs w:val="28"/>
        </w:rPr>
        <w:t xml:space="preserve">по администрированию доходов местных бюджетов </w:t>
      </w:r>
    </w:p>
    <w:p w:rsidR="00F84DA0" w:rsidRPr="0077442F" w:rsidRDefault="00F84DA0" w:rsidP="00F84DA0">
      <w:pPr>
        <w:pStyle w:val="a6"/>
        <w:rPr>
          <w:sz w:val="28"/>
          <w:szCs w:val="28"/>
        </w:rPr>
      </w:pPr>
      <w:r w:rsidRPr="0077442F">
        <w:rPr>
          <w:sz w:val="28"/>
          <w:szCs w:val="28"/>
        </w:rPr>
        <w:t xml:space="preserve">по кодам бюджетной классификации на 2015г. </w:t>
      </w:r>
    </w:p>
    <w:p w:rsidR="00F84DA0" w:rsidRPr="0077442F" w:rsidRDefault="00F84DA0" w:rsidP="00F84DA0">
      <w:pPr>
        <w:pStyle w:val="a6"/>
        <w:rPr>
          <w:sz w:val="28"/>
          <w:szCs w:val="28"/>
        </w:rPr>
      </w:pPr>
      <w:r w:rsidRPr="0077442F">
        <w:rPr>
          <w:sz w:val="28"/>
          <w:szCs w:val="28"/>
        </w:rPr>
        <w:t>и плановый период 2016 и 2017 годов.</w:t>
      </w:r>
    </w:p>
    <w:p w:rsidR="00F84DA0" w:rsidRPr="0077442F" w:rsidRDefault="00F84DA0" w:rsidP="00F84DA0">
      <w:pPr>
        <w:pStyle w:val="a6"/>
        <w:rPr>
          <w:sz w:val="28"/>
          <w:szCs w:val="28"/>
        </w:rPr>
      </w:pPr>
      <w:r w:rsidRPr="0077442F">
        <w:rPr>
          <w:sz w:val="28"/>
          <w:szCs w:val="28"/>
        </w:rPr>
        <w:t xml:space="preserve">  </w:t>
      </w:r>
    </w:p>
    <w:p w:rsidR="00F84DA0" w:rsidRPr="0077442F" w:rsidRDefault="00F84DA0" w:rsidP="00F84DA0">
      <w:pPr>
        <w:pStyle w:val="a6"/>
        <w:rPr>
          <w:sz w:val="28"/>
          <w:szCs w:val="28"/>
        </w:rPr>
      </w:pPr>
    </w:p>
    <w:p w:rsidR="00F84DA0" w:rsidRPr="0077442F" w:rsidRDefault="00F84DA0" w:rsidP="00F84DA0">
      <w:pPr>
        <w:tabs>
          <w:tab w:val="left" w:pos="187"/>
        </w:tabs>
        <w:rPr>
          <w:rFonts w:ascii="Times New Roman" w:hAnsi="Times New Roman"/>
          <w:b/>
          <w:i/>
        </w:rPr>
      </w:pPr>
      <w:r w:rsidRPr="0077442F">
        <w:rPr>
          <w:rFonts w:ascii="Times New Roman" w:hAnsi="Times New Roman"/>
          <w:sz w:val="28"/>
          <w:szCs w:val="28"/>
        </w:rPr>
        <w:t xml:space="preserve">  На основании ст. 20, ст. 160.1 Бюджетного ко</w:t>
      </w:r>
      <w:r>
        <w:rPr>
          <w:rFonts w:ascii="Times New Roman" w:hAnsi="Times New Roman"/>
          <w:sz w:val="28"/>
          <w:szCs w:val="28"/>
        </w:rPr>
        <w:t xml:space="preserve">декса Российской Федерации, </w:t>
      </w:r>
      <w:r w:rsidRPr="0077442F">
        <w:rPr>
          <w:rFonts w:ascii="Times New Roman" w:hAnsi="Times New Roman"/>
          <w:sz w:val="28"/>
          <w:szCs w:val="28"/>
        </w:rPr>
        <w:t xml:space="preserve">  Решения Сессии Совета депутатов сельского поселения «Барское» № 49 от 16.12.2014г. « О местном бюджете муниципального образования сельское поселение «Барское» на 2015 год и на плановый период 2016 и 2017 годов».</w:t>
      </w:r>
    </w:p>
    <w:p w:rsidR="00F84DA0" w:rsidRPr="0077442F" w:rsidRDefault="00F84DA0" w:rsidP="00F84DA0">
      <w:pPr>
        <w:tabs>
          <w:tab w:val="left" w:pos="187"/>
        </w:tabs>
        <w:rPr>
          <w:rFonts w:ascii="Times New Roman" w:hAnsi="Times New Roman"/>
          <w:b/>
          <w:i/>
        </w:rPr>
      </w:pPr>
    </w:p>
    <w:p w:rsidR="00F84DA0" w:rsidRPr="0077442F" w:rsidRDefault="00F84DA0" w:rsidP="00F84DA0">
      <w:pPr>
        <w:pStyle w:val="a6"/>
        <w:rPr>
          <w:sz w:val="28"/>
          <w:szCs w:val="28"/>
        </w:rPr>
      </w:pPr>
    </w:p>
    <w:p w:rsidR="00F84DA0" w:rsidRPr="0077442F" w:rsidRDefault="00F84DA0" w:rsidP="00F84DA0">
      <w:pPr>
        <w:pStyle w:val="a6"/>
        <w:jc w:val="both"/>
        <w:rPr>
          <w:sz w:val="28"/>
          <w:szCs w:val="28"/>
        </w:rPr>
      </w:pPr>
    </w:p>
    <w:p w:rsidR="00F84DA0" w:rsidRPr="0077442F" w:rsidRDefault="00F84DA0" w:rsidP="00F84DA0">
      <w:pPr>
        <w:pStyle w:val="a6"/>
        <w:jc w:val="both"/>
        <w:rPr>
          <w:sz w:val="28"/>
          <w:szCs w:val="28"/>
        </w:rPr>
      </w:pPr>
      <w:r w:rsidRPr="0077442F">
        <w:rPr>
          <w:sz w:val="28"/>
          <w:szCs w:val="28"/>
        </w:rPr>
        <w:t>1.  Закрепить полномочия по администрированию доходов местных бюджетов по кодам бюджетной классификации согласно приложению 1.</w:t>
      </w:r>
    </w:p>
    <w:p w:rsidR="00F84DA0" w:rsidRPr="0077442F" w:rsidRDefault="00F84DA0" w:rsidP="00F84DA0">
      <w:pPr>
        <w:pStyle w:val="a6"/>
        <w:jc w:val="both"/>
        <w:rPr>
          <w:sz w:val="28"/>
          <w:szCs w:val="28"/>
        </w:rPr>
      </w:pPr>
      <w:r w:rsidRPr="0077442F">
        <w:rPr>
          <w:sz w:val="28"/>
          <w:szCs w:val="28"/>
        </w:rPr>
        <w:t>2. Наделить бюджетными полномочиями, в части:</w:t>
      </w:r>
    </w:p>
    <w:p w:rsidR="00F84DA0" w:rsidRPr="0077442F" w:rsidRDefault="00F84DA0" w:rsidP="00F84DA0">
      <w:pPr>
        <w:pStyle w:val="a6"/>
        <w:jc w:val="both"/>
        <w:rPr>
          <w:sz w:val="28"/>
          <w:szCs w:val="28"/>
        </w:rPr>
      </w:pPr>
      <w:r w:rsidRPr="0077442F">
        <w:rPr>
          <w:sz w:val="28"/>
          <w:szCs w:val="28"/>
        </w:rPr>
        <w:t xml:space="preserve">-начисления, учета и </w:t>
      </w:r>
      <w:proofErr w:type="gramStart"/>
      <w:r w:rsidRPr="0077442F">
        <w:rPr>
          <w:sz w:val="28"/>
          <w:szCs w:val="28"/>
        </w:rPr>
        <w:t>контроля за</w:t>
      </w:r>
      <w:proofErr w:type="gramEnd"/>
      <w:r w:rsidRPr="0077442F">
        <w:rPr>
          <w:sz w:val="28"/>
          <w:szCs w:val="28"/>
        </w:rPr>
        <w:t xml:space="preserve"> правильностью исчисления, полнотой своевременностью осуществления платежей в бюджет, пеней и штрафов по ним.</w:t>
      </w:r>
    </w:p>
    <w:p w:rsidR="00F84DA0" w:rsidRPr="0077442F" w:rsidRDefault="00F84DA0" w:rsidP="00F84DA0">
      <w:pPr>
        <w:pStyle w:val="a6"/>
        <w:jc w:val="both"/>
        <w:rPr>
          <w:sz w:val="28"/>
          <w:szCs w:val="28"/>
        </w:rPr>
      </w:pPr>
      <w:r w:rsidRPr="0077442F">
        <w:rPr>
          <w:sz w:val="28"/>
          <w:szCs w:val="28"/>
        </w:rPr>
        <w:t>-взимания задолженности по платежам в бюджет, пеней и штрафов через судебные органы или через судебных приставов в случаях, предусмотренных законодательством Российской Федерации.</w:t>
      </w:r>
    </w:p>
    <w:p w:rsidR="00F84DA0" w:rsidRPr="0077442F" w:rsidRDefault="00F84DA0" w:rsidP="00F84DA0">
      <w:pPr>
        <w:pStyle w:val="a6"/>
        <w:jc w:val="both"/>
        <w:rPr>
          <w:sz w:val="28"/>
          <w:szCs w:val="28"/>
        </w:rPr>
      </w:pPr>
      <w:r w:rsidRPr="0077442F">
        <w:rPr>
          <w:sz w:val="28"/>
          <w:szCs w:val="28"/>
        </w:rPr>
        <w:t xml:space="preserve">-принятия решений о возврате излишне уплаченных (взысканных платежей в бюджет, пеней и штрафов, а также процентов за несвоевременное осуществление такого возврата и </w:t>
      </w:r>
      <w:proofErr w:type="gramStart"/>
      <w:r w:rsidRPr="0077442F">
        <w:rPr>
          <w:sz w:val="28"/>
          <w:szCs w:val="28"/>
        </w:rPr>
        <w:t>процентов</w:t>
      </w:r>
      <w:proofErr w:type="gramEnd"/>
      <w:r w:rsidRPr="0077442F">
        <w:rPr>
          <w:sz w:val="28"/>
          <w:szCs w:val="28"/>
        </w:rPr>
        <w:t xml:space="preserve"> начисленных на излишне взысканные суммы, представления в территориальные органы Федерального казначейства поручений (сообщений) для осуществления возврата.</w:t>
      </w:r>
    </w:p>
    <w:p w:rsidR="00F84DA0" w:rsidRPr="0077442F" w:rsidRDefault="00F84DA0" w:rsidP="00F84DA0">
      <w:pPr>
        <w:pStyle w:val="a6"/>
        <w:jc w:val="both"/>
        <w:rPr>
          <w:sz w:val="28"/>
          <w:szCs w:val="28"/>
        </w:rPr>
      </w:pPr>
      <w:r w:rsidRPr="0077442F">
        <w:rPr>
          <w:sz w:val="28"/>
          <w:szCs w:val="28"/>
        </w:rPr>
        <w:lastRenderedPageBreak/>
        <w:t>-принятия решений о зачете (уточнении) платежей в бюджеты бюджетной системы Российской Федерации и представление соответствующих уведомления в территориальные органы Федерального казначейства.</w:t>
      </w:r>
    </w:p>
    <w:p w:rsidR="00F84DA0" w:rsidRPr="0077442F" w:rsidRDefault="00F84DA0" w:rsidP="00F84DA0">
      <w:pPr>
        <w:pStyle w:val="a6"/>
        <w:jc w:val="both"/>
        <w:rPr>
          <w:sz w:val="28"/>
          <w:szCs w:val="28"/>
        </w:rPr>
      </w:pPr>
    </w:p>
    <w:p w:rsidR="00F84DA0" w:rsidRPr="0077442F" w:rsidRDefault="00F84DA0" w:rsidP="00F84DA0">
      <w:pPr>
        <w:pStyle w:val="a6"/>
        <w:jc w:val="both"/>
        <w:rPr>
          <w:sz w:val="28"/>
          <w:szCs w:val="28"/>
        </w:rPr>
      </w:pPr>
    </w:p>
    <w:p w:rsidR="00F84DA0" w:rsidRPr="0077442F" w:rsidRDefault="00F84DA0" w:rsidP="00F84DA0">
      <w:pPr>
        <w:pStyle w:val="a6"/>
        <w:jc w:val="both"/>
        <w:rPr>
          <w:sz w:val="28"/>
          <w:szCs w:val="28"/>
        </w:rPr>
      </w:pPr>
      <w:r w:rsidRPr="0077442F">
        <w:rPr>
          <w:sz w:val="28"/>
          <w:szCs w:val="28"/>
        </w:rPr>
        <w:t xml:space="preserve">3. </w:t>
      </w:r>
      <w:proofErr w:type="gramStart"/>
      <w:r w:rsidRPr="0077442F">
        <w:rPr>
          <w:sz w:val="28"/>
          <w:szCs w:val="28"/>
        </w:rPr>
        <w:t>Предоставлять информацию, необходимую для уплаты денежных средств физическим и юридическим лицам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Федеральным законом от 27 июля 2010 года № 210-ФЗ «Об организации предоставления государственных и муниципальных услуг».</w:t>
      </w:r>
      <w:proofErr w:type="gramEnd"/>
    </w:p>
    <w:p w:rsidR="00F84DA0" w:rsidRPr="0077442F" w:rsidRDefault="00F84DA0" w:rsidP="00F84DA0">
      <w:pPr>
        <w:pStyle w:val="a6"/>
        <w:jc w:val="both"/>
        <w:rPr>
          <w:sz w:val="28"/>
          <w:szCs w:val="28"/>
        </w:rPr>
      </w:pPr>
      <w:r w:rsidRPr="0077442F">
        <w:rPr>
          <w:sz w:val="28"/>
          <w:szCs w:val="28"/>
        </w:rPr>
        <w:t>4. Осуществлять иные бюджетные полномочия, установленные настоящим Кодексом  и принимаемые в соответствии с ним нормативными правовыми актами (муниципальными правовыми актами), регулирующими бюджетные правоотношения.</w:t>
      </w:r>
    </w:p>
    <w:p w:rsidR="00F84DA0" w:rsidRPr="0077442F" w:rsidRDefault="00F84DA0" w:rsidP="00F84DA0">
      <w:pPr>
        <w:pStyle w:val="a6"/>
        <w:jc w:val="both"/>
        <w:rPr>
          <w:sz w:val="28"/>
          <w:szCs w:val="28"/>
        </w:rPr>
      </w:pPr>
    </w:p>
    <w:p w:rsidR="00F84DA0" w:rsidRPr="0077442F" w:rsidRDefault="00F84DA0" w:rsidP="00F84DA0">
      <w:pPr>
        <w:pStyle w:val="a6"/>
        <w:jc w:val="both"/>
        <w:rPr>
          <w:sz w:val="28"/>
          <w:szCs w:val="28"/>
        </w:rPr>
      </w:pPr>
      <w:r w:rsidRPr="0077442F">
        <w:rPr>
          <w:sz w:val="28"/>
          <w:szCs w:val="28"/>
        </w:rPr>
        <w:t>5. Осуществлять сверку отчетных данных органов Федерального казначейства с отчетными данными администраторов доходов бюджета ежемесячно на 1 число месяца.</w:t>
      </w:r>
    </w:p>
    <w:p w:rsidR="00F84DA0" w:rsidRPr="0077442F" w:rsidRDefault="00F84DA0" w:rsidP="00F84DA0">
      <w:pPr>
        <w:pStyle w:val="a6"/>
        <w:jc w:val="both"/>
        <w:rPr>
          <w:sz w:val="28"/>
          <w:szCs w:val="28"/>
        </w:rPr>
      </w:pPr>
      <w:r w:rsidRPr="0077442F">
        <w:rPr>
          <w:sz w:val="28"/>
          <w:szCs w:val="28"/>
        </w:rPr>
        <w:t>6. Организовать ведение бюджетного учета по администрированию доходов бюджетов бюджетной системы Российской Федерации.</w:t>
      </w:r>
    </w:p>
    <w:p w:rsidR="00F84DA0" w:rsidRPr="0077442F" w:rsidRDefault="00F84DA0" w:rsidP="00F84DA0">
      <w:pPr>
        <w:pStyle w:val="a6"/>
        <w:rPr>
          <w:sz w:val="28"/>
          <w:szCs w:val="28"/>
        </w:rPr>
      </w:pPr>
    </w:p>
    <w:p w:rsidR="00F84DA0" w:rsidRPr="0077442F" w:rsidRDefault="00F84DA0" w:rsidP="00F84DA0">
      <w:pPr>
        <w:pStyle w:val="a6"/>
        <w:rPr>
          <w:sz w:val="28"/>
          <w:szCs w:val="28"/>
        </w:rPr>
      </w:pPr>
    </w:p>
    <w:p w:rsidR="00F84DA0" w:rsidRPr="0077442F" w:rsidRDefault="00F84DA0" w:rsidP="00F84DA0">
      <w:pPr>
        <w:pStyle w:val="a6"/>
        <w:rPr>
          <w:sz w:val="28"/>
          <w:szCs w:val="28"/>
        </w:rPr>
      </w:pPr>
    </w:p>
    <w:p w:rsidR="00F84DA0" w:rsidRPr="0077442F" w:rsidRDefault="00F84DA0" w:rsidP="00F84DA0">
      <w:pPr>
        <w:pStyle w:val="a6"/>
        <w:rPr>
          <w:sz w:val="28"/>
          <w:szCs w:val="28"/>
        </w:rPr>
      </w:pPr>
    </w:p>
    <w:p w:rsidR="00F84DA0" w:rsidRPr="0077442F" w:rsidRDefault="00F84DA0" w:rsidP="00F84DA0">
      <w:pPr>
        <w:pStyle w:val="a6"/>
        <w:rPr>
          <w:sz w:val="28"/>
          <w:szCs w:val="28"/>
        </w:rPr>
      </w:pPr>
    </w:p>
    <w:p w:rsidR="00F84DA0" w:rsidRPr="0077442F" w:rsidRDefault="00F84DA0" w:rsidP="00F84DA0">
      <w:pPr>
        <w:pStyle w:val="a6"/>
        <w:rPr>
          <w:b w:val="0"/>
          <w:sz w:val="28"/>
          <w:szCs w:val="28"/>
        </w:rPr>
      </w:pPr>
      <w:r w:rsidRPr="0077442F">
        <w:rPr>
          <w:sz w:val="28"/>
          <w:szCs w:val="28"/>
        </w:rPr>
        <w:t xml:space="preserve">         Глава МО СП «Барское»:                                    Л.И. Гороховская </w:t>
      </w:r>
    </w:p>
    <w:p w:rsidR="00F84DA0" w:rsidRPr="0077442F" w:rsidRDefault="00F84DA0" w:rsidP="00F84DA0">
      <w:pPr>
        <w:pStyle w:val="a6"/>
        <w:rPr>
          <w:b w:val="0"/>
          <w:sz w:val="28"/>
          <w:szCs w:val="28"/>
        </w:rPr>
      </w:pPr>
    </w:p>
    <w:p w:rsidR="00F84DA0" w:rsidRPr="0077442F" w:rsidRDefault="00F84DA0" w:rsidP="00F84DA0">
      <w:pPr>
        <w:pStyle w:val="a6"/>
        <w:rPr>
          <w:b w:val="0"/>
          <w:sz w:val="28"/>
          <w:szCs w:val="28"/>
        </w:rPr>
      </w:pPr>
    </w:p>
    <w:p w:rsidR="00F84DA0" w:rsidRPr="0077442F" w:rsidRDefault="00F84DA0" w:rsidP="00F84DA0">
      <w:pPr>
        <w:pStyle w:val="a6"/>
        <w:rPr>
          <w:b w:val="0"/>
          <w:sz w:val="28"/>
          <w:szCs w:val="28"/>
        </w:rPr>
      </w:pPr>
    </w:p>
    <w:p w:rsidR="00F84DA0" w:rsidRPr="0077442F" w:rsidRDefault="00F84DA0" w:rsidP="00F84DA0">
      <w:pPr>
        <w:pStyle w:val="a6"/>
        <w:rPr>
          <w:b w:val="0"/>
          <w:sz w:val="28"/>
          <w:szCs w:val="28"/>
        </w:rPr>
      </w:pPr>
    </w:p>
    <w:p w:rsidR="00F84DA0" w:rsidRPr="0077442F" w:rsidRDefault="00F84DA0" w:rsidP="00F84DA0">
      <w:pPr>
        <w:pStyle w:val="a6"/>
        <w:rPr>
          <w:b w:val="0"/>
          <w:sz w:val="28"/>
          <w:szCs w:val="28"/>
        </w:rPr>
      </w:pPr>
    </w:p>
    <w:p w:rsidR="00F84DA0" w:rsidRPr="0077442F" w:rsidRDefault="00F84DA0" w:rsidP="00F84DA0">
      <w:pPr>
        <w:pStyle w:val="a6"/>
        <w:rPr>
          <w:b w:val="0"/>
          <w:sz w:val="28"/>
          <w:szCs w:val="28"/>
        </w:rPr>
      </w:pPr>
    </w:p>
    <w:p w:rsidR="00F84DA0" w:rsidRPr="0077442F" w:rsidRDefault="00F84DA0" w:rsidP="00F84DA0">
      <w:pPr>
        <w:pStyle w:val="a6"/>
        <w:rPr>
          <w:b w:val="0"/>
          <w:sz w:val="28"/>
          <w:szCs w:val="28"/>
        </w:rPr>
      </w:pPr>
    </w:p>
    <w:p w:rsidR="00F84DA0" w:rsidRPr="0077442F" w:rsidRDefault="00F84DA0" w:rsidP="00F84DA0">
      <w:pPr>
        <w:pStyle w:val="a6"/>
        <w:rPr>
          <w:b w:val="0"/>
          <w:sz w:val="28"/>
          <w:szCs w:val="28"/>
        </w:rPr>
      </w:pPr>
    </w:p>
    <w:p w:rsidR="00F84DA0" w:rsidRPr="0077442F" w:rsidRDefault="00F84DA0" w:rsidP="00F84DA0">
      <w:pPr>
        <w:pStyle w:val="a6"/>
        <w:rPr>
          <w:b w:val="0"/>
          <w:sz w:val="28"/>
          <w:szCs w:val="28"/>
        </w:rPr>
      </w:pPr>
    </w:p>
    <w:p w:rsidR="00F84DA0" w:rsidRPr="0077442F" w:rsidRDefault="00F84DA0" w:rsidP="00F84DA0">
      <w:pPr>
        <w:pStyle w:val="a6"/>
        <w:rPr>
          <w:b w:val="0"/>
          <w:sz w:val="28"/>
          <w:szCs w:val="28"/>
        </w:rPr>
      </w:pPr>
    </w:p>
    <w:p w:rsidR="00F84DA0" w:rsidRPr="0077442F" w:rsidRDefault="00F84DA0" w:rsidP="00F84DA0">
      <w:pPr>
        <w:pStyle w:val="a6"/>
        <w:rPr>
          <w:b w:val="0"/>
          <w:sz w:val="28"/>
          <w:szCs w:val="28"/>
        </w:rPr>
      </w:pPr>
    </w:p>
    <w:p w:rsidR="00F84DA0" w:rsidRPr="0077442F" w:rsidRDefault="00F84DA0" w:rsidP="00F84DA0">
      <w:pPr>
        <w:pStyle w:val="a6"/>
        <w:rPr>
          <w:b w:val="0"/>
          <w:sz w:val="28"/>
          <w:szCs w:val="28"/>
        </w:rPr>
      </w:pPr>
    </w:p>
    <w:p w:rsidR="00F84DA0" w:rsidRPr="0077442F" w:rsidRDefault="00F84DA0" w:rsidP="00F84DA0">
      <w:pPr>
        <w:pStyle w:val="a6"/>
        <w:rPr>
          <w:b w:val="0"/>
          <w:sz w:val="28"/>
          <w:szCs w:val="28"/>
        </w:rPr>
      </w:pPr>
    </w:p>
    <w:p w:rsidR="00F84DA0" w:rsidRPr="0077442F" w:rsidRDefault="00F84DA0" w:rsidP="00F84DA0">
      <w:pPr>
        <w:pStyle w:val="a6"/>
        <w:rPr>
          <w:b w:val="0"/>
          <w:sz w:val="28"/>
          <w:szCs w:val="28"/>
        </w:rPr>
      </w:pPr>
    </w:p>
    <w:p w:rsidR="00F84DA0" w:rsidRPr="0077442F" w:rsidRDefault="00F84DA0" w:rsidP="00F84DA0">
      <w:pPr>
        <w:pStyle w:val="a6"/>
        <w:rPr>
          <w:b w:val="0"/>
          <w:sz w:val="28"/>
          <w:szCs w:val="28"/>
        </w:rPr>
      </w:pPr>
    </w:p>
    <w:p w:rsidR="00F84DA0" w:rsidRPr="0077442F" w:rsidRDefault="00F84DA0" w:rsidP="00F84DA0">
      <w:pPr>
        <w:pStyle w:val="a6"/>
        <w:rPr>
          <w:b w:val="0"/>
          <w:sz w:val="28"/>
          <w:szCs w:val="28"/>
        </w:rPr>
      </w:pPr>
    </w:p>
    <w:p w:rsidR="00F84DA0" w:rsidRPr="0077442F" w:rsidRDefault="00F84DA0" w:rsidP="00F84DA0">
      <w:pPr>
        <w:pStyle w:val="a6"/>
        <w:jc w:val="right"/>
        <w:rPr>
          <w:b w:val="0"/>
          <w:sz w:val="20"/>
          <w:szCs w:val="20"/>
        </w:rPr>
      </w:pPr>
      <w:r w:rsidRPr="0077442F">
        <w:rPr>
          <w:sz w:val="20"/>
          <w:szCs w:val="20"/>
        </w:rPr>
        <w:t xml:space="preserve">Приложение № 1 </w:t>
      </w:r>
    </w:p>
    <w:p w:rsidR="00F84DA0" w:rsidRPr="0077442F" w:rsidRDefault="00F84DA0" w:rsidP="00F84DA0">
      <w:pPr>
        <w:pStyle w:val="a6"/>
        <w:jc w:val="right"/>
        <w:rPr>
          <w:b w:val="0"/>
          <w:sz w:val="20"/>
          <w:szCs w:val="20"/>
        </w:rPr>
      </w:pPr>
      <w:r>
        <w:rPr>
          <w:sz w:val="20"/>
          <w:szCs w:val="20"/>
        </w:rPr>
        <w:t>к Распоряжению № 57</w:t>
      </w:r>
      <w:r w:rsidRPr="0077442F">
        <w:rPr>
          <w:sz w:val="20"/>
          <w:szCs w:val="20"/>
        </w:rPr>
        <w:t xml:space="preserve"> от</w:t>
      </w:r>
      <w:r>
        <w:rPr>
          <w:sz w:val="20"/>
          <w:szCs w:val="20"/>
        </w:rPr>
        <w:t xml:space="preserve"> 19.12.</w:t>
      </w:r>
      <w:r w:rsidRPr="0077442F">
        <w:rPr>
          <w:sz w:val="20"/>
          <w:szCs w:val="20"/>
        </w:rPr>
        <w:t>2014г.</w:t>
      </w:r>
    </w:p>
    <w:p w:rsidR="00F84DA0" w:rsidRPr="0077442F" w:rsidRDefault="00F84DA0" w:rsidP="00F84DA0">
      <w:pPr>
        <w:pStyle w:val="a6"/>
        <w:jc w:val="right"/>
        <w:rPr>
          <w:b w:val="0"/>
          <w:sz w:val="20"/>
          <w:szCs w:val="20"/>
        </w:rPr>
      </w:pPr>
      <w:r w:rsidRPr="0077442F">
        <w:rPr>
          <w:sz w:val="20"/>
          <w:szCs w:val="20"/>
        </w:rPr>
        <w:t xml:space="preserve">«О закреплении полномочий </w:t>
      </w:r>
    </w:p>
    <w:p w:rsidR="00F84DA0" w:rsidRPr="0077442F" w:rsidRDefault="00F84DA0" w:rsidP="00F84DA0">
      <w:pPr>
        <w:pStyle w:val="a6"/>
        <w:jc w:val="right"/>
        <w:rPr>
          <w:b w:val="0"/>
          <w:sz w:val="20"/>
          <w:szCs w:val="20"/>
        </w:rPr>
      </w:pPr>
      <w:r w:rsidRPr="0077442F">
        <w:rPr>
          <w:sz w:val="20"/>
          <w:szCs w:val="20"/>
        </w:rPr>
        <w:t xml:space="preserve">по администрированию доходов местных бюджетов </w:t>
      </w:r>
    </w:p>
    <w:p w:rsidR="00F84DA0" w:rsidRPr="0077442F" w:rsidRDefault="00F84DA0" w:rsidP="00F84DA0">
      <w:pPr>
        <w:pStyle w:val="a6"/>
        <w:jc w:val="right"/>
        <w:rPr>
          <w:b w:val="0"/>
          <w:sz w:val="20"/>
          <w:szCs w:val="20"/>
        </w:rPr>
      </w:pPr>
      <w:r w:rsidRPr="0077442F">
        <w:rPr>
          <w:sz w:val="20"/>
          <w:szCs w:val="20"/>
        </w:rPr>
        <w:t>по кодам бюджетной классификации на 2015г.</w:t>
      </w:r>
    </w:p>
    <w:p w:rsidR="00F84DA0" w:rsidRPr="0077442F" w:rsidRDefault="00F84DA0" w:rsidP="00F84DA0">
      <w:pPr>
        <w:pStyle w:val="a6"/>
        <w:jc w:val="right"/>
        <w:rPr>
          <w:b w:val="0"/>
          <w:sz w:val="20"/>
          <w:szCs w:val="20"/>
        </w:rPr>
      </w:pPr>
      <w:r w:rsidRPr="0077442F">
        <w:rPr>
          <w:sz w:val="20"/>
          <w:szCs w:val="20"/>
        </w:rPr>
        <w:t xml:space="preserve"> и на  плановый период 2016 и 2017 годов».</w:t>
      </w:r>
    </w:p>
    <w:p w:rsidR="00F84DA0" w:rsidRPr="0077442F" w:rsidRDefault="00F84DA0" w:rsidP="00F84DA0">
      <w:pPr>
        <w:pStyle w:val="a6"/>
        <w:jc w:val="right"/>
        <w:rPr>
          <w:b w:val="0"/>
          <w:sz w:val="20"/>
          <w:szCs w:val="20"/>
        </w:rPr>
      </w:pPr>
    </w:p>
    <w:p w:rsidR="00F84DA0" w:rsidRPr="0077442F" w:rsidRDefault="00F84DA0" w:rsidP="00F84DA0">
      <w:pPr>
        <w:pStyle w:val="a6"/>
        <w:jc w:val="right"/>
        <w:rPr>
          <w:b w:val="0"/>
          <w:sz w:val="20"/>
          <w:szCs w:val="20"/>
        </w:rPr>
      </w:pPr>
    </w:p>
    <w:p w:rsidR="00F84DA0" w:rsidRDefault="00F84DA0" w:rsidP="00F84DA0">
      <w:pPr>
        <w:pStyle w:val="a6"/>
        <w:jc w:val="center"/>
        <w:rPr>
          <w:b w:val="0"/>
          <w:sz w:val="20"/>
          <w:szCs w:val="20"/>
        </w:rPr>
      </w:pPr>
      <w:r w:rsidRPr="0077442F">
        <w:rPr>
          <w:sz w:val="20"/>
          <w:szCs w:val="20"/>
        </w:rPr>
        <w:t>ПЕРЕЧЕНЬ ГЛАВНЫХ АДМИНИСТРАТОРОВ ПОСТУПЛЕНИЙ В БЮДЖЕТ МУНИЦИПАЛЬНОГО ОБРАЗОВАНИЯ СЕЛЬСКОЕ ПОСЕЛЕНИЕ «БАРСКОЕ» МУХОРШИБИРСКОГО РАЙОНА РБ НА 2015 ГОД  И НА ПЛАНОВЫЙ ПЕРИОД 2016-2017ГГ.</w:t>
      </w:r>
    </w:p>
    <w:p w:rsidR="00F84DA0" w:rsidRPr="0077442F" w:rsidRDefault="00F84DA0" w:rsidP="00F84DA0">
      <w:pPr>
        <w:pStyle w:val="a6"/>
        <w:jc w:val="center"/>
        <w:rPr>
          <w:b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F84DA0" w:rsidRPr="0077442F" w:rsidTr="00595B49">
        <w:tc>
          <w:tcPr>
            <w:tcW w:w="9571" w:type="dxa"/>
            <w:gridSpan w:val="2"/>
          </w:tcPr>
          <w:p w:rsidR="00F84DA0" w:rsidRPr="0077442F" w:rsidRDefault="00F84DA0" w:rsidP="00595B49">
            <w:pPr>
              <w:pStyle w:val="a6"/>
              <w:spacing w:after="200" w:line="276" w:lineRule="auto"/>
              <w:jc w:val="center"/>
              <w:rPr>
                <w:b w:val="0"/>
                <w:sz w:val="20"/>
                <w:szCs w:val="20"/>
              </w:rPr>
            </w:pPr>
            <w:r w:rsidRPr="0077442F">
              <w:rPr>
                <w:sz w:val="20"/>
                <w:szCs w:val="20"/>
              </w:rPr>
              <w:t>Код бюджетной классификации Российской Федерации</w:t>
            </w:r>
          </w:p>
          <w:p w:rsidR="00F84DA0" w:rsidRPr="0077442F" w:rsidRDefault="00F84DA0" w:rsidP="00595B49">
            <w:pPr>
              <w:pStyle w:val="a6"/>
              <w:spacing w:after="200" w:line="276" w:lineRule="auto"/>
              <w:jc w:val="center"/>
              <w:rPr>
                <w:b w:val="0"/>
                <w:sz w:val="20"/>
                <w:szCs w:val="20"/>
              </w:rPr>
            </w:pPr>
            <w:r w:rsidRPr="0077442F">
              <w:rPr>
                <w:sz w:val="20"/>
                <w:szCs w:val="20"/>
              </w:rPr>
              <w:t>Наименование</w:t>
            </w:r>
          </w:p>
        </w:tc>
      </w:tr>
      <w:tr w:rsidR="00F84DA0" w:rsidRPr="0077442F" w:rsidTr="00595B49">
        <w:tc>
          <w:tcPr>
            <w:tcW w:w="9571" w:type="dxa"/>
            <w:gridSpan w:val="2"/>
          </w:tcPr>
          <w:p w:rsidR="00F84DA0" w:rsidRPr="0077442F" w:rsidRDefault="00F84DA0" w:rsidP="00595B49">
            <w:pPr>
              <w:pStyle w:val="a6"/>
              <w:spacing w:after="200" w:line="276" w:lineRule="auto"/>
              <w:jc w:val="center"/>
              <w:rPr>
                <w:b w:val="0"/>
                <w:sz w:val="20"/>
                <w:szCs w:val="20"/>
              </w:rPr>
            </w:pPr>
            <w:r w:rsidRPr="0077442F">
              <w:rPr>
                <w:sz w:val="20"/>
                <w:szCs w:val="20"/>
              </w:rPr>
              <w:t>МО СП «Барское»</w:t>
            </w:r>
          </w:p>
        </w:tc>
      </w:tr>
      <w:tr w:rsidR="00F84DA0" w:rsidRPr="0077442F" w:rsidTr="00595B49">
        <w:tc>
          <w:tcPr>
            <w:tcW w:w="4785" w:type="dxa"/>
          </w:tcPr>
          <w:p w:rsidR="00F84DA0" w:rsidRPr="0077442F" w:rsidRDefault="00F84DA0" w:rsidP="00595B49">
            <w:pPr>
              <w:pStyle w:val="a6"/>
              <w:spacing w:after="200" w:line="276" w:lineRule="auto"/>
              <w:rPr>
                <w:b w:val="0"/>
                <w:sz w:val="20"/>
                <w:szCs w:val="20"/>
              </w:rPr>
            </w:pPr>
            <w:r w:rsidRPr="0077442F">
              <w:rPr>
                <w:sz w:val="20"/>
                <w:szCs w:val="20"/>
              </w:rPr>
              <w:t>86020209054100000151</w:t>
            </w:r>
          </w:p>
        </w:tc>
        <w:tc>
          <w:tcPr>
            <w:tcW w:w="4786" w:type="dxa"/>
          </w:tcPr>
          <w:p w:rsidR="00F84DA0" w:rsidRPr="0077442F" w:rsidRDefault="00F84DA0" w:rsidP="00595B49">
            <w:pPr>
              <w:pStyle w:val="a6"/>
              <w:spacing w:after="200" w:line="276" w:lineRule="auto"/>
              <w:rPr>
                <w:b w:val="0"/>
                <w:sz w:val="20"/>
                <w:szCs w:val="20"/>
              </w:rPr>
            </w:pPr>
            <w:r w:rsidRPr="0077442F">
              <w:rPr>
                <w:sz w:val="20"/>
                <w:szCs w:val="20"/>
              </w:rPr>
              <w:t>Прочие безвозмездные поступления в бюджеты поселений от бюджетов муниципальных районов</w:t>
            </w:r>
          </w:p>
        </w:tc>
      </w:tr>
      <w:tr w:rsidR="00F84DA0" w:rsidRPr="0077442F" w:rsidTr="00595B49">
        <w:tc>
          <w:tcPr>
            <w:tcW w:w="4785" w:type="dxa"/>
          </w:tcPr>
          <w:p w:rsidR="00F84DA0" w:rsidRPr="0077442F" w:rsidRDefault="00F84DA0" w:rsidP="00595B49">
            <w:pPr>
              <w:pStyle w:val="a6"/>
              <w:spacing w:after="200" w:line="276" w:lineRule="auto"/>
              <w:rPr>
                <w:b w:val="0"/>
                <w:sz w:val="20"/>
                <w:szCs w:val="20"/>
              </w:rPr>
            </w:pPr>
            <w:r w:rsidRPr="0077442F">
              <w:rPr>
                <w:sz w:val="20"/>
                <w:szCs w:val="20"/>
              </w:rPr>
              <w:t>86020204014100000151</w:t>
            </w:r>
          </w:p>
        </w:tc>
        <w:tc>
          <w:tcPr>
            <w:tcW w:w="4786" w:type="dxa"/>
          </w:tcPr>
          <w:p w:rsidR="00F84DA0" w:rsidRPr="0077442F" w:rsidRDefault="00F84DA0" w:rsidP="00595B49">
            <w:pPr>
              <w:pStyle w:val="a6"/>
              <w:spacing w:after="200" w:line="276" w:lineRule="auto"/>
              <w:rPr>
                <w:b w:val="0"/>
                <w:sz w:val="20"/>
                <w:szCs w:val="20"/>
              </w:rPr>
            </w:pPr>
            <w:r w:rsidRPr="0077442F">
              <w:rPr>
                <w:sz w:val="20"/>
                <w:szCs w:val="20"/>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F84DA0" w:rsidRPr="0077442F" w:rsidTr="00595B49">
        <w:tc>
          <w:tcPr>
            <w:tcW w:w="4785" w:type="dxa"/>
          </w:tcPr>
          <w:p w:rsidR="00F84DA0" w:rsidRPr="0077442F" w:rsidRDefault="00F84DA0" w:rsidP="00595B49">
            <w:pPr>
              <w:pStyle w:val="a6"/>
              <w:spacing w:after="200" w:line="276" w:lineRule="auto"/>
              <w:rPr>
                <w:b w:val="0"/>
                <w:sz w:val="20"/>
                <w:szCs w:val="20"/>
              </w:rPr>
            </w:pPr>
            <w:r w:rsidRPr="0077442F">
              <w:rPr>
                <w:sz w:val="20"/>
                <w:szCs w:val="20"/>
              </w:rPr>
              <w:t>86020204012100000151</w:t>
            </w:r>
          </w:p>
        </w:tc>
        <w:tc>
          <w:tcPr>
            <w:tcW w:w="4786" w:type="dxa"/>
          </w:tcPr>
          <w:p w:rsidR="00F84DA0" w:rsidRPr="0077442F" w:rsidRDefault="00F84DA0" w:rsidP="00595B49">
            <w:pPr>
              <w:pStyle w:val="a6"/>
              <w:spacing w:after="200" w:line="276" w:lineRule="auto"/>
              <w:rPr>
                <w:b w:val="0"/>
                <w:sz w:val="20"/>
                <w:szCs w:val="20"/>
              </w:rPr>
            </w:pPr>
            <w:r w:rsidRPr="0077442F">
              <w:rPr>
                <w:sz w:val="20"/>
                <w:szCs w:val="20"/>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r>
      <w:tr w:rsidR="00F84DA0" w:rsidRPr="0077442F" w:rsidTr="00595B49">
        <w:tc>
          <w:tcPr>
            <w:tcW w:w="4785" w:type="dxa"/>
          </w:tcPr>
          <w:p w:rsidR="00F84DA0" w:rsidRPr="0077442F" w:rsidRDefault="00F84DA0" w:rsidP="00595B49">
            <w:pPr>
              <w:pStyle w:val="a6"/>
              <w:spacing w:after="200" w:line="276" w:lineRule="auto"/>
              <w:rPr>
                <w:b w:val="0"/>
                <w:sz w:val="20"/>
                <w:szCs w:val="20"/>
              </w:rPr>
            </w:pPr>
            <w:r w:rsidRPr="0077442F">
              <w:rPr>
                <w:sz w:val="20"/>
                <w:szCs w:val="20"/>
              </w:rPr>
              <w:t>86020203015100000151</w:t>
            </w:r>
          </w:p>
        </w:tc>
        <w:tc>
          <w:tcPr>
            <w:tcW w:w="4786" w:type="dxa"/>
          </w:tcPr>
          <w:p w:rsidR="00F84DA0" w:rsidRPr="0077442F" w:rsidRDefault="00F84DA0" w:rsidP="00595B49">
            <w:pPr>
              <w:pStyle w:val="a6"/>
              <w:spacing w:after="200" w:line="276" w:lineRule="auto"/>
              <w:rPr>
                <w:b w:val="0"/>
                <w:sz w:val="20"/>
                <w:szCs w:val="20"/>
              </w:rPr>
            </w:pPr>
            <w:r w:rsidRPr="0077442F">
              <w:rPr>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r>
      <w:tr w:rsidR="00F84DA0" w:rsidRPr="0077442F" w:rsidTr="00595B49">
        <w:tc>
          <w:tcPr>
            <w:tcW w:w="4785" w:type="dxa"/>
          </w:tcPr>
          <w:p w:rsidR="00F84DA0" w:rsidRPr="0077442F" w:rsidRDefault="00F84DA0" w:rsidP="00595B49">
            <w:pPr>
              <w:pStyle w:val="a6"/>
              <w:spacing w:after="200" w:line="276" w:lineRule="auto"/>
              <w:rPr>
                <w:b w:val="0"/>
                <w:sz w:val="20"/>
                <w:szCs w:val="20"/>
              </w:rPr>
            </w:pPr>
            <w:r w:rsidRPr="0077442F">
              <w:rPr>
                <w:sz w:val="20"/>
                <w:szCs w:val="20"/>
              </w:rPr>
              <w:t>86020201999100000151</w:t>
            </w:r>
          </w:p>
        </w:tc>
        <w:tc>
          <w:tcPr>
            <w:tcW w:w="4786" w:type="dxa"/>
          </w:tcPr>
          <w:p w:rsidR="00F84DA0" w:rsidRPr="0077442F" w:rsidRDefault="00F84DA0" w:rsidP="00595B49">
            <w:pPr>
              <w:pStyle w:val="a6"/>
              <w:spacing w:after="200" w:line="276" w:lineRule="auto"/>
              <w:rPr>
                <w:b w:val="0"/>
                <w:sz w:val="20"/>
                <w:szCs w:val="20"/>
              </w:rPr>
            </w:pPr>
            <w:r w:rsidRPr="0077442F">
              <w:rPr>
                <w:sz w:val="20"/>
                <w:szCs w:val="20"/>
              </w:rPr>
              <w:t>Прочие дотации бюджетам поселений</w:t>
            </w:r>
          </w:p>
        </w:tc>
      </w:tr>
      <w:tr w:rsidR="00F84DA0" w:rsidRPr="0077442F" w:rsidTr="00595B49">
        <w:tc>
          <w:tcPr>
            <w:tcW w:w="4785" w:type="dxa"/>
          </w:tcPr>
          <w:p w:rsidR="00F84DA0" w:rsidRPr="0077442F" w:rsidRDefault="00F84DA0" w:rsidP="00595B49">
            <w:pPr>
              <w:pStyle w:val="a6"/>
              <w:spacing w:after="200" w:line="276" w:lineRule="auto"/>
              <w:rPr>
                <w:b w:val="0"/>
                <w:sz w:val="20"/>
                <w:szCs w:val="20"/>
              </w:rPr>
            </w:pPr>
            <w:r w:rsidRPr="0077442F">
              <w:rPr>
                <w:sz w:val="20"/>
                <w:szCs w:val="20"/>
              </w:rPr>
              <w:t>86020201001100000151</w:t>
            </w:r>
          </w:p>
        </w:tc>
        <w:tc>
          <w:tcPr>
            <w:tcW w:w="4786" w:type="dxa"/>
          </w:tcPr>
          <w:p w:rsidR="00F84DA0" w:rsidRPr="0077442F" w:rsidRDefault="00F84DA0" w:rsidP="00595B49">
            <w:pPr>
              <w:pStyle w:val="a6"/>
              <w:spacing w:after="200" w:line="276" w:lineRule="auto"/>
              <w:rPr>
                <w:b w:val="0"/>
                <w:sz w:val="20"/>
                <w:szCs w:val="20"/>
              </w:rPr>
            </w:pPr>
            <w:r w:rsidRPr="0077442F">
              <w:rPr>
                <w:sz w:val="20"/>
                <w:szCs w:val="20"/>
              </w:rPr>
              <w:t>Дотации бюджетам поселений на выравнивание бюджетной обеспеченности</w:t>
            </w:r>
          </w:p>
        </w:tc>
      </w:tr>
      <w:tr w:rsidR="00F84DA0" w:rsidRPr="0077442F" w:rsidTr="00595B49">
        <w:tc>
          <w:tcPr>
            <w:tcW w:w="4785" w:type="dxa"/>
          </w:tcPr>
          <w:p w:rsidR="00F84DA0" w:rsidRPr="0077442F" w:rsidRDefault="00F84DA0" w:rsidP="00595B49">
            <w:pPr>
              <w:pStyle w:val="a6"/>
              <w:spacing w:after="200" w:line="276" w:lineRule="auto"/>
              <w:rPr>
                <w:b w:val="0"/>
                <w:sz w:val="20"/>
                <w:szCs w:val="20"/>
              </w:rPr>
            </w:pPr>
            <w:r w:rsidRPr="0077442F">
              <w:rPr>
                <w:sz w:val="20"/>
                <w:szCs w:val="20"/>
              </w:rPr>
              <w:t>86021905000100000151</w:t>
            </w:r>
          </w:p>
        </w:tc>
        <w:tc>
          <w:tcPr>
            <w:tcW w:w="4786" w:type="dxa"/>
          </w:tcPr>
          <w:p w:rsidR="00F84DA0" w:rsidRPr="0077442F" w:rsidRDefault="00F84DA0" w:rsidP="00595B49">
            <w:pPr>
              <w:pStyle w:val="a6"/>
              <w:spacing w:after="200" w:line="276" w:lineRule="auto"/>
              <w:rPr>
                <w:b w:val="0"/>
                <w:sz w:val="20"/>
                <w:szCs w:val="20"/>
              </w:rPr>
            </w:pPr>
            <w:r w:rsidRPr="0077442F">
              <w:rPr>
                <w:sz w:val="20"/>
                <w:szCs w:val="20"/>
              </w:rPr>
              <w:t>Возврат остатков субсидий, субвенций и иных межбюджетных трансфертов, имеющих целевое назначение, прошлых лет из бюджетов поселений</w:t>
            </w:r>
          </w:p>
        </w:tc>
      </w:tr>
      <w:tr w:rsidR="00F84DA0" w:rsidRPr="0077442F" w:rsidTr="00595B49">
        <w:tc>
          <w:tcPr>
            <w:tcW w:w="4785" w:type="dxa"/>
          </w:tcPr>
          <w:p w:rsidR="00F84DA0" w:rsidRPr="0077442F" w:rsidRDefault="00F84DA0" w:rsidP="00595B49">
            <w:pPr>
              <w:pStyle w:val="a6"/>
              <w:spacing w:after="200" w:line="276" w:lineRule="auto"/>
              <w:rPr>
                <w:b w:val="0"/>
                <w:sz w:val="20"/>
                <w:szCs w:val="20"/>
              </w:rPr>
            </w:pPr>
            <w:r w:rsidRPr="0077442F">
              <w:rPr>
                <w:sz w:val="20"/>
                <w:szCs w:val="20"/>
              </w:rPr>
              <w:t>86011105025100000120</w:t>
            </w:r>
          </w:p>
        </w:tc>
        <w:tc>
          <w:tcPr>
            <w:tcW w:w="4786" w:type="dxa"/>
          </w:tcPr>
          <w:p w:rsidR="00F84DA0" w:rsidRPr="0077442F" w:rsidRDefault="00F84DA0" w:rsidP="00595B49">
            <w:pPr>
              <w:rPr>
                <w:rFonts w:ascii="Times New Roman" w:hAnsi="Times New Roman"/>
                <w:b/>
                <w:sz w:val="20"/>
                <w:szCs w:val="20"/>
              </w:rPr>
            </w:pPr>
            <w:r w:rsidRPr="0077442F">
              <w:rPr>
                <w:rFonts w:ascii="Times New Roman" w:hAnsi="Times New Roman"/>
                <w:b/>
                <w:sz w:val="20"/>
                <w:szCs w:val="2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  </w:t>
            </w:r>
          </w:p>
          <w:p w:rsidR="00F84DA0" w:rsidRPr="0077442F" w:rsidRDefault="00F84DA0" w:rsidP="00595B49">
            <w:pPr>
              <w:rPr>
                <w:rFonts w:ascii="Times New Roman" w:hAnsi="Times New Roman"/>
                <w:b/>
                <w:sz w:val="20"/>
                <w:szCs w:val="20"/>
              </w:rPr>
            </w:pPr>
          </w:p>
          <w:p w:rsidR="00F84DA0" w:rsidRPr="0077442F" w:rsidRDefault="00F84DA0" w:rsidP="00595B49">
            <w:pPr>
              <w:rPr>
                <w:rFonts w:ascii="Times New Roman" w:hAnsi="Times New Roman"/>
                <w:b/>
                <w:sz w:val="20"/>
                <w:szCs w:val="20"/>
              </w:rPr>
            </w:pPr>
          </w:p>
        </w:tc>
      </w:tr>
      <w:tr w:rsidR="00F84DA0" w:rsidRPr="0077442F" w:rsidTr="00595B49">
        <w:tc>
          <w:tcPr>
            <w:tcW w:w="4785" w:type="dxa"/>
          </w:tcPr>
          <w:p w:rsidR="00F84DA0" w:rsidRPr="0077442F" w:rsidRDefault="00F84DA0" w:rsidP="00595B49">
            <w:pPr>
              <w:pStyle w:val="a6"/>
              <w:spacing w:after="200" w:line="276" w:lineRule="auto"/>
              <w:rPr>
                <w:b w:val="0"/>
                <w:sz w:val="20"/>
                <w:szCs w:val="20"/>
              </w:rPr>
            </w:pPr>
            <w:r>
              <w:rPr>
                <w:sz w:val="20"/>
                <w:szCs w:val="20"/>
              </w:rPr>
              <w:lastRenderedPageBreak/>
              <w:t>860111</w:t>
            </w:r>
            <w:r w:rsidRPr="0077442F">
              <w:rPr>
                <w:sz w:val="20"/>
                <w:szCs w:val="20"/>
              </w:rPr>
              <w:t>05035 10 0000 120</w:t>
            </w:r>
          </w:p>
        </w:tc>
        <w:tc>
          <w:tcPr>
            <w:tcW w:w="4786" w:type="dxa"/>
          </w:tcPr>
          <w:p w:rsidR="00F84DA0" w:rsidRPr="0077442F" w:rsidRDefault="00F84DA0" w:rsidP="00595B49">
            <w:pPr>
              <w:rPr>
                <w:rFonts w:ascii="Times New Roman" w:hAnsi="Times New Roman"/>
                <w:b/>
                <w:sz w:val="20"/>
                <w:szCs w:val="20"/>
              </w:rPr>
            </w:pPr>
            <w:r w:rsidRPr="0077442F">
              <w:rPr>
                <w:rFonts w:ascii="Times New Roman" w:hAnsi="Times New Roman"/>
                <w:b/>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p w:rsidR="00F84DA0" w:rsidRPr="0077442F" w:rsidRDefault="00F84DA0" w:rsidP="00595B49">
            <w:pPr>
              <w:pStyle w:val="a6"/>
              <w:spacing w:after="200" w:line="276" w:lineRule="auto"/>
              <w:rPr>
                <w:b w:val="0"/>
                <w:sz w:val="20"/>
                <w:szCs w:val="20"/>
              </w:rPr>
            </w:pPr>
          </w:p>
        </w:tc>
      </w:tr>
      <w:tr w:rsidR="00F84DA0" w:rsidRPr="0077442F" w:rsidTr="00595B49">
        <w:tc>
          <w:tcPr>
            <w:tcW w:w="4785" w:type="dxa"/>
          </w:tcPr>
          <w:p w:rsidR="00F84DA0" w:rsidRPr="0077442F" w:rsidRDefault="00F84DA0" w:rsidP="00595B49">
            <w:pPr>
              <w:pStyle w:val="a6"/>
              <w:spacing w:after="200" w:line="276" w:lineRule="auto"/>
              <w:rPr>
                <w:b w:val="0"/>
                <w:sz w:val="20"/>
                <w:szCs w:val="20"/>
              </w:rPr>
            </w:pPr>
            <w:r w:rsidRPr="0077442F">
              <w:rPr>
                <w:sz w:val="20"/>
                <w:szCs w:val="20"/>
              </w:rPr>
              <w:t>86011705050100000180</w:t>
            </w:r>
          </w:p>
        </w:tc>
        <w:tc>
          <w:tcPr>
            <w:tcW w:w="4786" w:type="dxa"/>
          </w:tcPr>
          <w:p w:rsidR="00F84DA0" w:rsidRPr="0077442F" w:rsidRDefault="00F84DA0" w:rsidP="00595B49">
            <w:pPr>
              <w:pStyle w:val="a6"/>
              <w:spacing w:after="200" w:line="276" w:lineRule="auto"/>
              <w:rPr>
                <w:b w:val="0"/>
                <w:sz w:val="20"/>
                <w:szCs w:val="20"/>
              </w:rPr>
            </w:pPr>
            <w:r w:rsidRPr="0077442F">
              <w:rPr>
                <w:sz w:val="20"/>
                <w:szCs w:val="20"/>
              </w:rPr>
              <w:t>Прочие неналоговые доходы бюджетов поселений</w:t>
            </w:r>
          </w:p>
        </w:tc>
      </w:tr>
      <w:tr w:rsidR="00F84DA0" w:rsidRPr="0077442F" w:rsidTr="00595B49">
        <w:tc>
          <w:tcPr>
            <w:tcW w:w="4785" w:type="dxa"/>
          </w:tcPr>
          <w:p w:rsidR="00F84DA0" w:rsidRPr="0077442F" w:rsidRDefault="00F84DA0" w:rsidP="00595B49">
            <w:pPr>
              <w:pStyle w:val="a6"/>
              <w:spacing w:after="200" w:line="276" w:lineRule="auto"/>
              <w:rPr>
                <w:b w:val="0"/>
                <w:sz w:val="20"/>
                <w:szCs w:val="20"/>
              </w:rPr>
            </w:pPr>
            <w:r w:rsidRPr="0077442F">
              <w:rPr>
                <w:sz w:val="20"/>
                <w:szCs w:val="20"/>
              </w:rPr>
              <w:t>86011701050100000180</w:t>
            </w:r>
          </w:p>
        </w:tc>
        <w:tc>
          <w:tcPr>
            <w:tcW w:w="4786" w:type="dxa"/>
          </w:tcPr>
          <w:p w:rsidR="00F84DA0" w:rsidRPr="0077442F" w:rsidRDefault="00F84DA0" w:rsidP="00595B49">
            <w:pPr>
              <w:pStyle w:val="a6"/>
              <w:spacing w:after="200" w:line="276" w:lineRule="auto"/>
              <w:rPr>
                <w:b w:val="0"/>
                <w:sz w:val="20"/>
                <w:szCs w:val="20"/>
              </w:rPr>
            </w:pPr>
            <w:r w:rsidRPr="0077442F">
              <w:rPr>
                <w:sz w:val="20"/>
                <w:szCs w:val="20"/>
              </w:rPr>
              <w:t>Невыясненные поступления, зачисляемые в бюджеты поселений</w:t>
            </w:r>
          </w:p>
        </w:tc>
      </w:tr>
      <w:tr w:rsidR="00F84DA0" w:rsidRPr="0077442F" w:rsidTr="00595B49">
        <w:tc>
          <w:tcPr>
            <w:tcW w:w="4785" w:type="dxa"/>
          </w:tcPr>
          <w:p w:rsidR="00F84DA0" w:rsidRPr="0077442F" w:rsidRDefault="00F84DA0" w:rsidP="00595B49">
            <w:pPr>
              <w:pStyle w:val="a6"/>
              <w:spacing w:after="200" w:line="276" w:lineRule="auto"/>
              <w:rPr>
                <w:b w:val="0"/>
                <w:sz w:val="20"/>
                <w:szCs w:val="20"/>
              </w:rPr>
            </w:pPr>
            <w:r w:rsidRPr="0077442F">
              <w:rPr>
                <w:sz w:val="20"/>
                <w:szCs w:val="20"/>
              </w:rPr>
              <w:t>86011714030100000180</w:t>
            </w:r>
          </w:p>
        </w:tc>
        <w:tc>
          <w:tcPr>
            <w:tcW w:w="4786" w:type="dxa"/>
          </w:tcPr>
          <w:p w:rsidR="00F84DA0" w:rsidRPr="0077442F" w:rsidRDefault="00F84DA0" w:rsidP="00595B49">
            <w:pPr>
              <w:pStyle w:val="a6"/>
              <w:spacing w:after="200" w:line="276" w:lineRule="auto"/>
              <w:rPr>
                <w:b w:val="0"/>
                <w:sz w:val="20"/>
                <w:szCs w:val="20"/>
              </w:rPr>
            </w:pPr>
            <w:r w:rsidRPr="0077442F">
              <w:rPr>
                <w:sz w:val="20"/>
                <w:szCs w:val="20"/>
              </w:rPr>
              <w:t>Средства самообложения граждан, зачисляемые в бюджеты поселений</w:t>
            </w:r>
          </w:p>
        </w:tc>
      </w:tr>
      <w:tr w:rsidR="00F84DA0" w:rsidRPr="0077442F" w:rsidTr="00595B49">
        <w:tc>
          <w:tcPr>
            <w:tcW w:w="4785" w:type="dxa"/>
          </w:tcPr>
          <w:p w:rsidR="00F84DA0" w:rsidRPr="0077442F" w:rsidRDefault="00F84DA0" w:rsidP="00595B49">
            <w:pPr>
              <w:pStyle w:val="a6"/>
              <w:spacing w:after="200" w:line="276" w:lineRule="auto"/>
              <w:rPr>
                <w:b w:val="0"/>
                <w:sz w:val="20"/>
                <w:szCs w:val="20"/>
              </w:rPr>
            </w:pPr>
            <w:r w:rsidRPr="0077442F">
              <w:rPr>
                <w:sz w:val="20"/>
                <w:szCs w:val="20"/>
              </w:rPr>
              <w:t>86011690050100000140</w:t>
            </w:r>
          </w:p>
        </w:tc>
        <w:tc>
          <w:tcPr>
            <w:tcW w:w="4786" w:type="dxa"/>
          </w:tcPr>
          <w:p w:rsidR="00F84DA0" w:rsidRPr="0077442F" w:rsidRDefault="00F84DA0" w:rsidP="00595B49">
            <w:pPr>
              <w:pStyle w:val="a6"/>
              <w:spacing w:after="200" w:line="276" w:lineRule="auto"/>
              <w:rPr>
                <w:b w:val="0"/>
                <w:sz w:val="20"/>
                <w:szCs w:val="20"/>
              </w:rPr>
            </w:pPr>
            <w:r w:rsidRPr="0077442F">
              <w:rPr>
                <w:sz w:val="20"/>
                <w:szCs w:val="20"/>
              </w:rPr>
              <w:t>Прочие поступления от денежных взысканий (штрафов) и иных сумм в возмещение ущерба, зачисляемые в бюджеты поселений</w:t>
            </w:r>
          </w:p>
        </w:tc>
      </w:tr>
      <w:tr w:rsidR="00F84DA0" w:rsidRPr="0077442F" w:rsidTr="00595B49">
        <w:tc>
          <w:tcPr>
            <w:tcW w:w="4785" w:type="dxa"/>
          </w:tcPr>
          <w:p w:rsidR="00F84DA0" w:rsidRPr="0077442F" w:rsidRDefault="00F84DA0" w:rsidP="00595B49">
            <w:pPr>
              <w:pStyle w:val="a6"/>
              <w:spacing w:after="200" w:line="276" w:lineRule="auto"/>
              <w:rPr>
                <w:b w:val="0"/>
                <w:sz w:val="20"/>
                <w:szCs w:val="20"/>
              </w:rPr>
            </w:pPr>
            <w:r w:rsidRPr="0077442F">
              <w:rPr>
                <w:sz w:val="20"/>
                <w:szCs w:val="20"/>
              </w:rPr>
              <w:t>86011404050100000420</w:t>
            </w:r>
          </w:p>
        </w:tc>
        <w:tc>
          <w:tcPr>
            <w:tcW w:w="4786" w:type="dxa"/>
          </w:tcPr>
          <w:p w:rsidR="00F84DA0" w:rsidRPr="0077442F" w:rsidRDefault="00F84DA0" w:rsidP="00595B49">
            <w:pPr>
              <w:pStyle w:val="a6"/>
              <w:spacing w:after="200" w:line="276" w:lineRule="auto"/>
              <w:rPr>
                <w:b w:val="0"/>
                <w:sz w:val="20"/>
                <w:szCs w:val="20"/>
              </w:rPr>
            </w:pPr>
            <w:r w:rsidRPr="0077442F">
              <w:rPr>
                <w:sz w:val="20"/>
                <w:szCs w:val="20"/>
              </w:rPr>
              <w:t>Доходы от продажи нематериальных активов, находящихся в собственности поселений</w:t>
            </w:r>
          </w:p>
        </w:tc>
      </w:tr>
      <w:tr w:rsidR="00F84DA0" w:rsidRPr="0077442F" w:rsidTr="00595B49">
        <w:tc>
          <w:tcPr>
            <w:tcW w:w="4785" w:type="dxa"/>
          </w:tcPr>
          <w:p w:rsidR="00F84DA0" w:rsidRPr="0077442F" w:rsidRDefault="00F84DA0" w:rsidP="00595B49">
            <w:pPr>
              <w:pStyle w:val="a6"/>
              <w:spacing w:after="200" w:line="276" w:lineRule="auto"/>
              <w:rPr>
                <w:b w:val="0"/>
                <w:sz w:val="20"/>
                <w:szCs w:val="20"/>
              </w:rPr>
            </w:pPr>
            <w:r w:rsidRPr="0077442F">
              <w:rPr>
                <w:sz w:val="20"/>
                <w:szCs w:val="20"/>
              </w:rPr>
              <w:t>86011402053100000410</w:t>
            </w:r>
          </w:p>
        </w:tc>
        <w:tc>
          <w:tcPr>
            <w:tcW w:w="4786" w:type="dxa"/>
          </w:tcPr>
          <w:p w:rsidR="00F84DA0" w:rsidRPr="0077442F" w:rsidRDefault="00F84DA0" w:rsidP="00595B49">
            <w:pPr>
              <w:pStyle w:val="a6"/>
              <w:spacing w:after="200" w:line="276" w:lineRule="auto"/>
              <w:rPr>
                <w:b w:val="0"/>
                <w:sz w:val="20"/>
                <w:szCs w:val="20"/>
              </w:rPr>
            </w:pPr>
            <w:r w:rsidRPr="0077442F">
              <w:rPr>
                <w:sz w:val="20"/>
                <w:szCs w:val="20"/>
              </w:rPr>
              <w:t>Доходы от реализации иного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84DA0" w:rsidRPr="0077442F" w:rsidTr="00595B49">
        <w:tc>
          <w:tcPr>
            <w:tcW w:w="4785" w:type="dxa"/>
          </w:tcPr>
          <w:p w:rsidR="00F84DA0" w:rsidRPr="0077442F" w:rsidRDefault="00F84DA0" w:rsidP="00595B49">
            <w:pPr>
              <w:pStyle w:val="a6"/>
              <w:spacing w:after="200" w:line="276" w:lineRule="auto"/>
              <w:rPr>
                <w:b w:val="0"/>
                <w:sz w:val="20"/>
                <w:szCs w:val="20"/>
              </w:rPr>
            </w:pPr>
            <w:r w:rsidRPr="0077442F">
              <w:rPr>
                <w:sz w:val="20"/>
                <w:szCs w:val="20"/>
              </w:rPr>
              <w:t>86011402052100000410</w:t>
            </w:r>
          </w:p>
        </w:tc>
        <w:tc>
          <w:tcPr>
            <w:tcW w:w="4786" w:type="dxa"/>
          </w:tcPr>
          <w:p w:rsidR="00F84DA0" w:rsidRPr="0077442F" w:rsidRDefault="00F84DA0" w:rsidP="00595B49">
            <w:pPr>
              <w:pStyle w:val="a6"/>
              <w:spacing w:after="200" w:line="276" w:lineRule="auto"/>
              <w:rPr>
                <w:b w:val="0"/>
                <w:sz w:val="20"/>
                <w:szCs w:val="20"/>
              </w:rPr>
            </w:pPr>
            <w:r w:rsidRPr="0077442F">
              <w:rPr>
                <w:sz w:val="20"/>
                <w:szCs w:val="20"/>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F84DA0" w:rsidRPr="0077442F" w:rsidTr="00595B49">
        <w:tc>
          <w:tcPr>
            <w:tcW w:w="4785" w:type="dxa"/>
          </w:tcPr>
          <w:p w:rsidR="00F84DA0" w:rsidRPr="0077442F" w:rsidRDefault="00F84DA0" w:rsidP="00595B49">
            <w:pPr>
              <w:pStyle w:val="a6"/>
              <w:spacing w:after="200" w:line="276" w:lineRule="auto"/>
              <w:rPr>
                <w:b w:val="0"/>
                <w:sz w:val="20"/>
                <w:szCs w:val="20"/>
              </w:rPr>
            </w:pPr>
            <w:r w:rsidRPr="0077442F">
              <w:rPr>
                <w:sz w:val="20"/>
                <w:szCs w:val="20"/>
              </w:rPr>
              <w:t>86011301995100000130</w:t>
            </w:r>
          </w:p>
        </w:tc>
        <w:tc>
          <w:tcPr>
            <w:tcW w:w="4786" w:type="dxa"/>
          </w:tcPr>
          <w:p w:rsidR="00F84DA0" w:rsidRPr="0077442F" w:rsidRDefault="00F84DA0" w:rsidP="00595B49">
            <w:pPr>
              <w:pStyle w:val="a6"/>
              <w:spacing w:after="200" w:line="276" w:lineRule="auto"/>
              <w:rPr>
                <w:b w:val="0"/>
                <w:sz w:val="20"/>
                <w:szCs w:val="20"/>
              </w:rPr>
            </w:pPr>
            <w:r w:rsidRPr="0077442F">
              <w:rPr>
                <w:sz w:val="20"/>
                <w:szCs w:val="20"/>
              </w:rPr>
              <w:t>Прочие доходы от оказания платных услуг (работ) получателями средств бюджетов поселений</w:t>
            </w:r>
          </w:p>
        </w:tc>
      </w:tr>
    </w:tbl>
    <w:p w:rsidR="00F84DA0" w:rsidRPr="0077442F" w:rsidRDefault="00F84DA0" w:rsidP="00F84DA0">
      <w:pPr>
        <w:pStyle w:val="a6"/>
        <w:rPr>
          <w:b w:val="0"/>
          <w:sz w:val="20"/>
          <w:szCs w:val="20"/>
        </w:rPr>
      </w:pPr>
    </w:p>
    <w:p w:rsidR="00F84DA0" w:rsidRDefault="00F84DA0" w:rsidP="005F7415">
      <w:pPr>
        <w:jc w:val="center"/>
        <w:rPr>
          <w:rFonts w:ascii="Times New Roman" w:eastAsia="Times New Roman" w:hAnsi="Times New Roman" w:cs="Times New Roman"/>
          <w:b/>
          <w:sz w:val="28"/>
          <w:szCs w:val="28"/>
          <w:lang w:eastAsia="ru-RU"/>
        </w:rPr>
      </w:pPr>
    </w:p>
    <w:p w:rsidR="00F84DA0" w:rsidRDefault="00F84DA0" w:rsidP="005F7415">
      <w:pPr>
        <w:jc w:val="center"/>
        <w:rPr>
          <w:rFonts w:ascii="Times New Roman" w:eastAsia="Times New Roman" w:hAnsi="Times New Roman" w:cs="Times New Roman"/>
          <w:b/>
          <w:sz w:val="28"/>
          <w:szCs w:val="28"/>
          <w:lang w:eastAsia="ru-RU"/>
        </w:rPr>
      </w:pPr>
    </w:p>
    <w:p w:rsidR="00F84DA0" w:rsidRDefault="00F84DA0" w:rsidP="005F7415">
      <w:pPr>
        <w:jc w:val="center"/>
        <w:rPr>
          <w:rFonts w:ascii="Times New Roman" w:eastAsia="Times New Roman" w:hAnsi="Times New Roman" w:cs="Times New Roman"/>
          <w:b/>
          <w:sz w:val="28"/>
          <w:szCs w:val="28"/>
          <w:lang w:eastAsia="ru-RU"/>
        </w:rPr>
      </w:pPr>
    </w:p>
    <w:p w:rsidR="00F84DA0" w:rsidRDefault="00F84DA0" w:rsidP="00F84DA0">
      <w:pPr>
        <w:rPr>
          <w:rFonts w:ascii="Times New Roman" w:eastAsia="Times New Roman" w:hAnsi="Times New Roman" w:cs="Times New Roman"/>
          <w:b/>
          <w:sz w:val="28"/>
          <w:szCs w:val="28"/>
          <w:lang w:eastAsia="ru-RU"/>
        </w:rPr>
      </w:pPr>
    </w:p>
    <w:p w:rsidR="00F84DA0" w:rsidRDefault="00F84DA0" w:rsidP="00F84DA0">
      <w:pPr>
        <w:rPr>
          <w:rFonts w:ascii="Times New Roman" w:eastAsia="Times New Roman" w:hAnsi="Times New Roman" w:cs="Times New Roman"/>
          <w:b/>
          <w:sz w:val="28"/>
          <w:szCs w:val="28"/>
          <w:lang w:eastAsia="ru-RU"/>
        </w:rPr>
      </w:pPr>
    </w:p>
    <w:p w:rsidR="00F84DA0" w:rsidRDefault="00F84DA0" w:rsidP="005F7415">
      <w:pPr>
        <w:jc w:val="center"/>
        <w:rPr>
          <w:rFonts w:ascii="Times New Roman" w:eastAsia="Times New Roman" w:hAnsi="Times New Roman" w:cs="Times New Roman"/>
          <w:b/>
          <w:sz w:val="28"/>
          <w:szCs w:val="28"/>
          <w:lang w:eastAsia="ru-RU"/>
        </w:rPr>
      </w:pPr>
    </w:p>
    <w:p w:rsidR="005F7415" w:rsidRPr="00DC64A5" w:rsidRDefault="005F7415" w:rsidP="005F7415">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МУНИЦИПАЛЬНОЕ ОБРАЗОВАНИЕ СЕЛЬСКОЕ ПОСЕЛЕНИЕ</w:t>
      </w:r>
    </w:p>
    <w:p w:rsidR="005F7415" w:rsidRPr="00DC64A5" w:rsidRDefault="005F7415" w:rsidP="005F7415">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БАРСКОЕ»</w:t>
      </w:r>
    </w:p>
    <w:p w:rsidR="005F7415" w:rsidRPr="00DC64A5" w:rsidRDefault="005F7415" w:rsidP="005F7415">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РАСПОРЯЖЕНИЕ</w:t>
      </w:r>
    </w:p>
    <w:p w:rsidR="005F7415" w:rsidRPr="00DC64A5" w:rsidRDefault="005F7415" w:rsidP="005F7415">
      <w:pPr>
        <w:rPr>
          <w:rFonts w:ascii="Times New Roman" w:eastAsia="Times New Roman" w:hAnsi="Times New Roman" w:cs="Times New Roman"/>
          <w:b/>
          <w:sz w:val="28"/>
          <w:szCs w:val="28"/>
          <w:lang w:eastAsia="ru-RU"/>
        </w:rPr>
      </w:pPr>
    </w:p>
    <w:p w:rsidR="005F7415" w:rsidRPr="00DC64A5" w:rsidRDefault="00F84DA0" w:rsidP="005F741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19</w:t>
      </w:r>
      <w:r w:rsidR="005F7415">
        <w:rPr>
          <w:rFonts w:ascii="Times New Roman" w:eastAsia="Times New Roman" w:hAnsi="Times New Roman" w:cs="Times New Roman"/>
          <w:b/>
          <w:sz w:val="28"/>
          <w:szCs w:val="28"/>
          <w:lang w:eastAsia="ru-RU"/>
        </w:rPr>
        <w:t>.12</w:t>
      </w:r>
      <w:r w:rsidR="005F7415" w:rsidRPr="00DC64A5">
        <w:rPr>
          <w:rFonts w:ascii="Times New Roman" w:eastAsia="Times New Roman" w:hAnsi="Times New Roman" w:cs="Times New Roman"/>
          <w:b/>
          <w:sz w:val="28"/>
          <w:szCs w:val="28"/>
          <w:lang w:eastAsia="ru-RU"/>
        </w:rPr>
        <w:t>.201</w:t>
      </w:r>
      <w:r w:rsidR="005F7415">
        <w:rPr>
          <w:rFonts w:ascii="Times New Roman" w:eastAsia="Times New Roman" w:hAnsi="Times New Roman" w:cs="Times New Roman"/>
          <w:b/>
          <w:sz w:val="28"/>
          <w:szCs w:val="28"/>
          <w:lang w:eastAsia="ru-RU"/>
        </w:rPr>
        <w:t>4</w:t>
      </w:r>
      <w:r w:rsidR="005F7415" w:rsidRPr="00DC64A5">
        <w:rPr>
          <w:rFonts w:ascii="Times New Roman" w:eastAsia="Times New Roman" w:hAnsi="Times New Roman" w:cs="Times New Roman"/>
          <w:b/>
          <w:sz w:val="28"/>
          <w:szCs w:val="28"/>
          <w:lang w:eastAsia="ru-RU"/>
        </w:rPr>
        <w:t xml:space="preserve">г.                       </w:t>
      </w:r>
      <w:r w:rsidR="005F7415">
        <w:rPr>
          <w:rFonts w:ascii="Times New Roman" w:eastAsia="Times New Roman" w:hAnsi="Times New Roman" w:cs="Times New Roman"/>
          <w:b/>
          <w:sz w:val="28"/>
          <w:szCs w:val="28"/>
          <w:lang w:eastAsia="ru-RU"/>
        </w:rPr>
        <w:t xml:space="preserve">                </w:t>
      </w:r>
      <w:r w:rsidR="005F7415" w:rsidRPr="00DC64A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58</w:t>
      </w:r>
    </w:p>
    <w:p w:rsidR="005F7415" w:rsidRDefault="005F7415" w:rsidP="005F7415">
      <w:pP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xml:space="preserve"> с. Бар</w:t>
      </w:r>
    </w:p>
    <w:p w:rsidR="00352813" w:rsidRPr="00DC64A5" w:rsidRDefault="00352813" w:rsidP="005F7415">
      <w:pPr>
        <w:rPr>
          <w:rFonts w:ascii="Times New Roman" w:eastAsia="Times New Roman" w:hAnsi="Times New Roman" w:cs="Times New Roman"/>
          <w:b/>
          <w:sz w:val="28"/>
          <w:szCs w:val="28"/>
          <w:lang w:eastAsia="ru-RU"/>
        </w:rPr>
      </w:pPr>
      <w:r w:rsidRPr="00CE5A62">
        <w:rPr>
          <w:rFonts w:ascii="Times New Roman" w:hAnsi="Times New Roman" w:cs="Times New Roman"/>
          <w:sz w:val="24"/>
          <w:szCs w:val="24"/>
        </w:rPr>
        <w:t>О дежурстве в выходные и праздничн</w:t>
      </w:r>
      <w:r>
        <w:rPr>
          <w:rFonts w:ascii="Times New Roman" w:hAnsi="Times New Roman" w:cs="Times New Roman"/>
          <w:sz w:val="24"/>
          <w:szCs w:val="24"/>
        </w:rPr>
        <w:t>ые дни</w:t>
      </w:r>
    </w:p>
    <w:p w:rsidR="005F7415" w:rsidRPr="00584A70" w:rsidRDefault="00584A70" w:rsidP="00584A70">
      <w:pPr>
        <w:rPr>
          <w:rFonts w:ascii="Times New Roman" w:eastAsia="Times New Roman" w:hAnsi="Times New Roman" w:cs="Times New Roman"/>
          <w:sz w:val="26"/>
          <w:szCs w:val="26"/>
          <w:lang w:eastAsia="ru-RU"/>
        </w:rPr>
      </w:pPr>
      <w:r w:rsidRPr="00584A70">
        <w:rPr>
          <w:rFonts w:ascii="Times New Roman" w:eastAsia="Times New Roman" w:hAnsi="Times New Roman" w:cs="Times New Roman"/>
          <w:sz w:val="26"/>
          <w:szCs w:val="26"/>
          <w:lang w:eastAsia="ru-RU"/>
        </w:rPr>
        <w:t xml:space="preserve">     В целях предупреждения чрезвычайных ситуаций, связанных с проведением новогодних и рождественных праздников для охраны общественного порядка и организации </w:t>
      </w:r>
      <w:r w:rsidR="005F7415">
        <w:rPr>
          <w:rFonts w:ascii="Times New Roman" w:eastAsia="Times New Roman" w:hAnsi="Times New Roman" w:cs="Times New Roman"/>
          <w:sz w:val="26"/>
          <w:szCs w:val="26"/>
          <w:lang w:eastAsia="ru-RU"/>
        </w:rPr>
        <w:t xml:space="preserve"> </w:t>
      </w:r>
      <w:proofErr w:type="gramStart"/>
      <w:r w:rsidRPr="00584A70">
        <w:rPr>
          <w:rFonts w:ascii="Times New Roman" w:eastAsia="Times New Roman" w:hAnsi="Times New Roman" w:cs="Times New Roman"/>
          <w:sz w:val="26"/>
          <w:szCs w:val="26"/>
          <w:lang w:eastAsia="ru-RU"/>
        </w:rPr>
        <w:t>контроля за</w:t>
      </w:r>
      <w:proofErr w:type="gramEnd"/>
      <w:r w:rsidRPr="00584A70">
        <w:rPr>
          <w:rFonts w:ascii="Times New Roman" w:eastAsia="Times New Roman" w:hAnsi="Times New Roman" w:cs="Times New Roman"/>
          <w:sz w:val="26"/>
          <w:szCs w:val="26"/>
          <w:lang w:eastAsia="ru-RU"/>
        </w:rPr>
        <w:t xml:space="preserve"> работой объектов ЖКХ и жизнеобеспеч</w:t>
      </w:r>
      <w:r w:rsidR="005F7415">
        <w:rPr>
          <w:rFonts w:ascii="Times New Roman" w:eastAsia="Times New Roman" w:hAnsi="Times New Roman" w:cs="Times New Roman"/>
          <w:sz w:val="26"/>
          <w:szCs w:val="26"/>
          <w:lang w:eastAsia="ru-RU"/>
        </w:rPr>
        <w:t>е</w:t>
      </w:r>
      <w:r w:rsidRPr="00584A70">
        <w:rPr>
          <w:rFonts w:ascii="Times New Roman" w:eastAsia="Times New Roman" w:hAnsi="Times New Roman" w:cs="Times New Roman"/>
          <w:sz w:val="26"/>
          <w:szCs w:val="26"/>
          <w:lang w:eastAsia="ru-RU"/>
        </w:rPr>
        <w:t xml:space="preserve">ния, назначить ответственных лиц из руководящего состава </w:t>
      </w:r>
      <w:r>
        <w:rPr>
          <w:rFonts w:ascii="Times New Roman" w:eastAsia="Times New Roman" w:hAnsi="Times New Roman" w:cs="Times New Roman"/>
          <w:sz w:val="26"/>
          <w:szCs w:val="26"/>
          <w:lang w:eastAsia="ru-RU"/>
        </w:rPr>
        <w:t>села дежурными с 31 декабря 2014 года по11 января 2015</w:t>
      </w:r>
      <w:r w:rsidRPr="00584A70">
        <w:rPr>
          <w:rFonts w:ascii="Times New Roman" w:eastAsia="Times New Roman" w:hAnsi="Times New Roman" w:cs="Times New Roman"/>
          <w:sz w:val="26"/>
          <w:szCs w:val="26"/>
          <w:lang w:eastAsia="ru-RU"/>
        </w:rPr>
        <w:t xml:space="preserve"> года</w:t>
      </w:r>
      <w:r w:rsidR="001A5E96">
        <w:rPr>
          <w:rFonts w:ascii="Times New Roman" w:eastAsia="Times New Roman" w:hAnsi="Times New Roman" w:cs="Times New Roman"/>
          <w:sz w:val="26"/>
          <w:szCs w:val="26"/>
          <w:lang w:eastAsia="ru-RU"/>
        </w:rPr>
        <w:t xml:space="preserve"> включительно</w:t>
      </w:r>
      <w:r w:rsidRPr="00584A70">
        <w:rPr>
          <w:rFonts w:ascii="Times New Roman" w:eastAsia="Times New Roman" w:hAnsi="Times New Roman" w:cs="Times New Roman"/>
          <w:sz w:val="26"/>
          <w:szCs w:val="26"/>
          <w:lang w:eastAsia="ru-RU"/>
        </w:rPr>
        <w:t>:</w:t>
      </w:r>
    </w:p>
    <w:p w:rsidR="00584A70" w:rsidRPr="00584A70" w:rsidRDefault="00584A70" w:rsidP="00584A70">
      <w:pPr>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31.12.2014</w:t>
      </w:r>
      <w:r w:rsidRPr="00584A70">
        <w:rPr>
          <w:rFonts w:ascii="Times New Roman" w:eastAsia="Times New Roman" w:hAnsi="Times New Roman" w:cs="Times New Roman"/>
          <w:b/>
          <w:sz w:val="26"/>
          <w:szCs w:val="26"/>
          <w:lang w:eastAsia="ru-RU"/>
        </w:rPr>
        <w:t xml:space="preserve"> г.</w:t>
      </w:r>
      <w:r w:rsidRPr="00584A70">
        <w:rPr>
          <w:rFonts w:ascii="Times New Roman" w:eastAsia="Times New Roman" w:hAnsi="Times New Roman" w:cs="Times New Roman"/>
          <w:sz w:val="26"/>
          <w:szCs w:val="26"/>
          <w:lang w:eastAsia="ru-RU"/>
        </w:rPr>
        <w:t xml:space="preserve"> – глава МО СП «Барское» Гороховская Л.И., т.89243950636</w:t>
      </w:r>
    </w:p>
    <w:p w:rsidR="00584A70" w:rsidRPr="00584A70" w:rsidRDefault="00584A70" w:rsidP="00584A70">
      <w:pPr>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01.01.2015</w:t>
      </w:r>
      <w:r w:rsidRPr="00584A70">
        <w:rPr>
          <w:rFonts w:ascii="Times New Roman" w:eastAsia="Times New Roman" w:hAnsi="Times New Roman" w:cs="Times New Roman"/>
          <w:b/>
          <w:sz w:val="26"/>
          <w:szCs w:val="26"/>
          <w:lang w:eastAsia="ru-RU"/>
        </w:rPr>
        <w:t xml:space="preserve"> г</w:t>
      </w:r>
      <w:r w:rsidRPr="00584A70">
        <w:rPr>
          <w:rFonts w:ascii="Times New Roman" w:eastAsia="Times New Roman" w:hAnsi="Times New Roman" w:cs="Times New Roman"/>
          <w:sz w:val="26"/>
          <w:szCs w:val="26"/>
          <w:lang w:eastAsia="ru-RU"/>
        </w:rPr>
        <w:t>. – директор школы Гороховская С.В., т.89246599388</w:t>
      </w:r>
    </w:p>
    <w:p w:rsidR="00584A70" w:rsidRPr="00584A70" w:rsidRDefault="00584A70" w:rsidP="00584A70">
      <w:pPr>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02.01.2015</w:t>
      </w:r>
      <w:r w:rsidRPr="00584A70">
        <w:rPr>
          <w:rFonts w:ascii="Times New Roman" w:eastAsia="Times New Roman" w:hAnsi="Times New Roman" w:cs="Times New Roman"/>
          <w:b/>
          <w:sz w:val="26"/>
          <w:szCs w:val="26"/>
          <w:lang w:eastAsia="ru-RU"/>
        </w:rPr>
        <w:t xml:space="preserve"> г</w:t>
      </w:r>
      <w:r w:rsidRPr="00584A70">
        <w:rPr>
          <w:rFonts w:ascii="Times New Roman" w:eastAsia="Times New Roman" w:hAnsi="Times New Roman" w:cs="Times New Roman"/>
          <w:sz w:val="26"/>
          <w:szCs w:val="26"/>
          <w:lang w:eastAsia="ru-RU"/>
        </w:rPr>
        <w:t>. – зав.</w:t>
      </w:r>
      <w:r w:rsidR="005F7415">
        <w:rPr>
          <w:rFonts w:ascii="Times New Roman" w:eastAsia="Times New Roman" w:hAnsi="Times New Roman" w:cs="Times New Roman"/>
          <w:sz w:val="26"/>
          <w:szCs w:val="26"/>
          <w:lang w:eastAsia="ru-RU"/>
        </w:rPr>
        <w:t xml:space="preserve"> дет</w:t>
      </w:r>
      <w:proofErr w:type="gramStart"/>
      <w:r w:rsidRPr="00584A70">
        <w:rPr>
          <w:rFonts w:ascii="Times New Roman" w:eastAsia="Times New Roman" w:hAnsi="Times New Roman" w:cs="Times New Roman"/>
          <w:sz w:val="26"/>
          <w:szCs w:val="26"/>
          <w:lang w:eastAsia="ru-RU"/>
        </w:rPr>
        <w:t>.</w:t>
      </w:r>
      <w:proofErr w:type="gramEnd"/>
      <w:r w:rsidR="005F7415">
        <w:rPr>
          <w:rFonts w:ascii="Times New Roman" w:eastAsia="Times New Roman" w:hAnsi="Times New Roman" w:cs="Times New Roman"/>
          <w:sz w:val="26"/>
          <w:szCs w:val="26"/>
          <w:lang w:eastAsia="ru-RU"/>
        </w:rPr>
        <w:t xml:space="preserve"> </w:t>
      </w:r>
      <w:proofErr w:type="gramStart"/>
      <w:r w:rsidRPr="00584A70">
        <w:rPr>
          <w:rFonts w:ascii="Times New Roman" w:eastAsia="Times New Roman" w:hAnsi="Times New Roman" w:cs="Times New Roman"/>
          <w:sz w:val="26"/>
          <w:szCs w:val="26"/>
          <w:lang w:eastAsia="ru-RU"/>
        </w:rPr>
        <w:t>с</w:t>
      </w:r>
      <w:proofErr w:type="gramEnd"/>
      <w:r w:rsidRPr="00584A70">
        <w:rPr>
          <w:rFonts w:ascii="Times New Roman" w:eastAsia="Times New Roman" w:hAnsi="Times New Roman" w:cs="Times New Roman"/>
          <w:sz w:val="26"/>
          <w:szCs w:val="26"/>
          <w:lang w:eastAsia="ru-RU"/>
        </w:rPr>
        <w:t>адом Митрофанова Э.В., т.89247789519</w:t>
      </w:r>
    </w:p>
    <w:p w:rsidR="00584A70" w:rsidRPr="00584A70" w:rsidRDefault="00584A70" w:rsidP="00584A70">
      <w:pPr>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03.01.2015</w:t>
      </w:r>
      <w:r w:rsidRPr="00584A70">
        <w:rPr>
          <w:rFonts w:ascii="Times New Roman" w:eastAsia="Times New Roman" w:hAnsi="Times New Roman" w:cs="Times New Roman"/>
          <w:b/>
          <w:sz w:val="26"/>
          <w:szCs w:val="26"/>
          <w:lang w:eastAsia="ru-RU"/>
        </w:rPr>
        <w:t xml:space="preserve"> г</w:t>
      </w:r>
      <w:r w:rsidRPr="00584A70">
        <w:rPr>
          <w:rFonts w:ascii="Times New Roman" w:eastAsia="Times New Roman" w:hAnsi="Times New Roman" w:cs="Times New Roman"/>
          <w:sz w:val="26"/>
          <w:szCs w:val="26"/>
          <w:lang w:eastAsia="ru-RU"/>
        </w:rPr>
        <w:t>. – зав.</w:t>
      </w:r>
      <w:r w:rsidR="005F7415">
        <w:rPr>
          <w:rFonts w:ascii="Times New Roman" w:eastAsia="Times New Roman" w:hAnsi="Times New Roman" w:cs="Times New Roman"/>
          <w:sz w:val="26"/>
          <w:szCs w:val="26"/>
          <w:lang w:eastAsia="ru-RU"/>
        </w:rPr>
        <w:t xml:space="preserve"> </w:t>
      </w:r>
      <w:r w:rsidRPr="00584A70">
        <w:rPr>
          <w:rFonts w:ascii="Times New Roman" w:eastAsia="Times New Roman" w:hAnsi="Times New Roman" w:cs="Times New Roman"/>
          <w:sz w:val="26"/>
          <w:szCs w:val="26"/>
          <w:lang w:eastAsia="ru-RU"/>
        </w:rPr>
        <w:t>ФАП Бальбурова А.А., т.89243947821</w:t>
      </w:r>
    </w:p>
    <w:p w:rsidR="00584A70" w:rsidRPr="00584A70" w:rsidRDefault="00584A70" w:rsidP="00584A70">
      <w:pPr>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04.01.2015</w:t>
      </w:r>
      <w:r w:rsidRPr="00584A70">
        <w:rPr>
          <w:rFonts w:ascii="Times New Roman" w:eastAsia="Times New Roman" w:hAnsi="Times New Roman" w:cs="Times New Roman"/>
          <w:b/>
          <w:sz w:val="26"/>
          <w:szCs w:val="26"/>
          <w:lang w:eastAsia="ru-RU"/>
        </w:rPr>
        <w:t xml:space="preserve"> г.</w:t>
      </w:r>
      <w:r w:rsidRPr="00584A70">
        <w:rPr>
          <w:rFonts w:ascii="Times New Roman" w:eastAsia="Times New Roman" w:hAnsi="Times New Roman" w:cs="Times New Roman"/>
          <w:sz w:val="26"/>
          <w:szCs w:val="26"/>
          <w:lang w:eastAsia="ru-RU"/>
        </w:rPr>
        <w:t xml:space="preserve"> – директор ДК</w:t>
      </w:r>
      <w:r>
        <w:rPr>
          <w:rFonts w:ascii="Times New Roman" w:eastAsia="Times New Roman" w:hAnsi="Times New Roman" w:cs="Times New Roman"/>
          <w:sz w:val="26"/>
          <w:szCs w:val="26"/>
          <w:lang w:eastAsia="ru-RU"/>
        </w:rPr>
        <w:t xml:space="preserve"> Михайлова В.А.</w:t>
      </w:r>
      <w:r w:rsidRPr="00584A70">
        <w:rPr>
          <w:rFonts w:ascii="Times New Roman" w:eastAsia="Times New Roman" w:hAnsi="Times New Roman" w:cs="Times New Roman"/>
          <w:sz w:val="26"/>
          <w:szCs w:val="26"/>
          <w:lang w:eastAsia="ru-RU"/>
        </w:rPr>
        <w:t>., т.</w:t>
      </w:r>
      <w:r>
        <w:rPr>
          <w:rFonts w:ascii="Times New Roman" w:eastAsia="Times New Roman" w:hAnsi="Times New Roman" w:cs="Times New Roman"/>
          <w:sz w:val="26"/>
          <w:szCs w:val="26"/>
          <w:lang w:eastAsia="ru-RU"/>
        </w:rPr>
        <w:t>89243962994</w:t>
      </w:r>
    </w:p>
    <w:p w:rsidR="00584A70" w:rsidRPr="00584A70" w:rsidRDefault="00584A70" w:rsidP="00584A70">
      <w:pPr>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05.01.2015</w:t>
      </w:r>
      <w:r w:rsidRPr="00584A70">
        <w:rPr>
          <w:rFonts w:ascii="Times New Roman" w:eastAsia="Times New Roman" w:hAnsi="Times New Roman" w:cs="Times New Roman"/>
          <w:b/>
          <w:sz w:val="26"/>
          <w:szCs w:val="26"/>
          <w:lang w:eastAsia="ru-RU"/>
        </w:rPr>
        <w:t xml:space="preserve"> г.</w:t>
      </w:r>
      <w:r w:rsidRPr="00584A70">
        <w:rPr>
          <w:rFonts w:ascii="Times New Roman" w:eastAsia="Times New Roman" w:hAnsi="Times New Roman" w:cs="Times New Roman"/>
          <w:sz w:val="26"/>
          <w:szCs w:val="26"/>
          <w:lang w:eastAsia="ru-RU"/>
        </w:rPr>
        <w:t xml:space="preserve"> – специалист МО СП «Барское» Гороховская О.П., т. 89243941505</w:t>
      </w:r>
    </w:p>
    <w:p w:rsidR="00584A70" w:rsidRPr="00584A70" w:rsidRDefault="00584A70" w:rsidP="00584A70">
      <w:pPr>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06.01.2015</w:t>
      </w:r>
      <w:r w:rsidRPr="00584A70">
        <w:rPr>
          <w:rFonts w:ascii="Times New Roman" w:eastAsia="Times New Roman" w:hAnsi="Times New Roman" w:cs="Times New Roman"/>
          <w:b/>
          <w:sz w:val="26"/>
          <w:szCs w:val="26"/>
          <w:lang w:eastAsia="ru-RU"/>
        </w:rPr>
        <w:t xml:space="preserve"> г.</w:t>
      </w:r>
      <w:r w:rsidRPr="00584A70">
        <w:rPr>
          <w:rFonts w:ascii="Times New Roman" w:eastAsia="Times New Roman" w:hAnsi="Times New Roman" w:cs="Times New Roman"/>
          <w:sz w:val="26"/>
          <w:szCs w:val="26"/>
          <w:lang w:eastAsia="ru-RU"/>
        </w:rPr>
        <w:t xml:space="preserve"> – специалист МО СП «Барское» Соловьева О.Ю., </w:t>
      </w:r>
      <w:r>
        <w:rPr>
          <w:rFonts w:ascii="Times New Roman" w:eastAsia="Times New Roman" w:hAnsi="Times New Roman" w:cs="Times New Roman"/>
          <w:sz w:val="26"/>
          <w:szCs w:val="26"/>
          <w:lang w:eastAsia="ru-RU"/>
        </w:rPr>
        <w:t>89243901872</w:t>
      </w:r>
    </w:p>
    <w:p w:rsidR="00584A70" w:rsidRPr="00584A70" w:rsidRDefault="00584A70" w:rsidP="00584A70">
      <w:pPr>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07.01.2015</w:t>
      </w:r>
      <w:r w:rsidRPr="00584A70">
        <w:rPr>
          <w:rFonts w:ascii="Times New Roman" w:eastAsia="Times New Roman" w:hAnsi="Times New Roman" w:cs="Times New Roman"/>
          <w:b/>
          <w:sz w:val="26"/>
          <w:szCs w:val="26"/>
          <w:lang w:eastAsia="ru-RU"/>
        </w:rPr>
        <w:t xml:space="preserve"> г</w:t>
      </w:r>
      <w:r w:rsidRPr="00584A70">
        <w:rPr>
          <w:rFonts w:ascii="Times New Roman" w:eastAsia="Times New Roman" w:hAnsi="Times New Roman" w:cs="Times New Roman"/>
          <w:sz w:val="26"/>
          <w:szCs w:val="26"/>
          <w:lang w:eastAsia="ru-RU"/>
        </w:rPr>
        <w:t xml:space="preserve">.- специалист МО СП «Барское» Еманакова Л.М. ,т.89246550765 </w:t>
      </w:r>
    </w:p>
    <w:p w:rsidR="00584A70" w:rsidRDefault="00584A70" w:rsidP="00584A70">
      <w:pPr>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08.01.2015</w:t>
      </w:r>
      <w:r w:rsidRPr="00584A70">
        <w:rPr>
          <w:rFonts w:ascii="Times New Roman" w:eastAsia="Times New Roman" w:hAnsi="Times New Roman" w:cs="Times New Roman"/>
          <w:b/>
          <w:sz w:val="26"/>
          <w:szCs w:val="26"/>
          <w:lang w:eastAsia="ru-RU"/>
        </w:rPr>
        <w:t xml:space="preserve"> г</w:t>
      </w:r>
      <w:r w:rsidRPr="00584A70">
        <w:rPr>
          <w:rFonts w:ascii="Times New Roman" w:eastAsia="Times New Roman" w:hAnsi="Times New Roman" w:cs="Times New Roman"/>
          <w:sz w:val="26"/>
          <w:szCs w:val="26"/>
          <w:lang w:eastAsia="ru-RU"/>
        </w:rPr>
        <w:t>. – зав.</w:t>
      </w:r>
      <w:r w:rsidR="005F7415">
        <w:rPr>
          <w:rFonts w:ascii="Times New Roman" w:eastAsia="Times New Roman" w:hAnsi="Times New Roman" w:cs="Times New Roman"/>
          <w:sz w:val="26"/>
          <w:szCs w:val="26"/>
          <w:lang w:eastAsia="ru-RU"/>
        </w:rPr>
        <w:t xml:space="preserve"> </w:t>
      </w:r>
      <w:r w:rsidRPr="00584A70">
        <w:rPr>
          <w:rFonts w:ascii="Times New Roman" w:eastAsia="Times New Roman" w:hAnsi="Times New Roman" w:cs="Times New Roman"/>
          <w:sz w:val="26"/>
          <w:szCs w:val="26"/>
          <w:lang w:eastAsia="ru-RU"/>
        </w:rPr>
        <w:t>библиотекой Павлова Т.Г., т.89243578244</w:t>
      </w:r>
      <w:r>
        <w:rPr>
          <w:rFonts w:ascii="Times New Roman" w:eastAsia="Times New Roman" w:hAnsi="Times New Roman" w:cs="Times New Roman"/>
          <w:sz w:val="26"/>
          <w:szCs w:val="26"/>
          <w:lang w:eastAsia="ru-RU"/>
        </w:rPr>
        <w:br/>
      </w:r>
      <w:r w:rsidRPr="00584A70">
        <w:rPr>
          <w:rFonts w:ascii="Times New Roman" w:eastAsia="Times New Roman" w:hAnsi="Times New Roman" w:cs="Times New Roman"/>
          <w:b/>
          <w:sz w:val="26"/>
          <w:szCs w:val="26"/>
          <w:lang w:eastAsia="ru-RU"/>
        </w:rPr>
        <w:t>09.01.2015 г</w:t>
      </w:r>
      <w:r>
        <w:rPr>
          <w:rFonts w:ascii="Times New Roman" w:eastAsia="Times New Roman" w:hAnsi="Times New Roman" w:cs="Times New Roman"/>
          <w:sz w:val="26"/>
          <w:szCs w:val="26"/>
          <w:lang w:eastAsia="ru-RU"/>
        </w:rPr>
        <w:t xml:space="preserve">. – глава МО СП «Барское» Гороховская Л.И., </w:t>
      </w:r>
      <w:r w:rsidRPr="00584A70">
        <w:rPr>
          <w:rFonts w:ascii="Times New Roman" w:eastAsia="Times New Roman" w:hAnsi="Times New Roman" w:cs="Times New Roman"/>
          <w:sz w:val="26"/>
          <w:szCs w:val="26"/>
          <w:lang w:eastAsia="ru-RU"/>
        </w:rPr>
        <w:t>т.89243950636</w:t>
      </w:r>
    </w:p>
    <w:p w:rsidR="001A5E96" w:rsidRPr="00584A70" w:rsidRDefault="00584A70" w:rsidP="001A5E96">
      <w:pPr>
        <w:rPr>
          <w:rFonts w:ascii="Times New Roman" w:eastAsia="Times New Roman" w:hAnsi="Times New Roman" w:cs="Times New Roman"/>
          <w:sz w:val="26"/>
          <w:szCs w:val="26"/>
          <w:lang w:eastAsia="ru-RU"/>
        </w:rPr>
      </w:pPr>
      <w:r w:rsidRPr="00584A70">
        <w:rPr>
          <w:rFonts w:ascii="Times New Roman" w:eastAsia="Times New Roman" w:hAnsi="Times New Roman" w:cs="Times New Roman"/>
          <w:b/>
          <w:sz w:val="26"/>
          <w:szCs w:val="26"/>
          <w:lang w:eastAsia="ru-RU"/>
        </w:rPr>
        <w:t>10.01.2015 г.</w:t>
      </w:r>
      <w:r>
        <w:rPr>
          <w:rFonts w:ascii="Times New Roman" w:eastAsia="Times New Roman" w:hAnsi="Times New Roman" w:cs="Times New Roman"/>
          <w:sz w:val="26"/>
          <w:szCs w:val="26"/>
          <w:lang w:eastAsia="ru-RU"/>
        </w:rPr>
        <w:t xml:space="preserve"> - </w:t>
      </w:r>
      <w:r w:rsidR="00AB391D" w:rsidRPr="00584A70">
        <w:rPr>
          <w:rFonts w:ascii="Times New Roman" w:eastAsia="Times New Roman" w:hAnsi="Times New Roman" w:cs="Times New Roman"/>
          <w:sz w:val="26"/>
          <w:szCs w:val="26"/>
          <w:lang w:eastAsia="ru-RU"/>
        </w:rPr>
        <w:t>специалист МО СП «Барское» Гороховская О.П., т. 89243941505</w:t>
      </w:r>
    </w:p>
    <w:p w:rsidR="00584A70" w:rsidRPr="00584A70" w:rsidRDefault="00584A70" w:rsidP="00584A70">
      <w:pPr>
        <w:rPr>
          <w:rFonts w:ascii="Times New Roman" w:eastAsia="Times New Roman" w:hAnsi="Times New Roman" w:cs="Times New Roman"/>
          <w:sz w:val="26"/>
          <w:szCs w:val="26"/>
          <w:lang w:eastAsia="ru-RU"/>
        </w:rPr>
      </w:pPr>
      <w:r w:rsidRPr="00584A70">
        <w:rPr>
          <w:rFonts w:ascii="Times New Roman" w:eastAsia="Times New Roman" w:hAnsi="Times New Roman" w:cs="Times New Roman"/>
          <w:b/>
          <w:sz w:val="26"/>
          <w:szCs w:val="26"/>
          <w:lang w:eastAsia="ru-RU"/>
        </w:rPr>
        <w:t>11.01.2015 г</w:t>
      </w:r>
      <w:r>
        <w:rPr>
          <w:rFonts w:ascii="Times New Roman" w:eastAsia="Times New Roman" w:hAnsi="Times New Roman" w:cs="Times New Roman"/>
          <w:sz w:val="26"/>
          <w:szCs w:val="26"/>
          <w:lang w:eastAsia="ru-RU"/>
        </w:rPr>
        <w:t xml:space="preserve">. - </w:t>
      </w:r>
      <w:r w:rsidR="001A5E96" w:rsidRPr="00584A70">
        <w:rPr>
          <w:rFonts w:ascii="Times New Roman" w:eastAsia="Times New Roman" w:hAnsi="Times New Roman" w:cs="Times New Roman"/>
          <w:sz w:val="26"/>
          <w:szCs w:val="26"/>
          <w:lang w:eastAsia="ru-RU"/>
        </w:rPr>
        <w:t>директор школы Гороховская С.В., т.89246599388</w:t>
      </w:r>
      <w:r w:rsidR="001A5E96">
        <w:rPr>
          <w:rFonts w:ascii="Times New Roman" w:eastAsia="Times New Roman" w:hAnsi="Times New Roman" w:cs="Times New Roman"/>
          <w:sz w:val="26"/>
          <w:szCs w:val="26"/>
          <w:lang w:eastAsia="ru-RU"/>
        </w:rPr>
        <w:t xml:space="preserve"> </w:t>
      </w:r>
    </w:p>
    <w:p w:rsidR="00584A70" w:rsidRPr="00584A70" w:rsidRDefault="00584A70" w:rsidP="00584A70">
      <w:pPr>
        <w:rPr>
          <w:rFonts w:ascii="Times New Roman" w:eastAsia="Times New Roman" w:hAnsi="Times New Roman" w:cs="Times New Roman"/>
          <w:sz w:val="26"/>
          <w:szCs w:val="26"/>
          <w:lang w:eastAsia="ru-RU"/>
        </w:rPr>
      </w:pPr>
    </w:p>
    <w:p w:rsidR="00584A70" w:rsidRDefault="00584A70" w:rsidP="00584A70">
      <w:pPr>
        <w:rPr>
          <w:rFonts w:ascii="Times New Roman" w:eastAsia="Times New Roman" w:hAnsi="Times New Roman" w:cs="Times New Roman"/>
          <w:sz w:val="26"/>
          <w:szCs w:val="26"/>
          <w:lang w:eastAsia="ru-RU"/>
        </w:rPr>
      </w:pPr>
      <w:r w:rsidRPr="00584A70">
        <w:rPr>
          <w:rFonts w:ascii="Times New Roman" w:eastAsia="Times New Roman" w:hAnsi="Times New Roman" w:cs="Times New Roman"/>
          <w:sz w:val="26"/>
          <w:szCs w:val="26"/>
          <w:lang w:eastAsia="ru-RU"/>
        </w:rPr>
        <w:t>Глава МО СП «Барское»                                                     Л.И. Гороховская</w:t>
      </w:r>
    </w:p>
    <w:p w:rsidR="001A5E96" w:rsidRPr="00584A70" w:rsidRDefault="001A5E96" w:rsidP="00584A70">
      <w:pPr>
        <w:rPr>
          <w:rFonts w:ascii="Times New Roman" w:eastAsia="Times New Roman" w:hAnsi="Times New Roman" w:cs="Times New Roman"/>
          <w:sz w:val="26"/>
          <w:szCs w:val="26"/>
          <w:lang w:eastAsia="ru-RU"/>
        </w:rPr>
      </w:pPr>
    </w:p>
    <w:p w:rsidR="00CE5A62" w:rsidRPr="00DC64A5" w:rsidRDefault="00CE5A62" w:rsidP="00CE5A62">
      <w:pP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МУНИЦИПАЛЬНОЕ ОБРАЗОВАНИЕ СЕЛЬСКОЕ ПОСЕЛЕНИЕ</w:t>
      </w:r>
    </w:p>
    <w:p w:rsidR="00CE5A62" w:rsidRPr="00DC64A5" w:rsidRDefault="00CE5A62" w:rsidP="00CE5A62">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БАРСКОЕ»</w:t>
      </w:r>
    </w:p>
    <w:p w:rsidR="00CE5A62" w:rsidRDefault="00CE5A62" w:rsidP="00CE5A62">
      <w:pPr>
        <w:rPr>
          <w:rFonts w:ascii="Times New Roman" w:hAnsi="Times New Roman" w:cs="Times New Roman"/>
          <w:sz w:val="26"/>
          <w:szCs w:val="26"/>
        </w:rPr>
      </w:pPr>
      <w:r>
        <w:rPr>
          <w:rFonts w:ascii="Times New Roman" w:hAnsi="Times New Roman" w:cs="Times New Roman"/>
          <w:sz w:val="26"/>
          <w:szCs w:val="26"/>
        </w:rPr>
        <w:t xml:space="preserve">                   </w:t>
      </w:r>
    </w:p>
    <w:p w:rsidR="00CE5A62" w:rsidRDefault="00CE5A62" w:rsidP="00CE5A62">
      <w:pPr>
        <w:rPr>
          <w:rFonts w:ascii="Times New Roman" w:hAnsi="Times New Roman" w:cs="Times New Roman"/>
          <w:sz w:val="26"/>
          <w:szCs w:val="26"/>
        </w:rPr>
      </w:pPr>
    </w:p>
    <w:p w:rsidR="00CE5A62" w:rsidRDefault="00CE5A62" w:rsidP="00CE5A62">
      <w:pPr>
        <w:rPr>
          <w:rFonts w:ascii="Times New Roman" w:hAnsi="Times New Roman" w:cs="Times New Roman"/>
          <w:sz w:val="26"/>
          <w:szCs w:val="26"/>
        </w:rPr>
      </w:pPr>
      <w:r>
        <w:rPr>
          <w:rFonts w:ascii="Times New Roman" w:hAnsi="Times New Roman" w:cs="Times New Roman"/>
          <w:sz w:val="26"/>
          <w:szCs w:val="26"/>
        </w:rPr>
        <w:t xml:space="preserve">                                     </w:t>
      </w:r>
      <w:r w:rsidR="00F84DA0">
        <w:rPr>
          <w:rFonts w:ascii="Times New Roman" w:hAnsi="Times New Roman" w:cs="Times New Roman"/>
          <w:sz w:val="26"/>
          <w:szCs w:val="26"/>
        </w:rPr>
        <w:t xml:space="preserve">               Распоряжение № 59</w:t>
      </w:r>
    </w:p>
    <w:p w:rsidR="00CE5A62" w:rsidRDefault="00F84DA0" w:rsidP="00CE5A62">
      <w:pPr>
        <w:rPr>
          <w:rFonts w:ascii="Times New Roman" w:hAnsi="Times New Roman" w:cs="Times New Roman"/>
          <w:sz w:val="26"/>
          <w:szCs w:val="26"/>
        </w:rPr>
      </w:pPr>
      <w:r>
        <w:rPr>
          <w:rFonts w:ascii="Times New Roman" w:hAnsi="Times New Roman" w:cs="Times New Roman"/>
          <w:sz w:val="26"/>
          <w:szCs w:val="26"/>
        </w:rPr>
        <w:t>19</w:t>
      </w:r>
      <w:r w:rsidR="00CE5A62">
        <w:rPr>
          <w:rFonts w:ascii="Times New Roman" w:hAnsi="Times New Roman" w:cs="Times New Roman"/>
          <w:sz w:val="26"/>
          <w:szCs w:val="26"/>
        </w:rPr>
        <w:t xml:space="preserve">.12. 2014 г.    </w:t>
      </w:r>
    </w:p>
    <w:p w:rsidR="00CE5A62" w:rsidRDefault="00CE5A62" w:rsidP="00CE5A62">
      <w:pPr>
        <w:rPr>
          <w:rFonts w:ascii="Times New Roman" w:hAnsi="Times New Roman" w:cs="Times New Roman"/>
          <w:sz w:val="26"/>
          <w:szCs w:val="26"/>
        </w:rPr>
      </w:pPr>
      <w:r>
        <w:rPr>
          <w:rFonts w:ascii="Times New Roman" w:hAnsi="Times New Roman" w:cs="Times New Roman"/>
          <w:sz w:val="26"/>
          <w:szCs w:val="26"/>
        </w:rPr>
        <w:t xml:space="preserve">                                                                                                       с. Бар  </w:t>
      </w:r>
    </w:p>
    <w:p w:rsidR="00CE5A62" w:rsidRPr="00CE5A62" w:rsidRDefault="00CE5A62" w:rsidP="00CE5A62">
      <w:pPr>
        <w:rPr>
          <w:rFonts w:ascii="Times New Roman" w:hAnsi="Times New Roman" w:cs="Times New Roman"/>
          <w:sz w:val="24"/>
          <w:szCs w:val="24"/>
        </w:rPr>
      </w:pPr>
      <w:r w:rsidRPr="00CE5A62">
        <w:rPr>
          <w:rFonts w:ascii="Times New Roman" w:hAnsi="Times New Roman" w:cs="Times New Roman"/>
          <w:sz w:val="24"/>
          <w:szCs w:val="24"/>
        </w:rPr>
        <w:t>О дежурстве в выходные и праздничн</w:t>
      </w:r>
      <w:r w:rsidR="00E408AE">
        <w:rPr>
          <w:rFonts w:ascii="Times New Roman" w:hAnsi="Times New Roman" w:cs="Times New Roman"/>
          <w:sz w:val="24"/>
          <w:szCs w:val="24"/>
        </w:rPr>
        <w:t xml:space="preserve">ые дни </w:t>
      </w:r>
      <w:r w:rsidR="00E408AE">
        <w:rPr>
          <w:rFonts w:ascii="Times New Roman" w:hAnsi="Times New Roman" w:cs="Times New Roman"/>
          <w:sz w:val="24"/>
          <w:szCs w:val="24"/>
        </w:rPr>
        <w:br/>
        <w:t>в</w:t>
      </w:r>
      <w:r w:rsidRPr="00CE5A62">
        <w:rPr>
          <w:rFonts w:ascii="Times New Roman" w:hAnsi="Times New Roman" w:cs="Times New Roman"/>
          <w:sz w:val="24"/>
          <w:szCs w:val="24"/>
        </w:rPr>
        <w:t xml:space="preserve"> неблагополучных и социально-опасных семьях</w:t>
      </w:r>
    </w:p>
    <w:p w:rsidR="00CE5A62" w:rsidRDefault="00CE5A62" w:rsidP="00CE5A62">
      <w:pPr>
        <w:rPr>
          <w:rFonts w:ascii="Times New Roman" w:hAnsi="Times New Roman" w:cs="Times New Roman"/>
          <w:sz w:val="24"/>
          <w:szCs w:val="24"/>
        </w:rPr>
      </w:pPr>
    </w:p>
    <w:p w:rsidR="00CE5A62" w:rsidRPr="00000DBF" w:rsidRDefault="00CE5A62" w:rsidP="00CE5A62">
      <w:pPr>
        <w:rPr>
          <w:rFonts w:ascii="Times New Roman" w:hAnsi="Times New Roman" w:cs="Times New Roman"/>
          <w:sz w:val="24"/>
          <w:szCs w:val="24"/>
        </w:rPr>
      </w:pPr>
    </w:p>
    <w:p w:rsidR="00CE5A62" w:rsidRDefault="00CE5A62" w:rsidP="00CE5A62">
      <w:pPr>
        <w:rPr>
          <w:rFonts w:ascii="Times New Roman" w:hAnsi="Times New Roman" w:cs="Times New Roman"/>
          <w:sz w:val="26"/>
          <w:szCs w:val="26"/>
        </w:rPr>
      </w:pPr>
      <w:r>
        <w:rPr>
          <w:rFonts w:ascii="Times New Roman" w:hAnsi="Times New Roman" w:cs="Times New Roman"/>
          <w:sz w:val="26"/>
          <w:szCs w:val="26"/>
        </w:rPr>
        <w:t>Распоряжаюсь:</w:t>
      </w:r>
    </w:p>
    <w:p w:rsidR="00CE5A62" w:rsidRDefault="00CE5A62" w:rsidP="00CE5A62">
      <w:pPr>
        <w:rPr>
          <w:rFonts w:ascii="Times New Roman" w:hAnsi="Times New Roman" w:cs="Times New Roman"/>
          <w:sz w:val="26"/>
          <w:szCs w:val="26"/>
        </w:rPr>
      </w:pPr>
      <w:r>
        <w:rPr>
          <w:rFonts w:ascii="Times New Roman" w:hAnsi="Times New Roman" w:cs="Times New Roman"/>
          <w:sz w:val="26"/>
          <w:szCs w:val="26"/>
        </w:rPr>
        <w:t xml:space="preserve">Утвердить график дежурств в неблагополучных и социально-опасных семьях </w:t>
      </w:r>
      <w:r w:rsidR="00E408AE">
        <w:rPr>
          <w:rFonts w:ascii="Times New Roman" w:hAnsi="Times New Roman" w:cs="Times New Roman"/>
          <w:sz w:val="26"/>
          <w:szCs w:val="26"/>
        </w:rPr>
        <w:t xml:space="preserve">в период   </w:t>
      </w:r>
      <w:r>
        <w:rPr>
          <w:rFonts w:ascii="Times New Roman" w:hAnsi="Times New Roman" w:cs="Times New Roman"/>
          <w:sz w:val="26"/>
          <w:szCs w:val="26"/>
        </w:rPr>
        <w:t>с 31 декабря 2014 года по 11 января 2015 года включительно:</w:t>
      </w:r>
    </w:p>
    <w:p w:rsidR="00CE5A62" w:rsidRPr="00000DBF" w:rsidRDefault="00CE5A62" w:rsidP="00CE5A62">
      <w:pPr>
        <w:spacing w:line="240" w:lineRule="auto"/>
        <w:rPr>
          <w:rFonts w:ascii="Times New Roman" w:eastAsia="Times New Roman" w:hAnsi="Times New Roman" w:cs="Times New Roman"/>
          <w:sz w:val="28"/>
          <w:szCs w:val="28"/>
        </w:rPr>
      </w:pPr>
    </w:p>
    <w:p w:rsidR="00CE5A62" w:rsidRDefault="00CE5A62" w:rsidP="00CE5A62">
      <w:pPr>
        <w:spacing w:line="240" w:lineRule="auto"/>
        <w:ind w:left="720"/>
        <w:rPr>
          <w:rFonts w:ascii="Times New Roman" w:eastAsia="Times New Roman" w:hAnsi="Times New Roman" w:cs="Times New Roman"/>
          <w:sz w:val="28"/>
          <w:szCs w:val="28"/>
        </w:rPr>
      </w:pPr>
      <w:r w:rsidRPr="00000DBF">
        <w:rPr>
          <w:rFonts w:ascii="Times New Roman" w:eastAsia="Times New Roman" w:hAnsi="Times New Roman" w:cs="Times New Roman"/>
          <w:sz w:val="28"/>
          <w:szCs w:val="28"/>
        </w:rPr>
        <w:t xml:space="preserve">с </w:t>
      </w:r>
      <w:r>
        <w:rPr>
          <w:rFonts w:ascii="Times New Roman" w:eastAsia="Times New Roman" w:hAnsi="Times New Roman" w:cs="Times New Roman"/>
          <w:b/>
          <w:sz w:val="28"/>
          <w:szCs w:val="28"/>
        </w:rPr>
        <w:t>31.12.2014 г. по 11.01.2015</w:t>
      </w:r>
      <w:r w:rsidRPr="00000DBF">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t xml:space="preserve"> - </w:t>
      </w:r>
      <w:r w:rsidRPr="00000DBF">
        <w:rPr>
          <w:rFonts w:ascii="Times New Roman" w:eastAsia="Times New Roman" w:hAnsi="Times New Roman" w:cs="Times New Roman"/>
          <w:sz w:val="28"/>
          <w:szCs w:val="28"/>
        </w:rPr>
        <w:t xml:space="preserve">Гороховская Л.И., глава МО СП «Барское» (тел. 89243950636) </w:t>
      </w:r>
      <w:r>
        <w:rPr>
          <w:rFonts w:ascii="Times New Roman" w:eastAsia="Times New Roman" w:hAnsi="Times New Roman" w:cs="Times New Roman"/>
          <w:sz w:val="28"/>
          <w:szCs w:val="28"/>
        </w:rPr>
        <w:br/>
      </w:r>
      <w:r w:rsidRPr="00E408AE">
        <w:rPr>
          <w:rFonts w:ascii="Times New Roman" w:eastAsia="Times New Roman" w:hAnsi="Times New Roman" w:cs="Times New Roman"/>
          <w:b/>
          <w:sz w:val="28"/>
          <w:szCs w:val="28"/>
        </w:rPr>
        <w:t>Семьи</w:t>
      </w:r>
      <w:r w:rsidRPr="00000DBF">
        <w:rPr>
          <w:rFonts w:ascii="Times New Roman" w:eastAsia="Times New Roman" w:hAnsi="Times New Roman" w:cs="Times New Roman"/>
          <w:sz w:val="28"/>
          <w:szCs w:val="28"/>
        </w:rPr>
        <w:t xml:space="preserve"> - Черных В.В., Панова А.А.</w:t>
      </w:r>
    </w:p>
    <w:p w:rsidR="00E408AE" w:rsidRPr="00000DBF" w:rsidRDefault="00E408AE" w:rsidP="00CE5A62">
      <w:pPr>
        <w:spacing w:line="240" w:lineRule="auto"/>
        <w:ind w:left="720"/>
        <w:rPr>
          <w:rFonts w:ascii="Times New Roman" w:eastAsia="Times New Roman" w:hAnsi="Times New Roman" w:cs="Times New Roman"/>
          <w:sz w:val="28"/>
          <w:szCs w:val="28"/>
        </w:rPr>
      </w:pPr>
    </w:p>
    <w:p w:rsidR="00CE5A62" w:rsidRPr="00000DBF" w:rsidRDefault="00CE5A62" w:rsidP="00E408AE">
      <w:pPr>
        <w:spacing w:line="24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w:t>
      </w:r>
      <w:r w:rsidRPr="00CE5A62">
        <w:rPr>
          <w:rFonts w:ascii="Times New Roman" w:eastAsia="Times New Roman" w:hAnsi="Times New Roman" w:cs="Times New Roman"/>
          <w:b/>
          <w:sz w:val="28"/>
          <w:szCs w:val="28"/>
        </w:rPr>
        <w:t>31.12.2014 г. по 11.01.2015</w:t>
      </w:r>
      <w:r w:rsidRPr="00000DBF">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t xml:space="preserve"> - </w:t>
      </w:r>
      <w:r w:rsidRPr="00000DBF">
        <w:rPr>
          <w:rFonts w:ascii="Times New Roman" w:eastAsia="Times New Roman" w:hAnsi="Times New Roman" w:cs="Times New Roman"/>
          <w:sz w:val="28"/>
          <w:szCs w:val="28"/>
        </w:rPr>
        <w:t xml:space="preserve">Гороховская С.В.,  директор БООШ (тел.89246599388) </w:t>
      </w:r>
      <w:r w:rsidR="00E408AE">
        <w:rPr>
          <w:rFonts w:ascii="Times New Roman" w:eastAsia="Times New Roman" w:hAnsi="Times New Roman" w:cs="Times New Roman"/>
          <w:sz w:val="28"/>
          <w:szCs w:val="28"/>
        </w:rPr>
        <w:br/>
      </w:r>
      <w:r w:rsidRPr="00E408AE">
        <w:rPr>
          <w:rFonts w:ascii="Times New Roman" w:eastAsia="Times New Roman" w:hAnsi="Times New Roman" w:cs="Times New Roman"/>
          <w:b/>
          <w:sz w:val="28"/>
          <w:szCs w:val="28"/>
        </w:rPr>
        <w:t>Семьи</w:t>
      </w:r>
      <w:r w:rsidRPr="00000DB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00DBF">
        <w:rPr>
          <w:rFonts w:ascii="Times New Roman" w:eastAsia="Times New Roman" w:hAnsi="Times New Roman" w:cs="Times New Roman"/>
          <w:sz w:val="28"/>
          <w:szCs w:val="28"/>
        </w:rPr>
        <w:t>Белогубова Ю.Я., Михалева Ю.В.</w:t>
      </w:r>
      <w:r>
        <w:rPr>
          <w:rFonts w:ascii="Times New Roman" w:eastAsia="Times New Roman" w:hAnsi="Times New Roman" w:cs="Times New Roman"/>
          <w:sz w:val="28"/>
          <w:szCs w:val="28"/>
        </w:rPr>
        <w:t>, Кузнецова Е.А.</w:t>
      </w:r>
    </w:p>
    <w:p w:rsidR="00CE5A62" w:rsidRPr="00000DBF" w:rsidRDefault="00CE5A62" w:rsidP="00CE5A62">
      <w:pPr>
        <w:rPr>
          <w:rFonts w:ascii="Times New Roman" w:hAnsi="Times New Roman" w:cs="Times New Roman"/>
          <w:sz w:val="28"/>
          <w:szCs w:val="28"/>
        </w:rPr>
      </w:pPr>
    </w:p>
    <w:p w:rsidR="00CE5A62" w:rsidRDefault="00CE5A62" w:rsidP="00CE5A62">
      <w:pPr>
        <w:rPr>
          <w:rFonts w:ascii="Times New Roman" w:hAnsi="Times New Roman" w:cs="Times New Roman"/>
          <w:sz w:val="24"/>
          <w:szCs w:val="24"/>
        </w:rPr>
      </w:pPr>
    </w:p>
    <w:p w:rsidR="00CE5A62" w:rsidRDefault="00CE5A62" w:rsidP="00CE5A62">
      <w:pPr>
        <w:rPr>
          <w:rFonts w:ascii="Times New Roman" w:hAnsi="Times New Roman" w:cs="Times New Roman"/>
          <w:sz w:val="24"/>
          <w:szCs w:val="24"/>
        </w:rPr>
      </w:pPr>
    </w:p>
    <w:p w:rsidR="00CE5A62" w:rsidRDefault="00CE5A62" w:rsidP="00CE5A62">
      <w:pPr>
        <w:rPr>
          <w:rFonts w:ascii="Times New Roman" w:hAnsi="Times New Roman" w:cs="Times New Roman"/>
          <w:sz w:val="24"/>
          <w:szCs w:val="24"/>
        </w:rPr>
      </w:pPr>
    </w:p>
    <w:p w:rsidR="00CE5A62" w:rsidRDefault="00CE5A62" w:rsidP="00CE5A62">
      <w:pPr>
        <w:rPr>
          <w:rFonts w:ascii="Times New Roman" w:hAnsi="Times New Roman" w:cs="Times New Roman"/>
          <w:sz w:val="24"/>
          <w:szCs w:val="24"/>
        </w:rPr>
      </w:pPr>
    </w:p>
    <w:p w:rsidR="00CE5A62" w:rsidRDefault="00CE5A62" w:rsidP="00CE5A62">
      <w:pPr>
        <w:rPr>
          <w:rFonts w:ascii="Times New Roman" w:hAnsi="Times New Roman" w:cs="Times New Roman"/>
          <w:sz w:val="24"/>
          <w:szCs w:val="24"/>
        </w:rPr>
      </w:pPr>
      <w:r>
        <w:rPr>
          <w:rFonts w:ascii="Times New Roman" w:hAnsi="Times New Roman" w:cs="Times New Roman"/>
          <w:sz w:val="24"/>
          <w:szCs w:val="24"/>
        </w:rPr>
        <w:t xml:space="preserve">           Глава МО СП «Барское»                                                  Л.И. Гороховская</w:t>
      </w:r>
    </w:p>
    <w:p w:rsidR="00CE5A62" w:rsidRDefault="00CE5A62" w:rsidP="00CE5A62">
      <w:pPr>
        <w:rPr>
          <w:rFonts w:ascii="Times New Roman" w:hAnsi="Times New Roman" w:cs="Times New Roman"/>
          <w:sz w:val="24"/>
          <w:szCs w:val="24"/>
        </w:rPr>
      </w:pPr>
    </w:p>
    <w:p w:rsidR="00584A70" w:rsidRPr="00584A70" w:rsidRDefault="00584A70" w:rsidP="00584A70">
      <w:pPr>
        <w:rPr>
          <w:rFonts w:ascii="Times New Roman" w:eastAsia="Times New Roman" w:hAnsi="Times New Roman" w:cs="Times New Roman"/>
          <w:sz w:val="26"/>
          <w:szCs w:val="26"/>
          <w:lang w:eastAsia="ru-RU"/>
        </w:rPr>
      </w:pPr>
    </w:p>
    <w:p w:rsidR="00584A70" w:rsidRPr="00584A70" w:rsidRDefault="00584A70" w:rsidP="00584A70">
      <w:pPr>
        <w:rPr>
          <w:rFonts w:ascii="Times New Roman" w:eastAsia="Calibri" w:hAnsi="Times New Roman" w:cs="Times New Roman"/>
          <w:sz w:val="24"/>
          <w:szCs w:val="24"/>
        </w:rPr>
      </w:pPr>
    </w:p>
    <w:p w:rsidR="000324E9" w:rsidRPr="000324E9" w:rsidRDefault="000324E9" w:rsidP="000324E9">
      <w:pPr>
        <w:tabs>
          <w:tab w:val="left" w:pos="300"/>
        </w:tabs>
        <w:spacing w:after="0" w:line="240" w:lineRule="auto"/>
        <w:jc w:val="center"/>
        <w:rPr>
          <w:rFonts w:ascii="Times New Roman" w:eastAsia="Times New Roman" w:hAnsi="Times New Roman" w:cs="Times New Roman"/>
          <w:b/>
          <w:sz w:val="24"/>
          <w:szCs w:val="24"/>
          <w:u w:val="single"/>
          <w:lang w:eastAsia="ru-RU"/>
        </w:rPr>
      </w:pPr>
      <w:r w:rsidRPr="000324E9">
        <w:rPr>
          <w:rFonts w:ascii="Times New Roman" w:eastAsia="Times New Roman" w:hAnsi="Times New Roman" w:cs="Times New Roman"/>
          <w:b/>
          <w:sz w:val="24"/>
          <w:szCs w:val="24"/>
          <w:u w:val="single"/>
          <w:lang w:eastAsia="ru-RU"/>
        </w:rPr>
        <w:t>АДМИНИСТРАЦИЯ МУНИЦИПАЛЬНОГО ОБРАЗОВАНИЯ «БАРСКОЕ» МУХОРШИБИРСКОГО РАЙОНА РБ (СЕЛЬСКОЕ ПОСЕЛЕНИЕ)</w:t>
      </w:r>
    </w:p>
    <w:p w:rsidR="000324E9" w:rsidRPr="000324E9" w:rsidRDefault="000324E9" w:rsidP="000324E9">
      <w:pPr>
        <w:jc w:val="center"/>
        <w:rPr>
          <w:rFonts w:ascii="Times New Roman" w:eastAsia="Times New Roman" w:hAnsi="Times New Roman" w:cs="Times New Roman"/>
          <w:b/>
          <w:sz w:val="24"/>
          <w:szCs w:val="24"/>
          <w:lang w:eastAsia="ru-RU"/>
        </w:rPr>
      </w:pPr>
    </w:p>
    <w:p w:rsidR="000324E9" w:rsidRPr="000324E9" w:rsidRDefault="000324E9" w:rsidP="000324E9">
      <w:pPr>
        <w:jc w:val="center"/>
        <w:rPr>
          <w:rFonts w:ascii="Times New Roman" w:eastAsia="Times New Roman" w:hAnsi="Times New Roman" w:cs="Times New Roman"/>
          <w:b/>
          <w:sz w:val="24"/>
          <w:szCs w:val="24"/>
          <w:lang w:eastAsia="ru-RU"/>
        </w:rPr>
      </w:pPr>
      <w:r w:rsidRPr="000324E9">
        <w:rPr>
          <w:rFonts w:ascii="Times New Roman" w:eastAsia="Times New Roman" w:hAnsi="Times New Roman" w:cs="Times New Roman"/>
          <w:b/>
          <w:sz w:val="24"/>
          <w:szCs w:val="24"/>
          <w:lang w:eastAsia="ru-RU"/>
        </w:rPr>
        <w:t xml:space="preserve">РАСПОРЯЖЕНИЕ </w:t>
      </w:r>
    </w:p>
    <w:p w:rsidR="000324E9" w:rsidRPr="000324E9" w:rsidRDefault="000324E9" w:rsidP="000324E9">
      <w:pPr>
        <w:tabs>
          <w:tab w:val="center" w:pos="4677"/>
        </w:tabs>
        <w:spacing w:after="0" w:line="240" w:lineRule="auto"/>
        <w:rPr>
          <w:rFonts w:ascii="Times New Roman" w:eastAsia="Times New Roman" w:hAnsi="Times New Roman" w:cs="Times New Roman"/>
          <w:b/>
          <w:sz w:val="24"/>
          <w:szCs w:val="24"/>
          <w:lang w:eastAsia="ru-RU"/>
        </w:rPr>
      </w:pPr>
      <w:r w:rsidRPr="000324E9">
        <w:rPr>
          <w:rFonts w:ascii="Times New Roman" w:eastAsia="Times New Roman" w:hAnsi="Times New Roman" w:cs="Times New Roman"/>
          <w:b/>
          <w:sz w:val="24"/>
          <w:szCs w:val="24"/>
          <w:lang w:eastAsia="ru-RU"/>
        </w:rPr>
        <w:t xml:space="preserve">от  «23» декабря 2014г.    </w:t>
      </w:r>
      <w:r w:rsidRPr="000324E9">
        <w:rPr>
          <w:rFonts w:ascii="Times New Roman" w:eastAsia="Times New Roman" w:hAnsi="Times New Roman" w:cs="Times New Roman"/>
          <w:b/>
          <w:sz w:val="24"/>
          <w:szCs w:val="24"/>
          <w:lang w:eastAsia="ru-RU"/>
        </w:rPr>
        <w:tab/>
        <w:t>№ 61</w:t>
      </w:r>
    </w:p>
    <w:p w:rsidR="000324E9" w:rsidRPr="000324E9" w:rsidRDefault="000324E9" w:rsidP="000324E9">
      <w:pPr>
        <w:spacing w:after="0" w:line="240" w:lineRule="auto"/>
        <w:rPr>
          <w:rFonts w:ascii="Times New Roman" w:eastAsia="Times New Roman" w:hAnsi="Times New Roman" w:cs="Times New Roman"/>
          <w:b/>
          <w:sz w:val="24"/>
          <w:szCs w:val="24"/>
          <w:lang w:eastAsia="ru-RU"/>
        </w:rPr>
      </w:pPr>
      <w:r w:rsidRPr="000324E9">
        <w:rPr>
          <w:rFonts w:ascii="Times New Roman" w:eastAsia="Times New Roman" w:hAnsi="Times New Roman" w:cs="Times New Roman"/>
          <w:b/>
          <w:sz w:val="24"/>
          <w:szCs w:val="24"/>
          <w:lang w:eastAsia="ru-RU"/>
        </w:rPr>
        <w:t>с. Бар</w:t>
      </w:r>
    </w:p>
    <w:p w:rsidR="000324E9" w:rsidRPr="000324E9" w:rsidRDefault="000324E9" w:rsidP="000324E9">
      <w:pPr>
        <w:spacing w:after="0" w:line="240" w:lineRule="auto"/>
        <w:rPr>
          <w:rFonts w:ascii="Times New Roman" w:eastAsia="Times New Roman" w:hAnsi="Times New Roman" w:cs="Times New Roman"/>
          <w:b/>
          <w:sz w:val="24"/>
          <w:szCs w:val="24"/>
          <w:lang w:eastAsia="ru-RU"/>
        </w:rPr>
      </w:pPr>
    </w:p>
    <w:p w:rsidR="000324E9" w:rsidRPr="000324E9" w:rsidRDefault="000324E9" w:rsidP="000324E9">
      <w:pPr>
        <w:spacing w:after="0" w:line="240" w:lineRule="auto"/>
        <w:rPr>
          <w:rFonts w:ascii="Times New Roman" w:eastAsia="Times New Roman" w:hAnsi="Times New Roman" w:cs="Times New Roman"/>
          <w:b/>
          <w:bCs/>
          <w:sz w:val="24"/>
          <w:szCs w:val="24"/>
          <w:lang w:eastAsia="ru-RU"/>
        </w:rPr>
      </w:pPr>
    </w:p>
    <w:p w:rsidR="000324E9" w:rsidRPr="000324E9" w:rsidRDefault="000324E9" w:rsidP="000324E9">
      <w:pPr>
        <w:spacing w:after="0" w:line="240" w:lineRule="auto"/>
        <w:rPr>
          <w:rFonts w:ascii="Times New Roman" w:eastAsia="Times New Roman" w:hAnsi="Times New Roman" w:cs="Times New Roman"/>
          <w:b/>
          <w:bCs/>
          <w:sz w:val="24"/>
          <w:szCs w:val="24"/>
          <w:lang w:eastAsia="ru-RU"/>
        </w:rPr>
      </w:pPr>
      <w:r w:rsidRPr="000324E9">
        <w:rPr>
          <w:rFonts w:ascii="Times New Roman" w:eastAsia="Times New Roman" w:hAnsi="Times New Roman" w:cs="Times New Roman"/>
          <w:b/>
          <w:bCs/>
          <w:sz w:val="24"/>
          <w:szCs w:val="24"/>
          <w:lang w:eastAsia="ru-RU"/>
        </w:rPr>
        <w:t>О распределении</w:t>
      </w:r>
    </w:p>
    <w:p w:rsidR="000324E9" w:rsidRPr="000324E9" w:rsidRDefault="000324E9" w:rsidP="000324E9">
      <w:pPr>
        <w:spacing w:after="0" w:line="240" w:lineRule="auto"/>
        <w:rPr>
          <w:rFonts w:ascii="Times New Roman" w:eastAsia="Times New Roman" w:hAnsi="Times New Roman" w:cs="Times New Roman"/>
          <w:b/>
          <w:bCs/>
          <w:sz w:val="24"/>
          <w:szCs w:val="24"/>
          <w:lang w:eastAsia="ru-RU"/>
        </w:rPr>
      </w:pPr>
      <w:r w:rsidRPr="000324E9">
        <w:rPr>
          <w:rFonts w:ascii="Times New Roman" w:eastAsia="Times New Roman" w:hAnsi="Times New Roman" w:cs="Times New Roman"/>
          <w:b/>
          <w:bCs/>
          <w:sz w:val="24"/>
          <w:szCs w:val="24"/>
          <w:lang w:eastAsia="ru-RU"/>
        </w:rPr>
        <w:t xml:space="preserve">стимулирующей части фонда оплаты труда </w:t>
      </w:r>
    </w:p>
    <w:p w:rsidR="000324E9" w:rsidRPr="000324E9" w:rsidRDefault="000324E9" w:rsidP="000324E9">
      <w:pPr>
        <w:spacing w:after="0" w:line="240" w:lineRule="auto"/>
        <w:jc w:val="center"/>
        <w:rPr>
          <w:rFonts w:ascii="Times New Roman" w:eastAsia="Times New Roman" w:hAnsi="Times New Roman" w:cs="Times New Roman"/>
          <w:b/>
          <w:sz w:val="24"/>
          <w:szCs w:val="24"/>
          <w:lang w:eastAsia="ru-RU"/>
        </w:rPr>
      </w:pPr>
      <w:r w:rsidRPr="000324E9">
        <w:rPr>
          <w:rFonts w:ascii="Times New Roman" w:eastAsia="Times New Roman" w:hAnsi="Times New Roman" w:cs="Times New Roman"/>
          <w:b/>
          <w:i/>
          <w:sz w:val="24"/>
          <w:szCs w:val="24"/>
          <w:lang w:eastAsia="ru-RU"/>
        </w:rPr>
        <w:t xml:space="preserve">  </w:t>
      </w:r>
      <w:r w:rsidRPr="000324E9">
        <w:rPr>
          <w:rFonts w:ascii="Times New Roman" w:eastAsia="Times New Roman" w:hAnsi="Times New Roman" w:cs="Times New Roman"/>
          <w:sz w:val="24"/>
          <w:szCs w:val="24"/>
          <w:lang w:eastAsia="ru-RU"/>
        </w:rPr>
        <w:t xml:space="preserve">     </w:t>
      </w:r>
    </w:p>
    <w:p w:rsidR="000324E9" w:rsidRPr="000324E9" w:rsidRDefault="000324E9" w:rsidP="000324E9">
      <w:pPr>
        <w:spacing w:after="0" w:line="240" w:lineRule="auto"/>
        <w:rPr>
          <w:rFonts w:ascii="Times New Roman" w:eastAsia="Times New Roman" w:hAnsi="Times New Roman" w:cs="Times New Roman"/>
          <w:sz w:val="24"/>
          <w:szCs w:val="24"/>
          <w:lang w:eastAsia="ru-RU"/>
        </w:rPr>
      </w:pPr>
    </w:p>
    <w:p w:rsidR="000324E9" w:rsidRPr="000324E9" w:rsidRDefault="000324E9" w:rsidP="000324E9">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0324E9">
        <w:rPr>
          <w:rFonts w:ascii="Times New Roman" w:eastAsia="Times New Roman" w:hAnsi="Times New Roman" w:cs="Times New Roman"/>
          <w:sz w:val="24"/>
          <w:szCs w:val="24"/>
          <w:lang w:eastAsia="ru-RU"/>
        </w:rPr>
        <w:t xml:space="preserve">      </w:t>
      </w:r>
      <w:r w:rsidRPr="000324E9">
        <w:rPr>
          <w:rFonts w:ascii="Times New Roman" w:eastAsia="Times New Roman" w:hAnsi="Times New Roman" w:cs="Times New Roman"/>
          <w:sz w:val="24"/>
          <w:szCs w:val="24"/>
          <w:lang w:eastAsia="ru-RU"/>
        </w:rPr>
        <w:tab/>
        <w:t xml:space="preserve">В соответствии с Приказом </w:t>
      </w:r>
      <w:r w:rsidRPr="000324E9">
        <w:rPr>
          <w:rFonts w:ascii="Times New Roman" w:eastAsia="Times New Roman" w:hAnsi="Times New Roman" w:cs="Arial"/>
          <w:sz w:val="24"/>
          <w:szCs w:val="24"/>
          <w:lang w:eastAsia="ru-RU"/>
        </w:rPr>
        <w:t xml:space="preserve">«О </w:t>
      </w:r>
      <w:r w:rsidRPr="000324E9">
        <w:rPr>
          <w:rFonts w:ascii="Times New Roman" w:eastAsia="Times New Roman" w:hAnsi="Times New Roman" w:cs="Arial"/>
          <w:bCs/>
          <w:sz w:val="24"/>
          <w:szCs w:val="24"/>
          <w:lang w:eastAsia="ru-RU"/>
        </w:rPr>
        <w:t xml:space="preserve"> распределении стимулирующей </w:t>
      </w:r>
      <w:proofErr w:type="gramStart"/>
      <w:r w:rsidRPr="000324E9">
        <w:rPr>
          <w:rFonts w:ascii="Times New Roman" w:eastAsia="Times New Roman" w:hAnsi="Times New Roman" w:cs="Arial"/>
          <w:bCs/>
          <w:sz w:val="24"/>
          <w:szCs w:val="24"/>
          <w:lang w:eastAsia="ru-RU"/>
        </w:rPr>
        <w:t>части фонда оплаты труда основного персонала</w:t>
      </w:r>
      <w:r w:rsidRPr="000324E9">
        <w:rPr>
          <w:rFonts w:ascii="Times New Roman" w:eastAsia="Times New Roman" w:hAnsi="Times New Roman" w:cs="Arial"/>
          <w:sz w:val="24"/>
          <w:szCs w:val="24"/>
          <w:lang w:eastAsia="ru-RU"/>
        </w:rPr>
        <w:t xml:space="preserve"> культуры</w:t>
      </w:r>
      <w:proofErr w:type="gramEnd"/>
      <w:r w:rsidRPr="000324E9">
        <w:rPr>
          <w:rFonts w:ascii="Times New Roman" w:eastAsia="Times New Roman" w:hAnsi="Times New Roman" w:cs="Arial"/>
          <w:sz w:val="24"/>
          <w:szCs w:val="24"/>
          <w:lang w:eastAsia="ru-RU"/>
        </w:rPr>
        <w:t xml:space="preserve">  от 21.01.2013г. № 2а и на основании Протокола комиссии  от 23.12.2014г. №12</w:t>
      </w:r>
      <w:r w:rsidRPr="000324E9">
        <w:rPr>
          <w:rFonts w:ascii="Times New Roman" w:eastAsia="Times New Roman" w:hAnsi="Times New Roman" w:cs="Times New Roman"/>
          <w:sz w:val="24"/>
          <w:szCs w:val="24"/>
          <w:lang w:eastAsia="ru-RU"/>
        </w:rPr>
        <w:t xml:space="preserve">,  </w:t>
      </w:r>
      <w:r w:rsidRPr="000324E9">
        <w:rPr>
          <w:rFonts w:ascii="Times New Roman" w:eastAsia="Times New Roman" w:hAnsi="Times New Roman" w:cs="Times New Roman"/>
          <w:b/>
          <w:sz w:val="24"/>
          <w:szCs w:val="24"/>
          <w:lang w:eastAsia="ru-RU"/>
        </w:rPr>
        <w:t>распоряжаюсь:</w:t>
      </w:r>
    </w:p>
    <w:p w:rsidR="000324E9" w:rsidRPr="000324E9" w:rsidRDefault="000324E9" w:rsidP="000324E9">
      <w:pPr>
        <w:numPr>
          <w:ilvl w:val="0"/>
          <w:numId w:val="13"/>
        </w:numPr>
        <w:spacing w:after="0" w:line="360" w:lineRule="auto"/>
        <w:contextualSpacing/>
        <w:jc w:val="both"/>
        <w:rPr>
          <w:rFonts w:ascii="Times New Roman" w:eastAsia="Calibri" w:hAnsi="Times New Roman" w:cs="Times New Roman"/>
          <w:sz w:val="24"/>
          <w:szCs w:val="24"/>
        </w:rPr>
      </w:pPr>
      <w:r w:rsidRPr="000324E9">
        <w:rPr>
          <w:rFonts w:ascii="Times New Roman" w:eastAsia="Calibri" w:hAnsi="Times New Roman" w:cs="Times New Roman"/>
          <w:sz w:val="24"/>
          <w:szCs w:val="24"/>
        </w:rPr>
        <w:t xml:space="preserve">Бухгалтерии произвести выплаты </w:t>
      </w:r>
      <w:r w:rsidRPr="000324E9">
        <w:rPr>
          <w:rFonts w:ascii="Times New Roman" w:eastAsia="Calibri" w:hAnsi="Times New Roman" w:cs="Times New Roman"/>
          <w:bCs/>
          <w:sz w:val="24"/>
          <w:szCs w:val="24"/>
        </w:rPr>
        <w:t xml:space="preserve">стимулирующей </w:t>
      </w:r>
      <w:proofErr w:type="gramStart"/>
      <w:r w:rsidRPr="000324E9">
        <w:rPr>
          <w:rFonts w:ascii="Times New Roman" w:eastAsia="Calibri" w:hAnsi="Times New Roman" w:cs="Times New Roman"/>
          <w:bCs/>
          <w:sz w:val="24"/>
          <w:szCs w:val="24"/>
        </w:rPr>
        <w:t>части фонда оплаты труда основного персонала</w:t>
      </w:r>
      <w:r w:rsidRPr="000324E9">
        <w:rPr>
          <w:rFonts w:ascii="Times New Roman" w:eastAsia="Calibri" w:hAnsi="Times New Roman" w:cs="Times New Roman"/>
          <w:sz w:val="24"/>
          <w:szCs w:val="24"/>
        </w:rPr>
        <w:t xml:space="preserve"> культуры  МО</w:t>
      </w:r>
      <w:proofErr w:type="gramEnd"/>
      <w:r w:rsidRPr="000324E9">
        <w:rPr>
          <w:rFonts w:ascii="Times New Roman" w:eastAsia="Calibri" w:hAnsi="Times New Roman" w:cs="Times New Roman"/>
          <w:sz w:val="24"/>
          <w:szCs w:val="24"/>
        </w:rPr>
        <w:t xml:space="preserve"> СП «Барское» за декабрь 2014г. </w:t>
      </w:r>
    </w:p>
    <w:p w:rsidR="000324E9" w:rsidRPr="000324E9" w:rsidRDefault="000324E9" w:rsidP="000324E9">
      <w:pPr>
        <w:numPr>
          <w:ilvl w:val="0"/>
          <w:numId w:val="13"/>
        </w:numPr>
        <w:spacing w:after="0" w:line="360" w:lineRule="auto"/>
        <w:contextualSpacing/>
        <w:jc w:val="both"/>
        <w:rPr>
          <w:rFonts w:ascii="Times New Roman" w:eastAsia="Calibri" w:hAnsi="Times New Roman" w:cs="Times New Roman"/>
          <w:sz w:val="24"/>
          <w:szCs w:val="24"/>
        </w:rPr>
      </w:pPr>
      <w:r w:rsidRPr="000324E9">
        <w:rPr>
          <w:rFonts w:ascii="Times New Roman" w:eastAsia="Calibri" w:hAnsi="Times New Roman" w:cs="Times New Roman"/>
          <w:sz w:val="24"/>
          <w:szCs w:val="24"/>
        </w:rPr>
        <w:t>Контроль по исполнению распоряжения возлагаю на себя.</w:t>
      </w:r>
    </w:p>
    <w:p w:rsidR="000324E9" w:rsidRPr="000324E9" w:rsidRDefault="000324E9" w:rsidP="000324E9">
      <w:pPr>
        <w:spacing w:after="0" w:line="240" w:lineRule="auto"/>
        <w:jc w:val="both"/>
        <w:rPr>
          <w:rFonts w:ascii="Times New Roman" w:eastAsia="Times New Roman" w:hAnsi="Times New Roman" w:cs="Times New Roman"/>
          <w:sz w:val="24"/>
          <w:szCs w:val="24"/>
          <w:lang w:eastAsia="ru-RU"/>
        </w:rPr>
      </w:pPr>
    </w:p>
    <w:p w:rsidR="000324E9" w:rsidRPr="000324E9" w:rsidRDefault="000324E9" w:rsidP="000324E9">
      <w:pPr>
        <w:spacing w:after="0" w:line="240" w:lineRule="auto"/>
        <w:jc w:val="both"/>
        <w:rPr>
          <w:rFonts w:ascii="Times New Roman" w:eastAsia="Times New Roman" w:hAnsi="Times New Roman" w:cs="Times New Roman"/>
          <w:sz w:val="24"/>
          <w:szCs w:val="24"/>
          <w:lang w:eastAsia="ru-RU"/>
        </w:rPr>
      </w:pPr>
    </w:p>
    <w:p w:rsidR="000324E9" w:rsidRPr="000324E9" w:rsidRDefault="000324E9" w:rsidP="000324E9">
      <w:pPr>
        <w:spacing w:after="0" w:line="240" w:lineRule="auto"/>
        <w:contextualSpacing/>
        <w:jc w:val="right"/>
        <w:rPr>
          <w:rFonts w:ascii="Times New Roman" w:eastAsia="Calibri" w:hAnsi="Times New Roman" w:cs="Times New Roman"/>
          <w:sz w:val="24"/>
          <w:szCs w:val="24"/>
        </w:rPr>
      </w:pPr>
    </w:p>
    <w:p w:rsidR="000324E9" w:rsidRPr="000324E9" w:rsidRDefault="000324E9" w:rsidP="000324E9">
      <w:pPr>
        <w:spacing w:after="0" w:line="240" w:lineRule="auto"/>
        <w:contextualSpacing/>
        <w:jc w:val="center"/>
        <w:rPr>
          <w:rFonts w:ascii="Times New Roman" w:eastAsia="Calibri" w:hAnsi="Times New Roman" w:cs="Times New Roman"/>
          <w:b/>
          <w:sz w:val="24"/>
          <w:szCs w:val="24"/>
        </w:rPr>
      </w:pPr>
      <w:r w:rsidRPr="000324E9">
        <w:rPr>
          <w:rFonts w:ascii="Times New Roman" w:eastAsia="Calibri" w:hAnsi="Times New Roman" w:cs="Times New Roman"/>
          <w:b/>
          <w:sz w:val="24"/>
          <w:szCs w:val="24"/>
        </w:rPr>
        <w:t>Глава МО СП «Барское» _____________ Л.И. Гороховская</w:t>
      </w:r>
    </w:p>
    <w:p w:rsidR="000324E9" w:rsidRPr="000324E9" w:rsidRDefault="000324E9" w:rsidP="000324E9">
      <w:pPr>
        <w:rPr>
          <w:rFonts w:ascii="Times New Roman" w:eastAsia="Times New Roman" w:hAnsi="Times New Roman" w:cs="Times New Roman"/>
          <w:sz w:val="24"/>
          <w:szCs w:val="24"/>
          <w:lang w:eastAsia="ru-RU"/>
        </w:rPr>
      </w:pPr>
    </w:p>
    <w:p w:rsidR="000324E9" w:rsidRPr="000324E9" w:rsidRDefault="000324E9" w:rsidP="000324E9">
      <w:pPr>
        <w:jc w:val="center"/>
        <w:rPr>
          <w:rFonts w:ascii="Times New Roman" w:eastAsia="Times New Roman" w:hAnsi="Times New Roman" w:cs="Times New Roman"/>
          <w:b/>
          <w:sz w:val="24"/>
          <w:szCs w:val="24"/>
          <w:u w:val="single"/>
          <w:lang w:eastAsia="ru-RU"/>
        </w:rPr>
      </w:pPr>
    </w:p>
    <w:p w:rsidR="000324E9" w:rsidRPr="000324E9" w:rsidRDefault="000324E9" w:rsidP="000324E9">
      <w:pPr>
        <w:rPr>
          <w:rFonts w:ascii="Times New Roman" w:eastAsia="Times New Roman" w:hAnsi="Times New Roman" w:cs="Times New Roman"/>
          <w:sz w:val="24"/>
          <w:szCs w:val="24"/>
          <w:lang w:eastAsia="ru-RU"/>
        </w:rPr>
      </w:pPr>
    </w:p>
    <w:p w:rsidR="000324E9" w:rsidRPr="000324E9" w:rsidRDefault="000324E9" w:rsidP="000324E9">
      <w:pPr>
        <w:rPr>
          <w:rFonts w:ascii="Calibri" w:eastAsia="Times New Roman" w:hAnsi="Calibri" w:cs="Times New Roman"/>
          <w:lang w:eastAsia="ru-RU"/>
        </w:rPr>
      </w:pPr>
    </w:p>
    <w:p w:rsidR="000324E9" w:rsidRPr="000324E9" w:rsidRDefault="000324E9" w:rsidP="000324E9">
      <w:pPr>
        <w:rPr>
          <w:rFonts w:ascii="Calibri" w:eastAsia="Times New Roman" w:hAnsi="Calibri" w:cs="Times New Roman"/>
          <w:lang w:eastAsia="ru-RU"/>
        </w:rPr>
      </w:pPr>
    </w:p>
    <w:p w:rsidR="000324E9" w:rsidRPr="000324E9" w:rsidRDefault="000324E9" w:rsidP="000324E9">
      <w:pPr>
        <w:rPr>
          <w:rFonts w:ascii="Calibri" w:eastAsia="Times New Roman" w:hAnsi="Calibri" w:cs="Times New Roman"/>
          <w:lang w:eastAsia="ru-RU"/>
        </w:rPr>
      </w:pPr>
    </w:p>
    <w:p w:rsidR="000324E9" w:rsidRPr="000324E9" w:rsidRDefault="000324E9" w:rsidP="000324E9">
      <w:pPr>
        <w:rPr>
          <w:rFonts w:ascii="Calibri" w:eastAsia="Times New Roman" w:hAnsi="Calibri" w:cs="Times New Roman"/>
          <w:lang w:eastAsia="ru-RU"/>
        </w:rPr>
      </w:pPr>
    </w:p>
    <w:p w:rsidR="000324E9" w:rsidRPr="000324E9" w:rsidRDefault="000324E9" w:rsidP="000324E9">
      <w:pPr>
        <w:rPr>
          <w:rFonts w:ascii="Calibri" w:eastAsia="Times New Roman" w:hAnsi="Calibri" w:cs="Times New Roman"/>
          <w:lang w:eastAsia="ru-RU"/>
        </w:rPr>
      </w:pPr>
    </w:p>
    <w:p w:rsidR="000324E9" w:rsidRPr="000324E9" w:rsidRDefault="000324E9" w:rsidP="000324E9">
      <w:pPr>
        <w:rPr>
          <w:rFonts w:ascii="Calibri" w:eastAsia="Times New Roman" w:hAnsi="Calibri" w:cs="Times New Roman"/>
          <w:lang w:eastAsia="ru-RU"/>
        </w:rPr>
      </w:pPr>
    </w:p>
    <w:p w:rsidR="000324E9" w:rsidRPr="000324E9" w:rsidRDefault="000324E9" w:rsidP="000324E9">
      <w:pPr>
        <w:rPr>
          <w:rFonts w:ascii="Calibri" w:eastAsia="Times New Roman" w:hAnsi="Calibri" w:cs="Times New Roman"/>
          <w:lang w:eastAsia="ru-RU"/>
        </w:rPr>
      </w:pPr>
    </w:p>
    <w:p w:rsidR="000324E9" w:rsidRPr="000324E9" w:rsidRDefault="000324E9" w:rsidP="000324E9">
      <w:pPr>
        <w:rPr>
          <w:rFonts w:ascii="Calibri" w:eastAsia="Times New Roman" w:hAnsi="Calibri" w:cs="Times New Roman"/>
          <w:lang w:eastAsia="ru-RU"/>
        </w:rPr>
      </w:pPr>
    </w:p>
    <w:p w:rsidR="000324E9" w:rsidRPr="000324E9" w:rsidRDefault="000324E9" w:rsidP="000324E9">
      <w:pPr>
        <w:rPr>
          <w:rFonts w:ascii="Calibri" w:eastAsia="Times New Roman" w:hAnsi="Calibri" w:cs="Times New Roman"/>
          <w:lang w:eastAsia="ru-RU"/>
        </w:rPr>
      </w:pPr>
    </w:p>
    <w:p w:rsidR="000324E9" w:rsidRPr="000324E9" w:rsidRDefault="000324E9" w:rsidP="000324E9">
      <w:pPr>
        <w:rPr>
          <w:rFonts w:ascii="Calibri" w:eastAsia="Times New Roman" w:hAnsi="Calibri" w:cs="Times New Roman"/>
          <w:lang w:eastAsia="ru-RU"/>
        </w:rPr>
      </w:pPr>
    </w:p>
    <w:p w:rsidR="000324E9" w:rsidRPr="000324E9" w:rsidRDefault="000324E9" w:rsidP="000324E9">
      <w:pPr>
        <w:rPr>
          <w:rFonts w:ascii="Times New Roman" w:eastAsia="Times New Roman" w:hAnsi="Times New Roman" w:cs="Times New Roman"/>
          <w:b/>
          <w:sz w:val="24"/>
          <w:szCs w:val="24"/>
          <w:u w:val="single"/>
          <w:lang w:eastAsia="ru-RU"/>
        </w:rPr>
      </w:pPr>
    </w:p>
    <w:p w:rsidR="000324E9" w:rsidRPr="000324E9" w:rsidRDefault="000324E9" w:rsidP="000324E9">
      <w:pPr>
        <w:tabs>
          <w:tab w:val="left" w:pos="300"/>
        </w:tabs>
        <w:spacing w:after="0" w:line="240" w:lineRule="auto"/>
        <w:jc w:val="center"/>
        <w:rPr>
          <w:rFonts w:ascii="Times New Roman" w:eastAsia="Times New Roman" w:hAnsi="Times New Roman" w:cs="Times New Roman"/>
          <w:b/>
          <w:sz w:val="24"/>
          <w:szCs w:val="24"/>
          <w:u w:val="single"/>
          <w:lang w:eastAsia="ru-RU"/>
        </w:rPr>
      </w:pPr>
      <w:r w:rsidRPr="000324E9">
        <w:rPr>
          <w:rFonts w:ascii="Times New Roman" w:eastAsia="Times New Roman" w:hAnsi="Times New Roman" w:cs="Times New Roman"/>
          <w:b/>
          <w:sz w:val="24"/>
          <w:szCs w:val="24"/>
          <w:u w:val="single"/>
          <w:lang w:eastAsia="ru-RU"/>
        </w:rPr>
        <w:t>АДМИНИСТРАЦИЯ МУНИЦИПАЛЬНОГО ОБРАЗОВАНИЯ «БАРСКОЕ» МУХОРШИБИРСКОГО РАЙОНА РБ (СЕЛЬСКОЕ ПОСЕЛЕНИЕ)</w:t>
      </w:r>
    </w:p>
    <w:p w:rsidR="000324E9" w:rsidRPr="000324E9" w:rsidRDefault="000324E9" w:rsidP="000324E9">
      <w:pPr>
        <w:jc w:val="center"/>
        <w:rPr>
          <w:rFonts w:ascii="Times New Roman" w:eastAsia="Times New Roman" w:hAnsi="Times New Roman" w:cs="Times New Roman"/>
          <w:b/>
          <w:sz w:val="24"/>
          <w:szCs w:val="24"/>
          <w:lang w:eastAsia="ru-RU"/>
        </w:rPr>
      </w:pPr>
    </w:p>
    <w:p w:rsidR="000324E9" w:rsidRPr="000324E9" w:rsidRDefault="000324E9" w:rsidP="000324E9">
      <w:pPr>
        <w:jc w:val="center"/>
        <w:rPr>
          <w:rFonts w:ascii="Times New Roman" w:eastAsia="Times New Roman" w:hAnsi="Times New Roman" w:cs="Times New Roman"/>
          <w:b/>
          <w:sz w:val="24"/>
          <w:szCs w:val="24"/>
          <w:lang w:eastAsia="ru-RU"/>
        </w:rPr>
      </w:pPr>
      <w:r w:rsidRPr="000324E9">
        <w:rPr>
          <w:rFonts w:ascii="Times New Roman" w:eastAsia="Times New Roman" w:hAnsi="Times New Roman" w:cs="Times New Roman"/>
          <w:b/>
          <w:sz w:val="24"/>
          <w:szCs w:val="24"/>
          <w:lang w:eastAsia="ru-RU"/>
        </w:rPr>
        <w:t xml:space="preserve">РАСПОРЯЖЕНИЕ </w:t>
      </w:r>
    </w:p>
    <w:p w:rsidR="000324E9" w:rsidRPr="000324E9" w:rsidRDefault="000324E9" w:rsidP="000324E9">
      <w:pPr>
        <w:tabs>
          <w:tab w:val="center" w:pos="4677"/>
        </w:tabs>
        <w:spacing w:after="0" w:line="240" w:lineRule="auto"/>
        <w:rPr>
          <w:rFonts w:ascii="Times New Roman" w:eastAsia="Times New Roman" w:hAnsi="Times New Roman" w:cs="Times New Roman"/>
          <w:b/>
          <w:sz w:val="24"/>
          <w:szCs w:val="24"/>
          <w:lang w:eastAsia="ru-RU"/>
        </w:rPr>
      </w:pPr>
      <w:r w:rsidRPr="000324E9">
        <w:rPr>
          <w:rFonts w:ascii="Times New Roman" w:eastAsia="Times New Roman" w:hAnsi="Times New Roman" w:cs="Times New Roman"/>
          <w:b/>
          <w:sz w:val="24"/>
          <w:szCs w:val="24"/>
          <w:lang w:eastAsia="ru-RU"/>
        </w:rPr>
        <w:t xml:space="preserve">от  «19» декабря 2014г.    </w:t>
      </w:r>
      <w:r w:rsidRPr="000324E9">
        <w:rPr>
          <w:rFonts w:ascii="Times New Roman" w:eastAsia="Times New Roman" w:hAnsi="Times New Roman" w:cs="Times New Roman"/>
          <w:b/>
          <w:sz w:val="24"/>
          <w:szCs w:val="24"/>
          <w:lang w:eastAsia="ru-RU"/>
        </w:rPr>
        <w:tab/>
        <w:t>№ 60</w:t>
      </w:r>
    </w:p>
    <w:p w:rsidR="000324E9" w:rsidRPr="000324E9" w:rsidRDefault="000324E9" w:rsidP="000324E9">
      <w:pPr>
        <w:spacing w:after="0" w:line="240" w:lineRule="auto"/>
        <w:rPr>
          <w:rFonts w:ascii="Times New Roman" w:eastAsia="Times New Roman" w:hAnsi="Times New Roman" w:cs="Times New Roman"/>
          <w:b/>
          <w:sz w:val="24"/>
          <w:szCs w:val="24"/>
          <w:lang w:eastAsia="ru-RU"/>
        </w:rPr>
      </w:pPr>
      <w:r w:rsidRPr="000324E9">
        <w:rPr>
          <w:rFonts w:ascii="Times New Roman" w:eastAsia="Times New Roman" w:hAnsi="Times New Roman" w:cs="Times New Roman"/>
          <w:b/>
          <w:sz w:val="24"/>
          <w:szCs w:val="24"/>
          <w:lang w:eastAsia="ru-RU"/>
        </w:rPr>
        <w:t>с. Бар</w:t>
      </w:r>
    </w:p>
    <w:p w:rsidR="000324E9" w:rsidRPr="000324E9" w:rsidRDefault="000324E9" w:rsidP="000324E9">
      <w:pPr>
        <w:spacing w:after="0" w:line="240" w:lineRule="auto"/>
        <w:rPr>
          <w:rFonts w:ascii="Times New Roman" w:eastAsia="Times New Roman" w:hAnsi="Times New Roman" w:cs="Times New Roman"/>
          <w:b/>
          <w:sz w:val="24"/>
          <w:szCs w:val="24"/>
          <w:lang w:eastAsia="ru-RU"/>
        </w:rPr>
      </w:pPr>
    </w:p>
    <w:p w:rsidR="000324E9" w:rsidRPr="000324E9" w:rsidRDefault="000324E9" w:rsidP="000324E9">
      <w:pPr>
        <w:spacing w:after="0" w:line="240" w:lineRule="auto"/>
        <w:rPr>
          <w:rFonts w:ascii="Times New Roman" w:eastAsia="Times New Roman" w:hAnsi="Times New Roman" w:cs="Times New Roman"/>
          <w:b/>
          <w:bCs/>
          <w:sz w:val="24"/>
          <w:szCs w:val="24"/>
          <w:lang w:eastAsia="ru-RU"/>
        </w:rPr>
      </w:pPr>
    </w:p>
    <w:p w:rsidR="000324E9" w:rsidRPr="000324E9" w:rsidRDefault="000324E9" w:rsidP="000324E9">
      <w:pPr>
        <w:spacing w:after="0" w:line="240" w:lineRule="auto"/>
        <w:rPr>
          <w:rFonts w:ascii="Times New Roman" w:eastAsia="Times New Roman" w:hAnsi="Times New Roman" w:cs="Times New Roman"/>
          <w:b/>
          <w:bCs/>
          <w:sz w:val="24"/>
          <w:szCs w:val="24"/>
          <w:lang w:eastAsia="ru-RU"/>
        </w:rPr>
      </w:pPr>
      <w:r w:rsidRPr="000324E9">
        <w:rPr>
          <w:rFonts w:ascii="Times New Roman" w:eastAsia="Times New Roman" w:hAnsi="Times New Roman" w:cs="Times New Roman"/>
          <w:b/>
          <w:bCs/>
          <w:sz w:val="24"/>
          <w:szCs w:val="24"/>
          <w:lang w:eastAsia="ru-RU"/>
        </w:rPr>
        <w:t xml:space="preserve">О выделении денежных средств </w:t>
      </w:r>
    </w:p>
    <w:p w:rsidR="000324E9" w:rsidRPr="000324E9" w:rsidRDefault="000324E9" w:rsidP="000324E9">
      <w:pPr>
        <w:spacing w:after="0" w:line="240" w:lineRule="auto"/>
        <w:rPr>
          <w:rFonts w:ascii="Times New Roman" w:eastAsia="Times New Roman" w:hAnsi="Times New Roman" w:cs="Times New Roman"/>
          <w:b/>
          <w:bCs/>
          <w:sz w:val="24"/>
          <w:szCs w:val="24"/>
          <w:lang w:eastAsia="ru-RU"/>
        </w:rPr>
      </w:pPr>
      <w:r w:rsidRPr="000324E9">
        <w:rPr>
          <w:rFonts w:ascii="Times New Roman" w:eastAsia="Times New Roman" w:hAnsi="Times New Roman" w:cs="Times New Roman"/>
          <w:b/>
          <w:bCs/>
          <w:sz w:val="24"/>
          <w:szCs w:val="24"/>
          <w:lang w:eastAsia="ru-RU"/>
        </w:rPr>
        <w:t xml:space="preserve">на проведение мероприятий </w:t>
      </w:r>
      <w:proofErr w:type="gramStart"/>
      <w:r w:rsidRPr="000324E9">
        <w:rPr>
          <w:rFonts w:ascii="Times New Roman" w:eastAsia="Times New Roman" w:hAnsi="Times New Roman" w:cs="Times New Roman"/>
          <w:b/>
          <w:bCs/>
          <w:sz w:val="24"/>
          <w:szCs w:val="24"/>
          <w:lang w:eastAsia="ru-RU"/>
        </w:rPr>
        <w:t>по</w:t>
      </w:r>
      <w:proofErr w:type="gramEnd"/>
    </w:p>
    <w:p w:rsidR="000324E9" w:rsidRPr="000324E9" w:rsidRDefault="000324E9" w:rsidP="000324E9">
      <w:pPr>
        <w:spacing w:after="0" w:line="240" w:lineRule="auto"/>
        <w:rPr>
          <w:rFonts w:ascii="Times New Roman" w:eastAsia="Times New Roman" w:hAnsi="Times New Roman" w:cs="Times New Roman"/>
          <w:b/>
          <w:bCs/>
          <w:sz w:val="24"/>
          <w:szCs w:val="24"/>
          <w:lang w:eastAsia="ru-RU"/>
        </w:rPr>
      </w:pPr>
      <w:r w:rsidRPr="000324E9">
        <w:rPr>
          <w:rFonts w:ascii="Times New Roman" w:eastAsia="Times New Roman" w:hAnsi="Times New Roman" w:cs="Times New Roman"/>
          <w:b/>
          <w:bCs/>
          <w:sz w:val="24"/>
          <w:szCs w:val="24"/>
          <w:lang w:eastAsia="ru-RU"/>
        </w:rPr>
        <w:t xml:space="preserve">подключению </w:t>
      </w:r>
      <w:proofErr w:type="gramStart"/>
      <w:r w:rsidRPr="000324E9">
        <w:rPr>
          <w:rFonts w:ascii="Times New Roman" w:eastAsia="Times New Roman" w:hAnsi="Times New Roman" w:cs="Times New Roman"/>
          <w:b/>
          <w:bCs/>
          <w:sz w:val="24"/>
          <w:szCs w:val="24"/>
          <w:lang w:eastAsia="ru-RU"/>
        </w:rPr>
        <w:t>поселенческой</w:t>
      </w:r>
      <w:proofErr w:type="gramEnd"/>
      <w:r w:rsidRPr="000324E9">
        <w:rPr>
          <w:rFonts w:ascii="Times New Roman" w:eastAsia="Times New Roman" w:hAnsi="Times New Roman" w:cs="Times New Roman"/>
          <w:b/>
          <w:bCs/>
          <w:sz w:val="24"/>
          <w:szCs w:val="24"/>
          <w:lang w:eastAsia="ru-RU"/>
        </w:rPr>
        <w:t xml:space="preserve"> </w:t>
      </w:r>
    </w:p>
    <w:p w:rsidR="000324E9" w:rsidRPr="000324E9" w:rsidRDefault="000324E9" w:rsidP="000324E9">
      <w:pPr>
        <w:spacing w:after="0" w:line="240" w:lineRule="auto"/>
        <w:rPr>
          <w:rFonts w:ascii="Times New Roman" w:eastAsia="Times New Roman" w:hAnsi="Times New Roman" w:cs="Times New Roman"/>
          <w:b/>
          <w:bCs/>
          <w:sz w:val="24"/>
          <w:szCs w:val="24"/>
          <w:lang w:eastAsia="ru-RU"/>
        </w:rPr>
      </w:pPr>
      <w:r w:rsidRPr="000324E9">
        <w:rPr>
          <w:rFonts w:ascii="Times New Roman" w:eastAsia="Times New Roman" w:hAnsi="Times New Roman" w:cs="Times New Roman"/>
          <w:b/>
          <w:bCs/>
          <w:sz w:val="24"/>
          <w:szCs w:val="24"/>
          <w:lang w:eastAsia="ru-RU"/>
        </w:rPr>
        <w:t>библиотеки к сети Интернет</w:t>
      </w:r>
    </w:p>
    <w:p w:rsidR="000324E9" w:rsidRPr="000324E9" w:rsidRDefault="000324E9" w:rsidP="000324E9">
      <w:pPr>
        <w:spacing w:after="0" w:line="240" w:lineRule="auto"/>
        <w:rPr>
          <w:rFonts w:ascii="Times New Roman" w:eastAsia="Times New Roman" w:hAnsi="Times New Roman" w:cs="Times New Roman"/>
          <w:b/>
          <w:bCs/>
          <w:sz w:val="24"/>
          <w:szCs w:val="24"/>
          <w:lang w:eastAsia="ru-RU"/>
        </w:rPr>
      </w:pPr>
    </w:p>
    <w:p w:rsidR="000324E9" w:rsidRPr="000324E9" w:rsidRDefault="000324E9" w:rsidP="000324E9">
      <w:pPr>
        <w:spacing w:after="0" w:line="240" w:lineRule="auto"/>
        <w:rPr>
          <w:rFonts w:ascii="Times New Roman" w:eastAsia="Times New Roman" w:hAnsi="Times New Roman" w:cs="Times New Roman"/>
          <w:b/>
          <w:bCs/>
          <w:sz w:val="24"/>
          <w:szCs w:val="24"/>
          <w:lang w:eastAsia="ru-RU"/>
        </w:rPr>
      </w:pPr>
    </w:p>
    <w:p w:rsidR="000324E9" w:rsidRPr="000324E9" w:rsidRDefault="000324E9" w:rsidP="000324E9">
      <w:pPr>
        <w:spacing w:after="0" w:line="240" w:lineRule="auto"/>
        <w:rPr>
          <w:rFonts w:ascii="Times New Roman" w:eastAsia="Times New Roman" w:hAnsi="Times New Roman" w:cs="Times New Roman"/>
          <w:b/>
          <w:bCs/>
          <w:sz w:val="24"/>
          <w:szCs w:val="24"/>
          <w:lang w:eastAsia="ru-RU"/>
        </w:rPr>
      </w:pPr>
    </w:p>
    <w:p w:rsidR="000324E9" w:rsidRPr="000324E9" w:rsidRDefault="000324E9" w:rsidP="000324E9">
      <w:pPr>
        <w:spacing w:after="0" w:line="240" w:lineRule="auto"/>
        <w:rPr>
          <w:rFonts w:ascii="Times New Roman" w:eastAsia="Times New Roman" w:hAnsi="Times New Roman" w:cs="Times New Roman"/>
          <w:b/>
          <w:bCs/>
          <w:sz w:val="24"/>
          <w:szCs w:val="24"/>
          <w:lang w:eastAsia="ru-RU"/>
        </w:rPr>
      </w:pPr>
    </w:p>
    <w:p w:rsidR="000324E9" w:rsidRPr="000324E9" w:rsidRDefault="000324E9" w:rsidP="000324E9">
      <w:pPr>
        <w:spacing w:after="0" w:line="240" w:lineRule="auto"/>
        <w:rPr>
          <w:rFonts w:ascii="Times New Roman" w:eastAsia="Times New Roman" w:hAnsi="Times New Roman" w:cs="Times New Roman"/>
          <w:bCs/>
          <w:sz w:val="24"/>
          <w:szCs w:val="24"/>
          <w:lang w:eastAsia="ru-RU"/>
        </w:rPr>
      </w:pPr>
      <w:r w:rsidRPr="000324E9">
        <w:rPr>
          <w:rFonts w:ascii="Times New Roman" w:eastAsia="Times New Roman" w:hAnsi="Times New Roman" w:cs="Times New Roman"/>
          <w:bCs/>
          <w:sz w:val="24"/>
          <w:szCs w:val="24"/>
          <w:lang w:eastAsia="ru-RU"/>
        </w:rPr>
        <w:t xml:space="preserve">           На основании   Соглашения  № 27 от 06 ноября 2014 года между Управлением культуры и туризма МО «Мухоршибирский район» и МО СП «Барское» выделить денежные средства на проведение мероприятий по подключению поселенческой </w:t>
      </w:r>
    </w:p>
    <w:p w:rsidR="000324E9" w:rsidRPr="000324E9" w:rsidRDefault="000324E9" w:rsidP="000324E9">
      <w:pPr>
        <w:spacing w:after="0" w:line="240" w:lineRule="auto"/>
        <w:rPr>
          <w:rFonts w:ascii="Times New Roman" w:eastAsia="Times New Roman" w:hAnsi="Times New Roman" w:cs="Times New Roman"/>
          <w:bCs/>
          <w:sz w:val="24"/>
          <w:szCs w:val="24"/>
          <w:lang w:eastAsia="ru-RU"/>
        </w:rPr>
      </w:pPr>
      <w:r w:rsidRPr="000324E9">
        <w:rPr>
          <w:rFonts w:ascii="Times New Roman" w:eastAsia="Times New Roman" w:hAnsi="Times New Roman" w:cs="Times New Roman"/>
          <w:bCs/>
          <w:sz w:val="24"/>
          <w:szCs w:val="24"/>
          <w:lang w:eastAsia="ru-RU"/>
        </w:rPr>
        <w:t>библиотеки к сети Интернет в сумме 29187 (Двадцать девять тысяч сто восемьдесят семь) рублей.</w:t>
      </w:r>
    </w:p>
    <w:p w:rsidR="000324E9" w:rsidRPr="000324E9" w:rsidRDefault="000324E9" w:rsidP="000324E9">
      <w:pPr>
        <w:spacing w:after="0" w:line="240" w:lineRule="auto"/>
        <w:rPr>
          <w:rFonts w:ascii="Times New Roman" w:eastAsia="Times New Roman" w:hAnsi="Times New Roman" w:cs="Times New Roman"/>
          <w:bCs/>
          <w:sz w:val="24"/>
          <w:szCs w:val="24"/>
          <w:lang w:eastAsia="ru-RU"/>
        </w:rPr>
      </w:pPr>
    </w:p>
    <w:p w:rsidR="000324E9" w:rsidRPr="000324E9" w:rsidRDefault="000324E9" w:rsidP="000324E9">
      <w:pPr>
        <w:spacing w:after="0" w:line="240" w:lineRule="auto"/>
        <w:rPr>
          <w:rFonts w:ascii="Times New Roman" w:eastAsia="Times New Roman" w:hAnsi="Times New Roman" w:cs="Times New Roman"/>
          <w:bCs/>
          <w:sz w:val="24"/>
          <w:szCs w:val="24"/>
          <w:lang w:eastAsia="ru-RU"/>
        </w:rPr>
      </w:pPr>
    </w:p>
    <w:p w:rsidR="000324E9" w:rsidRPr="000324E9" w:rsidRDefault="000324E9" w:rsidP="000324E9">
      <w:pPr>
        <w:spacing w:after="0" w:line="240" w:lineRule="auto"/>
        <w:rPr>
          <w:rFonts w:ascii="Times New Roman" w:eastAsia="Times New Roman" w:hAnsi="Times New Roman" w:cs="Times New Roman"/>
          <w:bCs/>
          <w:sz w:val="24"/>
          <w:szCs w:val="24"/>
          <w:lang w:eastAsia="ru-RU"/>
        </w:rPr>
      </w:pPr>
    </w:p>
    <w:p w:rsidR="000324E9" w:rsidRPr="000324E9" w:rsidRDefault="000324E9" w:rsidP="000324E9">
      <w:pPr>
        <w:spacing w:after="0" w:line="240" w:lineRule="auto"/>
        <w:rPr>
          <w:rFonts w:ascii="Times New Roman" w:eastAsia="Times New Roman" w:hAnsi="Times New Roman" w:cs="Times New Roman"/>
          <w:bCs/>
          <w:sz w:val="24"/>
          <w:szCs w:val="24"/>
          <w:lang w:eastAsia="ru-RU"/>
        </w:rPr>
      </w:pPr>
    </w:p>
    <w:p w:rsidR="000324E9" w:rsidRPr="000324E9" w:rsidRDefault="000324E9" w:rsidP="000324E9">
      <w:pPr>
        <w:spacing w:after="0" w:line="240" w:lineRule="auto"/>
        <w:jc w:val="center"/>
        <w:rPr>
          <w:rFonts w:ascii="Times New Roman" w:eastAsia="Times New Roman" w:hAnsi="Times New Roman" w:cs="Times New Roman"/>
          <w:bCs/>
          <w:sz w:val="24"/>
          <w:szCs w:val="24"/>
          <w:lang w:eastAsia="ru-RU"/>
        </w:rPr>
      </w:pPr>
    </w:p>
    <w:p w:rsidR="000324E9" w:rsidRPr="000324E9" w:rsidRDefault="000324E9" w:rsidP="000324E9">
      <w:pPr>
        <w:spacing w:after="0" w:line="240" w:lineRule="auto"/>
        <w:jc w:val="center"/>
        <w:rPr>
          <w:rFonts w:ascii="Times New Roman" w:eastAsia="Times New Roman" w:hAnsi="Times New Roman" w:cs="Times New Roman"/>
          <w:bCs/>
          <w:sz w:val="24"/>
          <w:szCs w:val="24"/>
          <w:lang w:eastAsia="ru-RU"/>
        </w:rPr>
      </w:pPr>
    </w:p>
    <w:p w:rsidR="000324E9" w:rsidRPr="000324E9" w:rsidRDefault="000324E9" w:rsidP="000324E9">
      <w:pPr>
        <w:spacing w:after="0" w:line="240" w:lineRule="auto"/>
        <w:jc w:val="center"/>
        <w:rPr>
          <w:rFonts w:ascii="Times New Roman" w:eastAsia="Times New Roman" w:hAnsi="Times New Roman" w:cs="Times New Roman"/>
          <w:bCs/>
          <w:sz w:val="24"/>
          <w:szCs w:val="24"/>
          <w:lang w:eastAsia="ru-RU"/>
        </w:rPr>
      </w:pPr>
    </w:p>
    <w:p w:rsidR="000324E9" w:rsidRPr="000324E9" w:rsidRDefault="000324E9" w:rsidP="000324E9">
      <w:pPr>
        <w:spacing w:after="0" w:line="240" w:lineRule="auto"/>
        <w:jc w:val="center"/>
        <w:rPr>
          <w:rFonts w:ascii="Times New Roman" w:eastAsia="Times New Roman" w:hAnsi="Times New Roman" w:cs="Times New Roman"/>
          <w:bCs/>
          <w:sz w:val="24"/>
          <w:szCs w:val="24"/>
          <w:lang w:eastAsia="ru-RU"/>
        </w:rPr>
      </w:pPr>
      <w:r w:rsidRPr="000324E9">
        <w:rPr>
          <w:rFonts w:ascii="Times New Roman" w:eastAsia="Times New Roman" w:hAnsi="Times New Roman" w:cs="Times New Roman"/>
          <w:bCs/>
          <w:sz w:val="24"/>
          <w:szCs w:val="24"/>
          <w:lang w:eastAsia="ru-RU"/>
        </w:rPr>
        <w:t>Глава МО СП «Барское» ______________ Л.И. Гороховская</w:t>
      </w:r>
    </w:p>
    <w:p w:rsidR="000324E9" w:rsidRPr="000324E9" w:rsidRDefault="000324E9" w:rsidP="000324E9">
      <w:pPr>
        <w:spacing w:after="0" w:line="240" w:lineRule="auto"/>
        <w:rPr>
          <w:rFonts w:ascii="Times New Roman" w:eastAsia="Times New Roman" w:hAnsi="Times New Roman" w:cs="Times New Roman"/>
          <w:b/>
          <w:bCs/>
          <w:sz w:val="24"/>
          <w:szCs w:val="24"/>
          <w:lang w:eastAsia="ru-RU"/>
        </w:rPr>
      </w:pPr>
    </w:p>
    <w:p w:rsidR="000324E9" w:rsidRPr="000324E9" w:rsidRDefault="000324E9" w:rsidP="000324E9">
      <w:pPr>
        <w:spacing w:after="0" w:line="240" w:lineRule="auto"/>
        <w:rPr>
          <w:rFonts w:ascii="Times New Roman" w:eastAsia="Times New Roman" w:hAnsi="Times New Roman" w:cs="Times New Roman"/>
          <w:bCs/>
          <w:sz w:val="24"/>
          <w:szCs w:val="24"/>
          <w:lang w:eastAsia="ru-RU"/>
        </w:rPr>
      </w:pPr>
    </w:p>
    <w:p w:rsidR="000324E9" w:rsidRPr="000324E9" w:rsidRDefault="000324E9" w:rsidP="000324E9">
      <w:pPr>
        <w:spacing w:after="0" w:line="240" w:lineRule="auto"/>
        <w:jc w:val="center"/>
        <w:rPr>
          <w:rFonts w:ascii="Times New Roman" w:eastAsia="Times New Roman" w:hAnsi="Times New Roman" w:cs="Times New Roman"/>
          <w:b/>
          <w:sz w:val="24"/>
          <w:szCs w:val="24"/>
          <w:lang w:eastAsia="ru-RU"/>
        </w:rPr>
      </w:pPr>
      <w:r w:rsidRPr="000324E9">
        <w:rPr>
          <w:rFonts w:ascii="Times New Roman" w:eastAsia="Times New Roman" w:hAnsi="Times New Roman" w:cs="Times New Roman"/>
          <w:b/>
          <w:i/>
          <w:sz w:val="24"/>
          <w:szCs w:val="24"/>
          <w:lang w:eastAsia="ru-RU"/>
        </w:rPr>
        <w:t xml:space="preserve">  </w:t>
      </w:r>
      <w:r w:rsidRPr="000324E9">
        <w:rPr>
          <w:rFonts w:ascii="Times New Roman" w:eastAsia="Times New Roman" w:hAnsi="Times New Roman" w:cs="Times New Roman"/>
          <w:sz w:val="24"/>
          <w:szCs w:val="24"/>
          <w:lang w:eastAsia="ru-RU"/>
        </w:rPr>
        <w:t xml:space="preserve">     </w:t>
      </w:r>
    </w:p>
    <w:p w:rsidR="000324E9" w:rsidRPr="000324E9" w:rsidRDefault="000324E9" w:rsidP="000324E9">
      <w:pPr>
        <w:rPr>
          <w:rFonts w:ascii="Times New Roman" w:eastAsia="Times New Roman" w:hAnsi="Times New Roman" w:cs="Times New Roman"/>
          <w:b/>
          <w:sz w:val="24"/>
          <w:szCs w:val="24"/>
          <w:u w:val="single"/>
          <w:lang w:eastAsia="ru-RU"/>
        </w:rPr>
      </w:pPr>
    </w:p>
    <w:p w:rsidR="000324E9" w:rsidRPr="000324E9" w:rsidRDefault="000324E9" w:rsidP="000324E9">
      <w:pPr>
        <w:rPr>
          <w:rFonts w:ascii="Calibri" w:eastAsia="Times New Roman" w:hAnsi="Calibri" w:cs="Times New Roman"/>
          <w:lang w:eastAsia="ru-RU"/>
        </w:rPr>
      </w:pPr>
    </w:p>
    <w:p w:rsidR="000324E9" w:rsidRPr="000324E9" w:rsidRDefault="000324E9" w:rsidP="000324E9">
      <w:pPr>
        <w:rPr>
          <w:rFonts w:ascii="Calibri" w:eastAsia="Times New Roman" w:hAnsi="Calibri" w:cs="Times New Roman"/>
          <w:lang w:eastAsia="ru-RU"/>
        </w:rPr>
      </w:pPr>
    </w:p>
    <w:p w:rsidR="000324E9" w:rsidRPr="000324E9" w:rsidRDefault="000324E9" w:rsidP="000324E9">
      <w:pPr>
        <w:rPr>
          <w:rFonts w:ascii="Calibri" w:eastAsia="Times New Roman" w:hAnsi="Calibri" w:cs="Times New Roman"/>
          <w:lang w:eastAsia="ru-RU"/>
        </w:rPr>
      </w:pPr>
    </w:p>
    <w:p w:rsidR="000324E9" w:rsidRPr="000324E9" w:rsidRDefault="000324E9" w:rsidP="000324E9">
      <w:pPr>
        <w:rPr>
          <w:rFonts w:ascii="Calibri" w:eastAsia="Times New Roman" w:hAnsi="Calibri" w:cs="Times New Roman"/>
          <w:lang w:eastAsia="ru-RU"/>
        </w:rPr>
      </w:pPr>
    </w:p>
    <w:p w:rsidR="000324E9" w:rsidRPr="000324E9" w:rsidRDefault="000324E9" w:rsidP="000324E9">
      <w:pPr>
        <w:rPr>
          <w:rFonts w:ascii="Times New Roman" w:eastAsia="Times New Roman" w:hAnsi="Times New Roman" w:cs="Times New Roman"/>
          <w:b/>
          <w:sz w:val="24"/>
          <w:szCs w:val="24"/>
          <w:u w:val="single"/>
          <w:lang w:eastAsia="ru-RU"/>
        </w:rPr>
      </w:pPr>
    </w:p>
    <w:p w:rsidR="000324E9" w:rsidRPr="000324E9" w:rsidRDefault="000324E9" w:rsidP="000324E9">
      <w:pPr>
        <w:rPr>
          <w:rFonts w:ascii="Calibri" w:eastAsia="Times New Roman" w:hAnsi="Calibri" w:cs="Times New Roman"/>
          <w:lang w:eastAsia="ru-RU"/>
        </w:rPr>
      </w:pPr>
    </w:p>
    <w:p w:rsidR="000324E9" w:rsidRPr="000324E9" w:rsidRDefault="000324E9" w:rsidP="000324E9">
      <w:pPr>
        <w:rPr>
          <w:rFonts w:ascii="Times New Roman" w:eastAsia="Times New Roman" w:hAnsi="Times New Roman" w:cs="Times New Roman"/>
          <w:b/>
          <w:sz w:val="24"/>
          <w:szCs w:val="24"/>
          <w:u w:val="single"/>
          <w:lang w:eastAsia="ru-RU"/>
        </w:rPr>
      </w:pPr>
    </w:p>
    <w:p w:rsidR="000324E9" w:rsidRPr="000324E9" w:rsidRDefault="000324E9" w:rsidP="000324E9">
      <w:pPr>
        <w:rPr>
          <w:rFonts w:ascii="Calibri" w:eastAsia="Times New Roman" w:hAnsi="Calibri" w:cs="Times New Roman"/>
          <w:lang w:eastAsia="ru-RU"/>
        </w:rPr>
      </w:pPr>
    </w:p>
    <w:p w:rsidR="000324E9" w:rsidRPr="000324E9" w:rsidRDefault="000324E9" w:rsidP="000324E9">
      <w:pPr>
        <w:tabs>
          <w:tab w:val="left" w:pos="300"/>
        </w:tabs>
        <w:spacing w:after="0" w:line="240" w:lineRule="auto"/>
        <w:jc w:val="center"/>
        <w:rPr>
          <w:rFonts w:ascii="Times New Roman" w:eastAsia="Times New Roman" w:hAnsi="Times New Roman" w:cs="Times New Roman"/>
          <w:b/>
          <w:sz w:val="24"/>
          <w:szCs w:val="24"/>
          <w:u w:val="single"/>
          <w:lang w:eastAsia="ru-RU"/>
        </w:rPr>
      </w:pPr>
      <w:r w:rsidRPr="000324E9">
        <w:rPr>
          <w:rFonts w:ascii="Times New Roman" w:eastAsia="Times New Roman" w:hAnsi="Times New Roman" w:cs="Times New Roman"/>
          <w:b/>
          <w:sz w:val="24"/>
          <w:szCs w:val="24"/>
          <w:u w:val="single"/>
          <w:lang w:eastAsia="ru-RU"/>
        </w:rPr>
        <w:t>АДМИНИСТРАЦИЯ МУНИЦИПАЛЬНОГО ОБРАЗОВАНИЯ «БАРСКОЕ» МУХОРШИБИРСКОГО РАЙОНА РБ (СЕЛЬСКОЕ ПОСЕЛЕНИЕ)</w:t>
      </w:r>
    </w:p>
    <w:p w:rsidR="000324E9" w:rsidRPr="000324E9" w:rsidRDefault="000324E9" w:rsidP="000324E9">
      <w:pPr>
        <w:jc w:val="center"/>
        <w:rPr>
          <w:rFonts w:ascii="Times New Roman" w:eastAsia="Times New Roman" w:hAnsi="Times New Roman" w:cs="Times New Roman"/>
          <w:b/>
          <w:sz w:val="24"/>
          <w:szCs w:val="24"/>
          <w:lang w:eastAsia="ru-RU"/>
        </w:rPr>
      </w:pPr>
    </w:p>
    <w:p w:rsidR="000324E9" w:rsidRPr="000324E9" w:rsidRDefault="000324E9" w:rsidP="000324E9">
      <w:pPr>
        <w:jc w:val="center"/>
        <w:rPr>
          <w:rFonts w:ascii="Times New Roman" w:eastAsia="Times New Roman" w:hAnsi="Times New Roman" w:cs="Times New Roman"/>
          <w:b/>
          <w:sz w:val="24"/>
          <w:szCs w:val="24"/>
          <w:lang w:eastAsia="ru-RU"/>
        </w:rPr>
      </w:pPr>
      <w:r w:rsidRPr="000324E9">
        <w:rPr>
          <w:rFonts w:ascii="Times New Roman" w:eastAsia="Times New Roman" w:hAnsi="Times New Roman" w:cs="Times New Roman"/>
          <w:b/>
          <w:sz w:val="24"/>
          <w:szCs w:val="24"/>
          <w:lang w:eastAsia="ru-RU"/>
        </w:rPr>
        <w:t xml:space="preserve">РАСПОРЯЖЕНИЕ </w:t>
      </w:r>
    </w:p>
    <w:p w:rsidR="000324E9" w:rsidRPr="000324E9" w:rsidRDefault="000324E9" w:rsidP="000324E9">
      <w:pPr>
        <w:tabs>
          <w:tab w:val="center" w:pos="4677"/>
        </w:tabs>
        <w:spacing w:after="0" w:line="240" w:lineRule="auto"/>
        <w:rPr>
          <w:rFonts w:ascii="Times New Roman" w:eastAsia="Times New Roman" w:hAnsi="Times New Roman" w:cs="Times New Roman"/>
          <w:b/>
          <w:sz w:val="24"/>
          <w:szCs w:val="24"/>
          <w:lang w:eastAsia="ru-RU"/>
        </w:rPr>
      </w:pPr>
      <w:r w:rsidRPr="000324E9">
        <w:rPr>
          <w:rFonts w:ascii="Times New Roman" w:eastAsia="Times New Roman" w:hAnsi="Times New Roman" w:cs="Times New Roman"/>
          <w:b/>
          <w:sz w:val="24"/>
          <w:szCs w:val="24"/>
          <w:lang w:eastAsia="ru-RU"/>
        </w:rPr>
        <w:t xml:space="preserve">от  «23» декабря 2014г.    </w:t>
      </w:r>
      <w:r w:rsidRPr="000324E9">
        <w:rPr>
          <w:rFonts w:ascii="Times New Roman" w:eastAsia="Times New Roman" w:hAnsi="Times New Roman" w:cs="Times New Roman"/>
          <w:b/>
          <w:sz w:val="24"/>
          <w:szCs w:val="24"/>
          <w:lang w:eastAsia="ru-RU"/>
        </w:rPr>
        <w:tab/>
        <w:t>№ 62</w:t>
      </w:r>
    </w:p>
    <w:p w:rsidR="000324E9" w:rsidRPr="000324E9" w:rsidRDefault="000324E9" w:rsidP="000324E9">
      <w:pPr>
        <w:spacing w:after="0" w:line="240" w:lineRule="auto"/>
        <w:rPr>
          <w:rFonts w:ascii="Times New Roman" w:eastAsia="Times New Roman" w:hAnsi="Times New Roman" w:cs="Times New Roman"/>
          <w:b/>
          <w:sz w:val="24"/>
          <w:szCs w:val="24"/>
          <w:lang w:eastAsia="ru-RU"/>
        </w:rPr>
      </w:pPr>
      <w:r w:rsidRPr="000324E9">
        <w:rPr>
          <w:rFonts w:ascii="Times New Roman" w:eastAsia="Times New Roman" w:hAnsi="Times New Roman" w:cs="Times New Roman"/>
          <w:b/>
          <w:sz w:val="24"/>
          <w:szCs w:val="24"/>
          <w:lang w:eastAsia="ru-RU"/>
        </w:rPr>
        <w:t>с. Бар</w:t>
      </w:r>
    </w:p>
    <w:p w:rsidR="000324E9" w:rsidRPr="000324E9" w:rsidRDefault="000324E9" w:rsidP="000324E9">
      <w:pPr>
        <w:spacing w:after="0" w:line="240" w:lineRule="auto"/>
        <w:rPr>
          <w:rFonts w:ascii="Times New Roman" w:eastAsia="Times New Roman" w:hAnsi="Times New Roman" w:cs="Times New Roman"/>
          <w:b/>
          <w:sz w:val="24"/>
          <w:szCs w:val="24"/>
          <w:lang w:eastAsia="ru-RU"/>
        </w:rPr>
      </w:pPr>
    </w:p>
    <w:p w:rsidR="000324E9" w:rsidRPr="000324E9" w:rsidRDefault="000324E9" w:rsidP="000324E9">
      <w:pPr>
        <w:spacing w:after="0" w:line="240" w:lineRule="auto"/>
        <w:rPr>
          <w:rFonts w:ascii="Times New Roman" w:eastAsia="Times New Roman" w:hAnsi="Times New Roman" w:cs="Times New Roman"/>
          <w:b/>
          <w:bCs/>
          <w:sz w:val="24"/>
          <w:szCs w:val="24"/>
          <w:lang w:eastAsia="ru-RU"/>
        </w:rPr>
      </w:pPr>
    </w:p>
    <w:p w:rsidR="000324E9" w:rsidRPr="000324E9" w:rsidRDefault="000324E9" w:rsidP="000324E9">
      <w:pPr>
        <w:spacing w:after="0" w:line="240" w:lineRule="auto"/>
        <w:rPr>
          <w:rFonts w:ascii="Times New Roman" w:eastAsia="Times New Roman" w:hAnsi="Times New Roman" w:cs="Times New Roman"/>
          <w:b/>
          <w:bCs/>
          <w:sz w:val="24"/>
          <w:szCs w:val="24"/>
          <w:lang w:eastAsia="ru-RU"/>
        </w:rPr>
      </w:pPr>
    </w:p>
    <w:p w:rsidR="000324E9" w:rsidRPr="000324E9" w:rsidRDefault="000324E9" w:rsidP="000324E9">
      <w:pPr>
        <w:spacing w:after="0" w:line="240" w:lineRule="auto"/>
        <w:rPr>
          <w:rFonts w:ascii="Times New Roman" w:eastAsia="Times New Roman" w:hAnsi="Times New Roman" w:cs="Times New Roman"/>
          <w:b/>
          <w:bCs/>
          <w:sz w:val="24"/>
          <w:szCs w:val="24"/>
          <w:lang w:eastAsia="ru-RU"/>
        </w:rPr>
      </w:pPr>
      <w:r w:rsidRPr="000324E9">
        <w:rPr>
          <w:rFonts w:ascii="Times New Roman" w:eastAsia="Times New Roman" w:hAnsi="Times New Roman" w:cs="Times New Roman"/>
          <w:b/>
          <w:bCs/>
          <w:sz w:val="24"/>
          <w:szCs w:val="24"/>
          <w:lang w:eastAsia="ru-RU"/>
        </w:rPr>
        <w:t xml:space="preserve">О выделении денежных средств </w:t>
      </w:r>
    </w:p>
    <w:p w:rsidR="000324E9" w:rsidRPr="000324E9" w:rsidRDefault="000324E9" w:rsidP="000324E9">
      <w:pPr>
        <w:spacing w:after="0" w:line="240" w:lineRule="auto"/>
        <w:rPr>
          <w:rFonts w:ascii="Times New Roman" w:eastAsia="Times New Roman" w:hAnsi="Times New Roman" w:cs="Times New Roman"/>
          <w:b/>
          <w:bCs/>
          <w:sz w:val="24"/>
          <w:szCs w:val="24"/>
          <w:lang w:eastAsia="ru-RU"/>
        </w:rPr>
      </w:pPr>
      <w:r w:rsidRPr="000324E9">
        <w:rPr>
          <w:rFonts w:ascii="Times New Roman" w:eastAsia="Times New Roman" w:hAnsi="Times New Roman" w:cs="Times New Roman"/>
          <w:b/>
          <w:bCs/>
          <w:sz w:val="24"/>
          <w:szCs w:val="24"/>
          <w:lang w:eastAsia="ru-RU"/>
        </w:rPr>
        <w:t>на повышение заработной платы</w:t>
      </w:r>
    </w:p>
    <w:p w:rsidR="000324E9" w:rsidRPr="000324E9" w:rsidRDefault="000324E9" w:rsidP="000324E9">
      <w:pPr>
        <w:spacing w:after="0" w:line="240" w:lineRule="auto"/>
        <w:rPr>
          <w:rFonts w:ascii="Times New Roman" w:eastAsia="Times New Roman" w:hAnsi="Times New Roman" w:cs="Times New Roman"/>
          <w:b/>
          <w:bCs/>
          <w:sz w:val="24"/>
          <w:szCs w:val="24"/>
          <w:lang w:eastAsia="ru-RU"/>
        </w:rPr>
      </w:pPr>
      <w:r w:rsidRPr="000324E9">
        <w:rPr>
          <w:rFonts w:ascii="Times New Roman" w:eastAsia="Times New Roman" w:hAnsi="Times New Roman" w:cs="Times New Roman"/>
          <w:b/>
          <w:bCs/>
          <w:sz w:val="24"/>
          <w:szCs w:val="24"/>
          <w:lang w:eastAsia="ru-RU"/>
        </w:rPr>
        <w:t xml:space="preserve">работников культуры </w:t>
      </w:r>
    </w:p>
    <w:p w:rsidR="000324E9" w:rsidRPr="000324E9" w:rsidRDefault="000324E9" w:rsidP="000324E9">
      <w:pPr>
        <w:spacing w:after="0" w:line="240" w:lineRule="auto"/>
        <w:rPr>
          <w:rFonts w:ascii="Times New Roman" w:eastAsia="Times New Roman" w:hAnsi="Times New Roman" w:cs="Times New Roman"/>
          <w:b/>
          <w:bCs/>
          <w:sz w:val="24"/>
          <w:szCs w:val="24"/>
          <w:lang w:eastAsia="ru-RU"/>
        </w:rPr>
      </w:pPr>
    </w:p>
    <w:p w:rsidR="000324E9" w:rsidRPr="000324E9" w:rsidRDefault="000324E9" w:rsidP="000324E9">
      <w:pPr>
        <w:spacing w:after="0" w:line="240" w:lineRule="auto"/>
        <w:rPr>
          <w:rFonts w:ascii="Times New Roman" w:eastAsia="Times New Roman" w:hAnsi="Times New Roman" w:cs="Times New Roman"/>
          <w:b/>
          <w:bCs/>
          <w:sz w:val="24"/>
          <w:szCs w:val="24"/>
          <w:lang w:eastAsia="ru-RU"/>
        </w:rPr>
      </w:pPr>
    </w:p>
    <w:p w:rsidR="000324E9" w:rsidRPr="000324E9" w:rsidRDefault="000324E9" w:rsidP="000324E9">
      <w:pPr>
        <w:spacing w:after="0" w:line="240" w:lineRule="auto"/>
        <w:rPr>
          <w:rFonts w:ascii="Times New Roman" w:eastAsia="Times New Roman" w:hAnsi="Times New Roman" w:cs="Times New Roman"/>
          <w:bCs/>
          <w:sz w:val="24"/>
          <w:szCs w:val="24"/>
          <w:lang w:eastAsia="ru-RU"/>
        </w:rPr>
      </w:pPr>
      <w:r w:rsidRPr="000324E9">
        <w:rPr>
          <w:rFonts w:ascii="Times New Roman" w:eastAsia="Times New Roman" w:hAnsi="Times New Roman" w:cs="Times New Roman"/>
          <w:bCs/>
          <w:sz w:val="24"/>
          <w:szCs w:val="24"/>
          <w:lang w:eastAsia="ru-RU"/>
        </w:rPr>
        <w:t xml:space="preserve">           На основании   Соглашения  № 29 от 15 декабря 2014 года между Управлением культуры и туризма МО «Мухоршибирский район» и МО СП «Барское» выделить денежные средства на повышение средней заработной платы работников муниципального учреждения культуры в сумме 46453,73 (сорок шесть тысяч четыреста пятьдесят три рубля 73 коп.)</w:t>
      </w:r>
    </w:p>
    <w:p w:rsidR="000324E9" w:rsidRPr="000324E9" w:rsidRDefault="000324E9" w:rsidP="000324E9">
      <w:pPr>
        <w:spacing w:after="0" w:line="240" w:lineRule="auto"/>
        <w:rPr>
          <w:rFonts w:ascii="Times New Roman" w:eastAsia="Times New Roman" w:hAnsi="Times New Roman" w:cs="Times New Roman"/>
          <w:bCs/>
          <w:sz w:val="24"/>
          <w:szCs w:val="24"/>
          <w:lang w:eastAsia="ru-RU"/>
        </w:rPr>
      </w:pPr>
    </w:p>
    <w:p w:rsidR="000324E9" w:rsidRPr="000324E9" w:rsidRDefault="000324E9" w:rsidP="000324E9">
      <w:pPr>
        <w:spacing w:after="0" w:line="240" w:lineRule="auto"/>
        <w:rPr>
          <w:rFonts w:ascii="Times New Roman" w:eastAsia="Times New Roman" w:hAnsi="Times New Roman" w:cs="Times New Roman"/>
          <w:bCs/>
          <w:sz w:val="24"/>
          <w:szCs w:val="24"/>
          <w:lang w:eastAsia="ru-RU"/>
        </w:rPr>
      </w:pPr>
    </w:p>
    <w:p w:rsidR="000324E9" w:rsidRPr="000324E9" w:rsidRDefault="000324E9" w:rsidP="000324E9">
      <w:pPr>
        <w:spacing w:after="0" w:line="240" w:lineRule="auto"/>
        <w:rPr>
          <w:rFonts w:ascii="Times New Roman" w:eastAsia="Times New Roman" w:hAnsi="Times New Roman" w:cs="Times New Roman"/>
          <w:bCs/>
          <w:sz w:val="24"/>
          <w:szCs w:val="24"/>
          <w:lang w:eastAsia="ru-RU"/>
        </w:rPr>
      </w:pPr>
    </w:p>
    <w:p w:rsidR="000324E9" w:rsidRPr="000324E9" w:rsidRDefault="000324E9" w:rsidP="000324E9">
      <w:pPr>
        <w:spacing w:after="0" w:line="240" w:lineRule="auto"/>
        <w:rPr>
          <w:rFonts w:ascii="Times New Roman" w:eastAsia="Times New Roman" w:hAnsi="Times New Roman" w:cs="Times New Roman"/>
          <w:bCs/>
          <w:sz w:val="24"/>
          <w:szCs w:val="24"/>
          <w:lang w:eastAsia="ru-RU"/>
        </w:rPr>
      </w:pPr>
    </w:p>
    <w:p w:rsidR="000324E9" w:rsidRPr="000324E9" w:rsidRDefault="000324E9" w:rsidP="000324E9">
      <w:pPr>
        <w:spacing w:after="0" w:line="240" w:lineRule="auto"/>
        <w:jc w:val="center"/>
        <w:rPr>
          <w:rFonts w:ascii="Times New Roman" w:eastAsia="Times New Roman" w:hAnsi="Times New Roman" w:cs="Times New Roman"/>
          <w:bCs/>
          <w:sz w:val="24"/>
          <w:szCs w:val="24"/>
          <w:lang w:eastAsia="ru-RU"/>
        </w:rPr>
      </w:pPr>
    </w:p>
    <w:p w:rsidR="000324E9" w:rsidRPr="000324E9" w:rsidRDefault="000324E9" w:rsidP="000324E9">
      <w:pPr>
        <w:spacing w:after="0" w:line="240" w:lineRule="auto"/>
        <w:jc w:val="center"/>
        <w:rPr>
          <w:rFonts w:ascii="Times New Roman" w:eastAsia="Times New Roman" w:hAnsi="Times New Roman" w:cs="Times New Roman"/>
          <w:bCs/>
          <w:sz w:val="24"/>
          <w:szCs w:val="24"/>
          <w:lang w:eastAsia="ru-RU"/>
        </w:rPr>
      </w:pPr>
    </w:p>
    <w:p w:rsidR="000324E9" w:rsidRPr="000324E9" w:rsidRDefault="000324E9" w:rsidP="000324E9">
      <w:pPr>
        <w:spacing w:after="0" w:line="240" w:lineRule="auto"/>
        <w:jc w:val="center"/>
        <w:rPr>
          <w:rFonts w:ascii="Times New Roman" w:eastAsia="Times New Roman" w:hAnsi="Times New Roman" w:cs="Times New Roman"/>
          <w:bCs/>
          <w:sz w:val="24"/>
          <w:szCs w:val="24"/>
          <w:lang w:eastAsia="ru-RU"/>
        </w:rPr>
      </w:pPr>
    </w:p>
    <w:p w:rsidR="000324E9" w:rsidRPr="000324E9" w:rsidRDefault="000324E9" w:rsidP="000324E9">
      <w:pPr>
        <w:spacing w:after="0" w:line="240" w:lineRule="auto"/>
        <w:jc w:val="center"/>
        <w:rPr>
          <w:rFonts w:ascii="Times New Roman" w:eastAsia="Times New Roman" w:hAnsi="Times New Roman" w:cs="Times New Roman"/>
          <w:bCs/>
          <w:sz w:val="24"/>
          <w:szCs w:val="24"/>
          <w:lang w:eastAsia="ru-RU"/>
        </w:rPr>
      </w:pPr>
      <w:r w:rsidRPr="000324E9">
        <w:rPr>
          <w:rFonts w:ascii="Times New Roman" w:eastAsia="Times New Roman" w:hAnsi="Times New Roman" w:cs="Times New Roman"/>
          <w:bCs/>
          <w:sz w:val="24"/>
          <w:szCs w:val="24"/>
          <w:lang w:eastAsia="ru-RU"/>
        </w:rPr>
        <w:t>Глава МО СП «Барское» ______________ Л.И. Гороховская</w:t>
      </w:r>
    </w:p>
    <w:p w:rsidR="000324E9" w:rsidRPr="000324E9" w:rsidRDefault="000324E9" w:rsidP="000324E9">
      <w:pPr>
        <w:spacing w:after="0" w:line="240" w:lineRule="auto"/>
        <w:rPr>
          <w:rFonts w:ascii="Times New Roman" w:eastAsia="Times New Roman" w:hAnsi="Times New Roman" w:cs="Times New Roman"/>
          <w:b/>
          <w:bCs/>
          <w:sz w:val="24"/>
          <w:szCs w:val="24"/>
          <w:lang w:eastAsia="ru-RU"/>
        </w:rPr>
      </w:pPr>
    </w:p>
    <w:p w:rsidR="000324E9" w:rsidRPr="000324E9" w:rsidRDefault="000324E9" w:rsidP="000324E9">
      <w:pPr>
        <w:spacing w:after="0" w:line="240" w:lineRule="auto"/>
        <w:rPr>
          <w:rFonts w:ascii="Times New Roman" w:eastAsia="Times New Roman" w:hAnsi="Times New Roman" w:cs="Times New Roman"/>
          <w:bCs/>
          <w:sz w:val="24"/>
          <w:szCs w:val="24"/>
          <w:lang w:eastAsia="ru-RU"/>
        </w:rPr>
      </w:pPr>
    </w:p>
    <w:p w:rsidR="000324E9" w:rsidRPr="000324E9" w:rsidRDefault="000324E9" w:rsidP="000324E9">
      <w:pPr>
        <w:spacing w:after="0" w:line="240" w:lineRule="auto"/>
        <w:jc w:val="center"/>
        <w:rPr>
          <w:rFonts w:ascii="Times New Roman" w:eastAsia="Times New Roman" w:hAnsi="Times New Roman" w:cs="Times New Roman"/>
          <w:b/>
          <w:sz w:val="24"/>
          <w:szCs w:val="24"/>
          <w:lang w:eastAsia="ru-RU"/>
        </w:rPr>
      </w:pPr>
      <w:r w:rsidRPr="000324E9">
        <w:rPr>
          <w:rFonts w:ascii="Times New Roman" w:eastAsia="Times New Roman" w:hAnsi="Times New Roman" w:cs="Times New Roman"/>
          <w:b/>
          <w:i/>
          <w:sz w:val="24"/>
          <w:szCs w:val="24"/>
          <w:lang w:eastAsia="ru-RU"/>
        </w:rPr>
        <w:t xml:space="preserve">  </w:t>
      </w:r>
      <w:r w:rsidRPr="000324E9">
        <w:rPr>
          <w:rFonts w:ascii="Times New Roman" w:eastAsia="Times New Roman" w:hAnsi="Times New Roman" w:cs="Times New Roman"/>
          <w:sz w:val="24"/>
          <w:szCs w:val="24"/>
          <w:lang w:eastAsia="ru-RU"/>
        </w:rPr>
        <w:t xml:space="preserve">     </w:t>
      </w:r>
    </w:p>
    <w:p w:rsidR="000324E9" w:rsidRPr="000324E9" w:rsidRDefault="000324E9" w:rsidP="000324E9">
      <w:pPr>
        <w:spacing w:after="0" w:line="240" w:lineRule="auto"/>
        <w:rPr>
          <w:rFonts w:ascii="Times New Roman" w:eastAsia="Times New Roman" w:hAnsi="Times New Roman" w:cs="Times New Roman"/>
          <w:b/>
          <w:bCs/>
          <w:sz w:val="24"/>
          <w:szCs w:val="24"/>
          <w:lang w:eastAsia="ru-RU"/>
        </w:rPr>
      </w:pPr>
    </w:p>
    <w:p w:rsidR="000324E9" w:rsidRPr="000324E9" w:rsidRDefault="000324E9" w:rsidP="000324E9">
      <w:pPr>
        <w:spacing w:after="0" w:line="240" w:lineRule="auto"/>
        <w:rPr>
          <w:rFonts w:ascii="Times New Roman" w:eastAsia="Times New Roman" w:hAnsi="Times New Roman" w:cs="Times New Roman"/>
          <w:b/>
          <w:bCs/>
          <w:sz w:val="24"/>
          <w:szCs w:val="24"/>
          <w:lang w:eastAsia="ru-RU"/>
        </w:rPr>
      </w:pPr>
    </w:p>
    <w:p w:rsidR="000324E9" w:rsidRPr="000324E9" w:rsidRDefault="000324E9" w:rsidP="000324E9">
      <w:pPr>
        <w:rPr>
          <w:rFonts w:ascii="Calibri" w:eastAsia="Times New Roman" w:hAnsi="Calibri" w:cs="Times New Roman"/>
          <w:lang w:eastAsia="ru-RU"/>
        </w:rPr>
      </w:pPr>
    </w:p>
    <w:p w:rsidR="000324E9" w:rsidRPr="000324E9" w:rsidRDefault="000324E9" w:rsidP="000324E9">
      <w:pPr>
        <w:rPr>
          <w:rFonts w:ascii="Calibri" w:eastAsia="Times New Roman" w:hAnsi="Calibri" w:cs="Times New Roman"/>
          <w:lang w:eastAsia="ru-RU"/>
        </w:rPr>
      </w:pPr>
    </w:p>
    <w:p w:rsidR="000324E9" w:rsidRPr="000324E9" w:rsidRDefault="000324E9" w:rsidP="000324E9">
      <w:pPr>
        <w:rPr>
          <w:rFonts w:ascii="Calibri" w:eastAsia="Times New Roman" w:hAnsi="Calibri" w:cs="Times New Roman"/>
          <w:lang w:eastAsia="ru-RU"/>
        </w:rPr>
      </w:pPr>
    </w:p>
    <w:p w:rsidR="000324E9" w:rsidRPr="000324E9" w:rsidRDefault="000324E9" w:rsidP="000324E9">
      <w:pPr>
        <w:rPr>
          <w:rFonts w:ascii="Calibri" w:eastAsia="Times New Roman" w:hAnsi="Calibri" w:cs="Times New Roman"/>
          <w:lang w:eastAsia="ru-RU"/>
        </w:rPr>
      </w:pPr>
    </w:p>
    <w:p w:rsidR="000324E9" w:rsidRPr="000324E9" w:rsidRDefault="000324E9" w:rsidP="000324E9">
      <w:pPr>
        <w:rPr>
          <w:rFonts w:ascii="Calibri" w:eastAsia="Times New Roman" w:hAnsi="Calibri" w:cs="Times New Roman"/>
          <w:lang w:eastAsia="ru-RU"/>
        </w:rPr>
      </w:pPr>
    </w:p>
    <w:p w:rsidR="000324E9" w:rsidRPr="000324E9" w:rsidRDefault="000324E9" w:rsidP="000324E9">
      <w:pPr>
        <w:rPr>
          <w:rFonts w:ascii="Calibri" w:eastAsia="Times New Roman" w:hAnsi="Calibri" w:cs="Times New Roman"/>
          <w:lang w:eastAsia="ru-RU"/>
        </w:rPr>
      </w:pPr>
    </w:p>
    <w:p w:rsidR="000324E9" w:rsidRPr="000324E9" w:rsidRDefault="000324E9" w:rsidP="000324E9">
      <w:pPr>
        <w:rPr>
          <w:rFonts w:ascii="Calibri" w:eastAsia="Times New Roman" w:hAnsi="Calibri" w:cs="Times New Roman"/>
          <w:lang w:eastAsia="ru-RU"/>
        </w:rPr>
      </w:pPr>
    </w:p>
    <w:p w:rsidR="000324E9" w:rsidRPr="000324E9" w:rsidRDefault="000324E9" w:rsidP="000324E9">
      <w:pPr>
        <w:rPr>
          <w:rFonts w:ascii="Calibri" w:eastAsia="Times New Roman" w:hAnsi="Calibri" w:cs="Times New Roman"/>
          <w:lang w:eastAsia="ru-RU"/>
        </w:rPr>
      </w:pPr>
    </w:p>
    <w:p w:rsidR="000324E9" w:rsidRPr="000324E9" w:rsidRDefault="000324E9" w:rsidP="000324E9">
      <w:pPr>
        <w:rPr>
          <w:rFonts w:ascii="Calibri" w:eastAsia="Times New Roman" w:hAnsi="Calibri" w:cs="Times New Roman"/>
          <w:lang w:eastAsia="ru-RU"/>
        </w:rPr>
      </w:pPr>
    </w:p>
    <w:p w:rsidR="000324E9" w:rsidRPr="000324E9" w:rsidRDefault="000324E9" w:rsidP="000324E9">
      <w:pPr>
        <w:spacing w:after="0" w:line="240" w:lineRule="auto"/>
        <w:jc w:val="center"/>
        <w:rPr>
          <w:rFonts w:ascii="Times New Roman" w:eastAsia="Times New Roman" w:hAnsi="Times New Roman" w:cs="Times New Roman"/>
          <w:b/>
          <w:sz w:val="24"/>
          <w:szCs w:val="24"/>
          <w:lang w:eastAsia="ru-RU"/>
        </w:rPr>
      </w:pPr>
      <w:r w:rsidRPr="000324E9">
        <w:rPr>
          <w:rFonts w:ascii="Times New Roman" w:eastAsia="Times New Roman" w:hAnsi="Times New Roman" w:cs="Times New Roman"/>
          <w:b/>
          <w:sz w:val="24"/>
          <w:szCs w:val="24"/>
          <w:lang w:eastAsia="ru-RU"/>
        </w:rPr>
        <w:t>МУНИЦИПАЛЬНОЕ ОБРАЗОВАНИЕ СЕЛЬСКОЕ ПОСЕЛЕНИЕ</w:t>
      </w:r>
    </w:p>
    <w:p w:rsidR="000324E9" w:rsidRPr="000324E9" w:rsidRDefault="000324E9" w:rsidP="000324E9">
      <w:pPr>
        <w:spacing w:after="0" w:line="240" w:lineRule="auto"/>
        <w:jc w:val="center"/>
        <w:rPr>
          <w:rFonts w:ascii="Times New Roman" w:eastAsia="Times New Roman" w:hAnsi="Times New Roman" w:cs="Times New Roman"/>
          <w:b/>
          <w:sz w:val="24"/>
          <w:szCs w:val="24"/>
          <w:lang w:eastAsia="ru-RU"/>
        </w:rPr>
      </w:pPr>
      <w:r w:rsidRPr="000324E9">
        <w:rPr>
          <w:rFonts w:ascii="Times New Roman" w:eastAsia="Times New Roman" w:hAnsi="Times New Roman" w:cs="Times New Roman"/>
          <w:b/>
          <w:sz w:val="24"/>
          <w:szCs w:val="24"/>
          <w:lang w:eastAsia="ru-RU"/>
        </w:rPr>
        <w:t>« Барское»</w:t>
      </w:r>
    </w:p>
    <w:p w:rsidR="000324E9" w:rsidRPr="000324E9" w:rsidRDefault="000324E9" w:rsidP="000324E9">
      <w:pPr>
        <w:spacing w:after="0" w:line="240" w:lineRule="auto"/>
        <w:jc w:val="center"/>
        <w:rPr>
          <w:rFonts w:ascii="Times New Roman" w:eastAsia="Times New Roman" w:hAnsi="Times New Roman" w:cs="Times New Roman"/>
          <w:b/>
          <w:sz w:val="24"/>
          <w:szCs w:val="24"/>
          <w:lang w:eastAsia="ru-RU"/>
        </w:rPr>
      </w:pPr>
    </w:p>
    <w:p w:rsidR="000324E9" w:rsidRPr="000324E9" w:rsidRDefault="000324E9" w:rsidP="000324E9">
      <w:pPr>
        <w:spacing w:after="0" w:line="240" w:lineRule="auto"/>
        <w:rPr>
          <w:rFonts w:ascii="Times New Roman" w:eastAsia="Times New Roman" w:hAnsi="Times New Roman" w:cs="Times New Roman"/>
          <w:b/>
          <w:sz w:val="24"/>
          <w:szCs w:val="24"/>
          <w:lang w:eastAsia="ru-RU"/>
        </w:rPr>
      </w:pPr>
    </w:p>
    <w:p w:rsidR="000324E9" w:rsidRPr="000324E9" w:rsidRDefault="000324E9" w:rsidP="000324E9">
      <w:pPr>
        <w:spacing w:after="0" w:line="240" w:lineRule="auto"/>
        <w:rPr>
          <w:rFonts w:ascii="Times New Roman" w:eastAsia="Times New Roman" w:hAnsi="Times New Roman" w:cs="Times New Roman"/>
          <w:b/>
          <w:sz w:val="24"/>
          <w:szCs w:val="24"/>
          <w:lang w:eastAsia="ru-RU"/>
        </w:rPr>
      </w:pPr>
      <w:r w:rsidRPr="000324E9">
        <w:rPr>
          <w:rFonts w:ascii="Times New Roman" w:eastAsia="Times New Roman" w:hAnsi="Times New Roman" w:cs="Times New Roman"/>
          <w:b/>
          <w:sz w:val="24"/>
          <w:szCs w:val="24"/>
          <w:lang w:eastAsia="ru-RU"/>
        </w:rPr>
        <w:t xml:space="preserve">                                                      РАСПОРЯЖЕНИЕ </w:t>
      </w:r>
    </w:p>
    <w:p w:rsidR="000324E9" w:rsidRPr="000324E9" w:rsidRDefault="000324E9" w:rsidP="000324E9">
      <w:pPr>
        <w:spacing w:after="0" w:line="240" w:lineRule="auto"/>
        <w:rPr>
          <w:rFonts w:ascii="Times New Roman" w:eastAsia="Times New Roman" w:hAnsi="Times New Roman" w:cs="Times New Roman"/>
          <w:b/>
          <w:sz w:val="24"/>
          <w:szCs w:val="24"/>
          <w:lang w:eastAsia="ru-RU"/>
        </w:rPr>
      </w:pPr>
    </w:p>
    <w:p w:rsidR="000324E9" w:rsidRPr="000324E9" w:rsidRDefault="000324E9" w:rsidP="000324E9">
      <w:pPr>
        <w:spacing w:after="0" w:line="240" w:lineRule="auto"/>
        <w:rPr>
          <w:rFonts w:ascii="Times New Roman" w:eastAsia="Times New Roman" w:hAnsi="Times New Roman" w:cs="Times New Roman"/>
          <w:b/>
          <w:sz w:val="24"/>
          <w:szCs w:val="24"/>
          <w:lang w:eastAsia="ru-RU"/>
        </w:rPr>
      </w:pPr>
    </w:p>
    <w:p w:rsidR="000324E9" w:rsidRPr="000324E9" w:rsidRDefault="000324E9" w:rsidP="000324E9">
      <w:pPr>
        <w:spacing w:after="0" w:line="240" w:lineRule="auto"/>
        <w:rPr>
          <w:rFonts w:ascii="Times New Roman" w:eastAsia="Times New Roman" w:hAnsi="Times New Roman" w:cs="Times New Roman"/>
          <w:b/>
          <w:sz w:val="24"/>
          <w:szCs w:val="24"/>
          <w:lang w:eastAsia="ru-RU"/>
        </w:rPr>
      </w:pPr>
      <w:r w:rsidRPr="000324E9">
        <w:rPr>
          <w:rFonts w:ascii="Times New Roman" w:eastAsia="Times New Roman" w:hAnsi="Times New Roman" w:cs="Times New Roman"/>
          <w:b/>
          <w:sz w:val="24"/>
          <w:szCs w:val="24"/>
          <w:lang w:eastAsia="ru-RU"/>
        </w:rPr>
        <w:t xml:space="preserve">23.12.2014 г.                                                                              № 63 </w:t>
      </w:r>
    </w:p>
    <w:p w:rsidR="000324E9" w:rsidRPr="000324E9" w:rsidRDefault="000324E9" w:rsidP="000324E9">
      <w:pPr>
        <w:spacing w:after="0" w:line="240" w:lineRule="auto"/>
        <w:rPr>
          <w:rFonts w:ascii="Times New Roman" w:eastAsia="Times New Roman" w:hAnsi="Times New Roman" w:cs="Times New Roman"/>
          <w:b/>
          <w:sz w:val="24"/>
          <w:szCs w:val="24"/>
          <w:lang w:eastAsia="ru-RU"/>
        </w:rPr>
      </w:pPr>
      <w:r w:rsidRPr="000324E9">
        <w:rPr>
          <w:rFonts w:ascii="Times New Roman" w:eastAsia="Times New Roman" w:hAnsi="Times New Roman" w:cs="Times New Roman"/>
          <w:b/>
          <w:sz w:val="24"/>
          <w:szCs w:val="24"/>
          <w:lang w:eastAsia="ru-RU"/>
        </w:rPr>
        <w:t>с. Бар</w:t>
      </w:r>
    </w:p>
    <w:p w:rsidR="000324E9" w:rsidRPr="000324E9" w:rsidRDefault="000324E9" w:rsidP="000324E9">
      <w:pPr>
        <w:spacing w:after="0" w:line="240" w:lineRule="auto"/>
        <w:rPr>
          <w:rFonts w:ascii="Times New Roman" w:eastAsia="Times New Roman" w:hAnsi="Times New Roman" w:cs="Times New Roman"/>
          <w:b/>
          <w:sz w:val="24"/>
          <w:szCs w:val="24"/>
          <w:lang w:eastAsia="ru-RU"/>
        </w:rPr>
      </w:pPr>
    </w:p>
    <w:p w:rsidR="000324E9" w:rsidRPr="000324E9" w:rsidRDefault="000324E9" w:rsidP="000324E9">
      <w:pPr>
        <w:spacing w:after="0" w:line="240" w:lineRule="auto"/>
        <w:rPr>
          <w:rFonts w:ascii="Times New Roman" w:eastAsia="Times New Roman" w:hAnsi="Times New Roman" w:cs="Times New Roman"/>
          <w:sz w:val="24"/>
          <w:szCs w:val="24"/>
          <w:lang w:eastAsia="ru-RU"/>
        </w:rPr>
      </w:pPr>
      <w:r w:rsidRPr="000324E9">
        <w:rPr>
          <w:rFonts w:ascii="Times New Roman" w:eastAsia="Times New Roman" w:hAnsi="Times New Roman" w:cs="Times New Roman"/>
          <w:sz w:val="24"/>
          <w:szCs w:val="24"/>
          <w:lang w:eastAsia="ru-RU"/>
        </w:rPr>
        <w:t xml:space="preserve">Об утверждении Порядка завершения </w:t>
      </w:r>
    </w:p>
    <w:p w:rsidR="000324E9" w:rsidRPr="000324E9" w:rsidRDefault="000324E9" w:rsidP="000324E9">
      <w:pPr>
        <w:spacing w:after="0" w:line="240" w:lineRule="auto"/>
        <w:rPr>
          <w:rFonts w:ascii="Times New Roman" w:eastAsia="Times New Roman" w:hAnsi="Times New Roman" w:cs="Times New Roman"/>
          <w:sz w:val="24"/>
          <w:szCs w:val="24"/>
          <w:lang w:eastAsia="ru-RU"/>
        </w:rPr>
      </w:pPr>
      <w:r w:rsidRPr="000324E9">
        <w:rPr>
          <w:rFonts w:ascii="Times New Roman" w:eastAsia="Times New Roman" w:hAnsi="Times New Roman" w:cs="Times New Roman"/>
          <w:sz w:val="24"/>
          <w:szCs w:val="24"/>
          <w:lang w:eastAsia="ru-RU"/>
        </w:rPr>
        <w:t>Исполнения бюджета МО СП «Барское»</w:t>
      </w:r>
    </w:p>
    <w:p w:rsidR="000324E9" w:rsidRPr="000324E9" w:rsidRDefault="000324E9" w:rsidP="000324E9">
      <w:pPr>
        <w:spacing w:after="0" w:line="240" w:lineRule="auto"/>
        <w:rPr>
          <w:rFonts w:ascii="Times New Roman" w:eastAsia="Times New Roman" w:hAnsi="Times New Roman" w:cs="Times New Roman"/>
          <w:sz w:val="24"/>
          <w:szCs w:val="24"/>
          <w:lang w:eastAsia="ru-RU"/>
        </w:rPr>
      </w:pPr>
      <w:r w:rsidRPr="000324E9">
        <w:rPr>
          <w:rFonts w:ascii="Times New Roman" w:eastAsia="Times New Roman" w:hAnsi="Times New Roman" w:cs="Times New Roman"/>
          <w:sz w:val="24"/>
          <w:szCs w:val="24"/>
          <w:lang w:eastAsia="ru-RU"/>
        </w:rPr>
        <w:t xml:space="preserve"> и по погашению источников финансирования </w:t>
      </w:r>
    </w:p>
    <w:p w:rsidR="000324E9" w:rsidRPr="000324E9" w:rsidRDefault="000324E9" w:rsidP="000324E9">
      <w:pPr>
        <w:spacing w:after="0" w:line="240" w:lineRule="auto"/>
        <w:rPr>
          <w:rFonts w:ascii="Times New Roman" w:eastAsia="Times New Roman" w:hAnsi="Times New Roman" w:cs="Times New Roman"/>
          <w:sz w:val="24"/>
          <w:szCs w:val="24"/>
          <w:lang w:eastAsia="ru-RU"/>
        </w:rPr>
      </w:pPr>
      <w:r w:rsidRPr="000324E9">
        <w:rPr>
          <w:rFonts w:ascii="Times New Roman" w:eastAsia="Times New Roman" w:hAnsi="Times New Roman" w:cs="Times New Roman"/>
          <w:sz w:val="24"/>
          <w:szCs w:val="24"/>
          <w:lang w:eastAsia="ru-RU"/>
        </w:rPr>
        <w:t>дефицита бюджета сельского поселения</w:t>
      </w:r>
    </w:p>
    <w:p w:rsidR="000324E9" w:rsidRPr="000324E9" w:rsidRDefault="000324E9" w:rsidP="000324E9">
      <w:pPr>
        <w:spacing w:after="0" w:line="240" w:lineRule="auto"/>
        <w:rPr>
          <w:rFonts w:ascii="Times New Roman" w:eastAsia="Times New Roman" w:hAnsi="Times New Roman" w:cs="Times New Roman"/>
          <w:sz w:val="24"/>
          <w:szCs w:val="24"/>
          <w:lang w:eastAsia="ru-RU"/>
        </w:rPr>
      </w:pPr>
    </w:p>
    <w:p w:rsidR="000324E9" w:rsidRPr="000324E9" w:rsidRDefault="000324E9" w:rsidP="000324E9">
      <w:pPr>
        <w:spacing w:after="0" w:line="240" w:lineRule="auto"/>
        <w:rPr>
          <w:rFonts w:ascii="Times New Roman" w:eastAsia="Times New Roman" w:hAnsi="Times New Roman" w:cs="Times New Roman"/>
          <w:sz w:val="24"/>
          <w:szCs w:val="24"/>
          <w:lang w:eastAsia="ru-RU"/>
        </w:rPr>
      </w:pPr>
    </w:p>
    <w:p w:rsidR="000324E9" w:rsidRPr="000324E9" w:rsidRDefault="000324E9" w:rsidP="000324E9">
      <w:pPr>
        <w:spacing w:after="0" w:line="240" w:lineRule="auto"/>
        <w:rPr>
          <w:rFonts w:ascii="Times New Roman" w:eastAsia="Times New Roman" w:hAnsi="Times New Roman" w:cs="Times New Roman"/>
          <w:sz w:val="24"/>
          <w:szCs w:val="24"/>
          <w:lang w:eastAsia="ru-RU"/>
        </w:rPr>
      </w:pPr>
      <w:r w:rsidRPr="000324E9">
        <w:rPr>
          <w:rFonts w:ascii="Times New Roman" w:eastAsia="Times New Roman" w:hAnsi="Times New Roman" w:cs="Times New Roman"/>
          <w:sz w:val="24"/>
          <w:szCs w:val="24"/>
          <w:lang w:eastAsia="ru-RU"/>
        </w:rPr>
        <w:t>В целях реализации ст.242 БК РФ</w:t>
      </w:r>
    </w:p>
    <w:p w:rsidR="000324E9" w:rsidRPr="000324E9" w:rsidRDefault="000324E9" w:rsidP="000324E9">
      <w:pPr>
        <w:spacing w:after="0" w:line="240" w:lineRule="auto"/>
        <w:rPr>
          <w:rFonts w:ascii="Times New Roman" w:eastAsia="Times New Roman" w:hAnsi="Times New Roman" w:cs="Times New Roman"/>
          <w:sz w:val="24"/>
          <w:szCs w:val="24"/>
          <w:lang w:eastAsia="ru-RU"/>
        </w:rPr>
      </w:pPr>
      <w:r w:rsidRPr="000324E9">
        <w:rPr>
          <w:rFonts w:ascii="Times New Roman" w:eastAsia="Times New Roman" w:hAnsi="Times New Roman" w:cs="Times New Roman"/>
          <w:sz w:val="24"/>
          <w:szCs w:val="24"/>
          <w:lang w:eastAsia="ru-RU"/>
        </w:rPr>
        <w:t>Распоряжаюсь:</w:t>
      </w:r>
    </w:p>
    <w:p w:rsidR="000324E9" w:rsidRPr="000324E9" w:rsidRDefault="000324E9" w:rsidP="000324E9">
      <w:pPr>
        <w:spacing w:after="0" w:line="240" w:lineRule="auto"/>
        <w:rPr>
          <w:rFonts w:ascii="Times New Roman" w:eastAsia="Times New Roman" w:hAnsi="Times New Roman" w:cs="Times New Roman"/>
          <w:sz w:val="24"/>
          <w:szCs w:val="24"/>
          <w:lang w:eastAsia="ru-RU"/>
        </w:rPr>
      </w:pPr>
      <w:r w:rsidRPr="000324E9">
        <w:rPr>
          <w:rFonts w:ascii="Times New Roman" w:eastAsia="Times New Roman" w:hAnsi="Times New Roman" w:cs="Times New Roman"/>
          <w:sz w:val="24"/>
          <w:szCs w:val="24"/>
          <w:lang w:eastAsia="ru-RU"/>
        </w:rPr>
        <w:t>1.Утвердить порядок завершения исполнения бюджета МО СП «Барское» за 2014г. по расходам и по погашению источников финансирования дефицита бюджета МО СП «Барское».</w:t>
      </w:r>
    </w:p>
    <w:p w:rsidR="000324E9" w:rsidRPr="000324E9" w:rsidRDefault="000324E9" w:rsidP="000324E9">
      <w:pPr>
        <w:spacing w:after="0" w:line="240" w:lineRule="auto"/>
        <w:rPr>
          <w:rFonts w:ascii="Times New Roman" w:eastAsia="Times New Roman" w:hAnsi="Times New Roman" w:cs="Times New Roman"/>
          <w:sz w:val="24"/>
          <w:szCs w:val="24"/>
          <w:lang w:eastAsia="ru-RU"/>
        </w:rPr>
      </w:pPr>
      <w:r w:rsidRPr="000324E9">
        <w:rPr>
          <w:rFonts w:ascii="Times New Roman" w:eastAsia="Times New Roman" w:hAnsi="Times New Roman" w:cs="Times New Roman"/>
          <w:sz w:val="24"/>
          <w:szCs w:val="24"/>
          <w:lang w:eastAsia="ru-RU"/>
        </w:rPr>
        <w:t>2.Довести распоряжения до сведения главного распорядителя средств бюджета СП.</w:t>
      </w:r>
    </w:p>
    <w:p w:rsidR="000324E9" w:rsidRPr="000324E9" w:rsidRDefault="000324E9" w:rsidP="000324E9">
      <w:pPr>
        <w:spacing w:after="0" w:line="240" w:lineRule="auto"/>
        <w:rPr>
          <w:rFonts w:ascii="Times New Roman" w:eastAsia="Times New Roman" w:hAnsi="Times New Roman" w:cs="Times New Roman"/>
          <w:sz w:val="24"/>
          <w:szCs w:val="24"/>
          <w:lang w:eastAsia="ru-RU"/>
        </w:rPr>
      </w:pPr>
      <w:r w:rsidRPr="000324E9">
        <w:rPr>
          <w:rFonts w:ascii="Times New Roman" w:eastAsia="Times New Roman" w:hAnsi="Times New Roman" w:cs="Times New Roman"/>
          <w:sz w:val="24"/>
          <w:szCs w:val="24"/>
          <w:lang w:eastAsia="ru-RU"/>
        </w:rPr>
        <w:t>3.</w:t>
      </w:r>
      <w:proofErr w:type="gramStart"/>
      <w:r w:rsidRPr="000324E9">
        <w:rPr>
          <w:rFonts w:ascii="Times New Roman" w:eastAsia="Times New Roman" w:hAnsi="Times New Roman" w:cs="Times New Roman"/>
          <w:sz w:val="24"/>
          <w:szCs w:val="24"/>
          <w:lang w:eastAsia="ru-RU"/>
        </w:rPr>
        <w:t>Контроль за</w:t>
      </w:r>
      <w:proofErr w:type="gramEnd"/>
      <w:r w:rsidRPr="000324E9">
        <w:rPr>
          <w:rFonts w:ascii="Times New Roman" w:eastAsia="Times New Roman" w:hAnsi="Times New Roman" w:cs="Times New Roman"/>
          <w:sz w:val="24"/>
          <w:szCs w:val="24"/>
          <w:lang w:eastAsia="ru-RU"/>
        </w:rPr>
        <w:t xml:space="preserve"> исполнением настоящего распоряжения возложить на специалиста 1 категории (главный бухгалтер) финансово-экономического отдела МО СП «Барское»- Соловьеву О.Ю.</w:t>
      </w:r>
    </w:p>
    <w:p w:rsidR="000324E9" w:rsidRPr="000324E9" w:rsidRDefault="000324E9" w:rsidP="000324E9">
      <w:pPr>
        <w:spacing w:after="0" w:line="240" w:lineRule="auto"/>
        <w:rPr>
          <w:rFonts w:ascii="Times New Roman" w:eastAsia="Times New Roman" w:hAnsi="Times New Roman" w:cs="Times New Roman"/>
          <w:sz w:val="24"/>
          <w:szCs w:val="24"/>
          <w:lang w:eastAsia="ru-RU"/>
        </w:rPr>
      </w:pPr>
    </w:p>
    <w:p w:rsidR="000324E9" w:rsidRPr="000324E9" w:rsidRDefault="000324E9" w:rsidP="000324E9">
      <w:pPr>
        <w:spacing w:after="0" w:line="240" w:lineRule="auto"/>
        <w:rPr>
          <w:rFonts w:ascii="Times New Roman" w:eastAsia="Times New Roman" w:hAnsi="Times New Roman" w:cs="Times New Roman"/>
          <w:sz w:val="24"/>
          <w:szCs w:val="24"/>
          <w:lang w:eastAsia="ru-RU"/>
        </w:rPr>
      </w:pPr>
    </w:p>
    <w:p w:rsidR="000324E9" w:rsidRPr="000324E9" w:rsidRDefault="000324E9" w:rsidP="000324E9">
      <w:pPr>
        <w:spacing w:after="0" w:line="240" w:lineRule="auto"/>
        <w:rPr>
          <w:rFonts w:ascii="Times New Roman" w:eastAsia="Times New Roman" w:hAnsi="Times New Roman" w:cs="Times New Roman"/>
          <w:sz w:val="24"/>
          <w:szCs w:val="24"/>
          <w:lang w:eastAsia="ru-RU"/>
        </w:rPr>
      </w:pPr>
    </w:p>
    <w:p w:rsidR="000324E9" w:rsidRPr="000324E9" w:rsidRDefault="000324E9" w:rsidP="000324E9">
      <w:pPr>
        <w:spacing w:after="0" w:line="240" w:lineRule="auto"/>
        <w:rPr>
          <w:rFonts w:ascii="Times New Roman" w:eastAsia="Times New Roman" w:hAnsi="Times New Roman" w:cs="Times New Roman"/>
          <w:sz w:val="24"/>
          <w:szCs w:val="24"/>
          <w:lang w:eastAsia="ru-RU"/>
        </w:rPr>
      </w:pPr>
    </w:p>
    <w:p w:rsidR="000324E9" w:rsidRPr="000324E9" w:rsidRDefault="000324E9" w:rsidP="000324E9">
      <w:pPr>
        <w:spacing w:after="0" w:line="240" w:lineRule="auto"/>
        <w:rPr>
          <w:rFonts w:ascii="Times New Roman" w:eastAsia="Times New Roman" w:hAnsi="Times New Roman" w:cs="Times New Roman"/>
          <w:sz w:val="24"/>
          <w:szCs w:val="24"/>
          <w:lang w:eastAsia="ru-RU"/>
        </w:rPr>
      </w:pPr>
      <w:r w:rsidRPr="000324E9">
        <w:rPr>
          <w:rFonts w:ascii="Times New Roman" w:eastAsia="Times New Roman" w:hAnsi="Times New Roman" w:cs="Times New Roman"/>
          <w:sz w:val="24"/>
          <w:szCs w:val="24"/>
          <w:lang w:eastAsia="ru-RU"/>
        </w:rPr>
        <w:t xml:space="preserve">Глава МО СП «Барское»                                            Л.И. Гороховская </w:t>
      </w:r>
    </w:p>
    <w:p w:rsidR="000324E9" w:rsidRPr="000324E9" w:rsidRDefault="000324E9" w:rsidP="000324E9">
      <w:pPr>
        <w:rPr>
          <w:rFonts w:ascii="Times New Roman" w:eastAsia="Times New Roman" w:hAnsi="Times New Roman" w:cs="Times New Roman"/>
          <w:sz w:val="24"/>
          <w:szCs w:val="24"/>
          <w:lang w:eastAsia="ru-RU"/>
        </w:rPr>
      </w:pPr>
    </w:p>
    <w:p w:rsidR="000324E9" w:rsidRPr="000324E9" w:rsidRDefault="000324E9" w:rsidP="000324E9">
      <w:pPr>
        <w:rPr>
          <w:rFonts w:ascii="Times New Roman" w:eastAsia="Times New Roman" w:hAnsi="Times New Roman" w:cs="Times New Roman"/>
          <w:sz w:val="24"/>
          <w:szCs w:val="24"/>
          <w:lang w:eastAsia="ru-RU"/>
        </w:rPr>
      </w:pPr>
    </w:p>
    <w:p w:rsidR="000324E9" w:rsidRPr="000324E9" w:rsidRDefault="000324E9" w:rsidP="000324E9">
      <w:pPr>
        <w:rPr>
          <w:rFonts w:ascii="Times New Roman" w:eastAsia="Times New Roman" w:hAnsi="Times New Roman" w:cs="Times New Roman"/>
          <w:sz w:val="24"/>
          <w:szCs w:val="24"/>
          <w:lang w:eastAsia="ru-RU"/>
        </w:rPr>
      </w:pPr>
    </w:p>
    <w:p w:rsidR="000324E9" w:rsidRPr="000324E9" w:rsidRDefault="000324E9" w:rsidP="000324E9">
      <w:pPr>
        <w:rPr>
          <w:rFonts w:ascii="Calibri" w:eastAsia="Times New Roman" w:hAnsi="Calibri" w:cs="Times New Roman"/>
          <w:sz w:val="24"/>
          <w:szCs w:val="24"/>
          <w:lang w:eastAsia="ru-RU"/>
        </w:rPr>
      </w:pPr>
    </w:p>
    <w:p w:rsidR="000324E9" w:rsidRPr="000324E9" w:rsidRDefault="000324E9" w:rsidP="000324E9">
      <w:pPr>
        <w:rPr>
          <w:rFonts w:ascii="Calibri" w:eastAsia="Times New Roman" w:hAnsi="Calibri" w:cs="Times New Roman"/>
          <w:sz w:val="24"/>
          <w:szCs w:val="24"/>
          <w:lang w:eastAsia="ru-RU"/>
        </w:rPr>
      </w:pPr>
    </w:p>
    <w:p w:rsidR="000324E9" w:rsidRPr="000324E9" w:rsidRDefault="000324E9" w:rsidP="000324E9">
      <w:pPr>
        <w:rPr>
          <w:rFonts w:ascii="Calibri" w:eastAsia="Times New Roman" w:hAnsi="Calibri" w:cs="Times New Roman"/>
          <w:sz w:val="24"/>
          <w:szCs w:val="24"/>
          <w:lang w:eastAsia="ru-RU"/>
        </w:rPr>
      </w:pPr>
    </w:p>
    <w:p w:rsidR="000324E9" w:rsidRPr="000324E9" w:rsidRDefault="000324E9" w:rsidP="000324E9">
      <w:pPr>
        <w:rPr>
          <w:rFonts w:ascii="Calibri" w:eastAsia="Times New Roman" w:hAnsi="Calibri" w:cs="Times New Roman"/>
          <w:sz w:val="24"/>
          <w:szCs w:val="24"/>
          <w:lang w:eastAsia="ru-RU"/>
        </w:rPr>
      </w:pPr>
    </w:p>
    <w:p w:rsidR="00584A70" w:rsidRPr="00584A70" w:rsidRDefault="00584A70" w:rsidP="00584A70">
      <w:pPr>
        <w:rPr>
          <w:rFonts w:ascii="Times New Roman" w:eastAsia="Times New Roman" w:hAnsi="Times New Roman" w:cs="Times New Roman"/>
          <w:sz w:val="24"/>
          <w:szCs w:val="24"/>
          <w:lang w:eastAsia="ru-RU"/>
        </w:rPr>
      </w:pPr>
    </w:p>
    <w:p w:rsidR="00584A70" w:rsidRPr="00584A70" w:rsidRDefault="00584A70" w:rsidP="00584A70">
      <w:pPr>
        <w:rPr>
          <w:rFonts w:ascii="Times New Roman" w:eastAsia="Times New Roman" w:hAnsi="Times New Roman" w:cs="Times New Roman"/>
          <w:sz w:val="24"/>
          <w:szCs w:val="24"/>
          <w:lang w:eastAsia="ru-RU"/>
        </w:rPr>
      </w:pPr>
    </w:p>
    <w:p w:rsidR="00584A70" w:rsidRPr="00584A70" w:rsidRDefault="00584A70" w:rsidP="00584A70">
      <w:pPr>
        <w:rPr>
          <w:rFonts w:ascii="Times New Roman" w:eastAsia="Times New Roman" w:hAnsi="Times New Roman" w:cs="Times New Roman"/>
          <w:sz w:val="24"/>
          <w:szCs w:val="24"/>
          <w:lang w:eastAsia="ru-RU"/>
        </w:rPr>
      </w:pPr>
    </w:p>
    <w:p w:rsidR="003C5532" w:rsidRPr="003C5532" w:rsidRDefault="003C5532" w:rsidP="003C5532">
      <w:pPr>
        <w:spacing w:after="0" w:line="240" w:lineRule="auto"/>
        <w:jc w:val="center"/>
        <w:rPr>
          <w:rFonts w:ascii="Arial" w:eastAsia="Times New Roman" w:hAnsi="Arial" w:cs="Arial"/>
          <w:b/>
          <w:sz w:val="18"/>
          <w:szCs w:val="18"/>
          <w:lang w:eastAsia="ru-RU"/>
        </w:rPr>
      </w:pPr>
      <w:r w:rsidRPr="003C5532">
        <w:rPr>
          <w:rFonts w:ascii="Arial" w:eastAsia="Times New Roman" w:hAnsi="Arial" w:cs="Arial"/>
          <w:b/>
          <w:sz w:val="18"/>
          <w:szCs w:val="18"/>
          <w:lang w:eastAsia="ru-RU"/>
        </w:rPr>
        <w:lastRenderedPageBreak/>
        <w:t>АДМИНИСТРАЦИЯ МУНИЦИПАЛЬНОГО ОБРАЗОВАНИЯ</w:t>
      </w:r>
    </w:p>
    <w:p w:rsidR="003C5532" w:rsidRPr="003C5532" w:rsidRDefault="003C5532" w:rsidP="003C5532">
      <w:pPr>
        <w:spacing w:after="0" w:line="240" w:lineRule="auto"/>
        <w:jc w:val="center"/>
        <w:rPr>
          <w:rFonts w:ascii="Arial" w:eastAsia="Times New Roman" w:hAnsi="Arial" w:cs="Arial"/>
          <w:b/>
          <w:sz w:val="18"/>
          <w:szCs w:val="18"/>
          <w:lang w:eastAsia="ru-RU"/>
        </w:rPr>
      </w:pPr>
      <w:r w:rsidRPr="003C5532">
        <w:rPr>
          <w:rFonts w:ascii="Arial" w:eastAsia="Times New Roman" w:hAnsi="Arial" w:cs="Arial"/>
          <w:b/>
          <w:sz w:val="18"/>
          <w:szCs w:val="18"/>
          <w:lang w:eastAsia="ru-RU"/>
        </w:rPr>
        <w:t>СЕЛЬСКОГО ПОСЕЛЕНИЯ</w:t>
      </w:r>
    </w:p>
    <w:p w:rsidR="003C5532" w:rsidRPr="003C5532" w:rsidRDefault="003C5532" w:rsidP="003C5532">
      <w:pPr>
        <w:spacing w:after="0" w:line="240" w:lineRule="auto"/>
        <w:jc w:val="center"/>
        <w:rPr>
          <w:rFonts w:ascii="Arial" w:eastAsia="Times New Roman" w:hAnsi="Arial" w:cs="Arial"/>
          <w:b/>
          <w:sz w:val="18"/>
          <w:szCs w:val="18"/>
          <w:lang w:eastAsia="ru-RU"/>
        </w:rPr>
      </w:pPr>
      <w:r w:rsidRPr="003C5532">
        <w:rPr>
          <w:rFonts w:ascii="Arial" w:eastAsia="Times New Roman" w:hAnsi="Arial" w:cs="Arial"/>
          <w:b/>
          <w:sz w:val="18"/>
          <w:szCs w:val="18"/>
          <w:lang w:eastAsia="ru-RU"/>
        </w:rPr>
        <w:t xml:space="preserve"> «БАРСКОЕ»</w:t>
      </w:r>
    </w:p>
    <w:p w:rsidR="003C5532" w:rsidRPr="003C5532" w:rsidRDefault="003C5532" w:rsidP="003C5532">
      <w:pPr>
        <w:spacing w:after="0" w:line="240" w:lineRule="auto"/>
        <w:jc w:val="center"/>
        <w:rPr>
          <w:rFonts w:ascii="Arial" w:eastAsia="Times New Roman" w:hAnsi="Arial" w:cs="Arial"/>
          <w:b/>
          <w:sz w:val="18"/>
          <w:szCs w:val="18"/>
          <w:lang w:eastAsia="ru-RU"/>
        </w:rPr>
      </w:pPr>
      <w:r w:rsidRPr="003C5532">
        <w:rPr>
          <w:rFonts w:ascii="Arial" w:eastAsia="Times New Roman" w:hAnsi="Arial" w:cs="Arial"/>
          <w:b/>
          <w:sz w:val="18"/>
          <w:szCs w:val="18"/>
          <w:lang w:eastAsia="ru-RU"/>
        </w:rPr>
        <w:t>МУХОРШИБИРСКОГО РАЙОНА РЕСПУБЛИКИ БУРЯТИЯ</w:t>
      </w:r>
    </w:p>
    <w:p w:rsidR="003C5532" w:rsidRPr="003C5532" w:rsidRDefault="003C5532" w:rsidP="003C5532">
      <w:pPr>
        <w:spacing w:after="0" w:line="240" w:lineRule="auto"/>
        <w:rPr>
          <w:rFonts w:ascii="Arial" w:eastAsia="Times New Roman" w:hAnsi="Arial" w:cs="Arial"/>
          <w:sz w:val="18"/>
          <w:szCs w:val="18"/>
          <w:lang w:eastAsia="ru-RU"/>
        </w:rPr>
      </w:pPr>
    </w:p>
    <w:p w:rsidR="003C5532" w:rsidRPr="003C5532" w:rsidRDefault="003C5532" w:rsidP="003C5532">
      <w:pPr>
        <w:spacing w:after="0" w:line="240" w:lineRule="auto"/>
        <w:jc w:val="center"/>
        <w:rPr>
          <w:rFonts w:ascii="Arial" w:eastAsia="Times New Roman" w:hAnsi="Arial" w:cs="Arial"/>
          <w:b/>
          <w:sz w:val="18"/>
          <w:szCs w:val="18"/>
          <w:lang w:eastAsia="ru-RU"/>
        </w:rPr>
      </w:pPr>
      <w:r w:rsidRPr="003C5532">
        <w:rPr>
          <w:rFonts w:ascii="Arial" w:eastAsia="Times New Roman" w:hAnsi="Arial" w:cs="Arial"/>
          <w:b/>
          <w:sz w:val="18"/>
          <w:szCs w:val="18"/>
          <w:lang w:eastAsia="ru-RU"/>
        </w:rPr>
        <w:t>РАСПОРЯЖЕНИЕ</w:t>
      </w:r>
    </w:p>
    <w:p w:rsidR="003C5532" w:rsidRPr="003C5532" w:rsidRDefault="003C5532" w:rsidP="003C5532">
      <w:pPr>
        <w:spacing w:after="0" w:line="240" w:lineRule="auto"/>
        <w:rPr>
          <w:rFonts w:ascii="Arial" w:eastAsia="Times New Roman" w:hAnsi="Arial" w:cs="Arial"/>
          <w:sz w:val="18"/>
          <w:szCs w:val="18"/>
          <w:lang w:eastAsia="ru-RU"/>
        </w:rPr>
      </w:pPr>
    </w:p>
    <w:p w:rsidR="003C5532" w:rsidRPr="003C5532" w:rsidRDefault="00880820" w:rsidP="003C5532">
      <w:pPr>
        <w:spacing w:after="0" w:line="240" w:lineRule="auto"/>
        <w:rPr>
          <w:rFonts w:ascii="Arial" w:eastAsia="Times New Roman" w:hAnsi="Arial" w:cs="Arial"/>
          <w:b/>
          <w:lang w:eastAsia="ru-RU"/>
        </w:rPr>
      </w:pPr>
      <w:r>
        <w:rPr>
          <w:rFonts w:ascii="Arial" w:eastAsia="Times New Roman" w:hAnsi="Arial" w:cs="Arial"/>
          <w:b/>
          <w:lang w:eastAsia="ru-RU"/>
        </w:rPr>
        <w:t>23.12.</w:t>
      </w:r>
      <w:r w:rsidR="003C5532" w:rsidRPr="003C5532">
        <w:rPr>
          <w:rFonts w:ascii="Arial" w:eastAsia="Times New Roman" w:hAnsi="Arial" w:cs="Arial"/>
          <w:b/>
          <w:lang w:eastAsia="ru-RU"/>
        </w:rPr>
        <w:t xml:space="preserve">2014 г. </w:t>
      </w:r>
      <w:r w:rsidR="003C5532" w:rsidRPr="003C5532">
        <w:rPr>
          <w:rFonts w:ascii="Arial" w:eastAsia="Times New Roman" w:hAnsi="Arial" w:cs="Arial"/>
          <w:b/>
          <w:lang w:eastAsia="ru-RU"/>
        </w:rPr>
        <w:tab/>
      </w:r>
      <w:r w:rsidR="003C5532" w:rsidRPr="003C5532">
        <w:rPr>
          <w:rFonts w:ascii="Arial" w:eastAsia="Times New Roman" w:hAnsi="Arial" w:cs="Arial"/>
          <w:b/>
          <w:lang w:eastAsia="ru-RU"/>
        </w:rPr>
        <w:tab/>
      </w:r>
      <w:r w:rsidR="003C5532" w:rsidRPr="003C5532">
        <w:rPr>
          <w:rFonts w:ascii="Arial" w:eastAsia="Times New Roman" w:hAnsi="Arial" w:cs="Arial"/>
          <w:b/>
          <w:lang w:eastAsia="ru-RU"/>
        </w:rPr>
        <w:tab/>
        <w:t xml:space="preserve">  </w:t>
      </w:r>
      <w:r w:rsidR="003C5532" w:rsidRPr="003C5532">
        <w:rPr>
          <w:rFonts w:ascii="Arial" w:eastAsia="Times New Roman" w:hAnsi="Arial" w:cs="Arial"/>
          <w:b/>
          <w:lang w:eastAsia="ru-RU"/>
        </w:rPr>
        <w:tab/>
      </w:r>
      <w:r w:rsidR="003C5532" w:rsidRPr="003C5532">
        <w:rPr>
          <w:rFonts w:ascii="Arial" w:eastAsia="Times New Roman" w:hAnsi="Arial" w:cs="Arial"/>
          <w:b/>
          <w:lang w:eastAsia="ru-RU"/>
        </w:rPr>
        <w:tab/>
      </w:r>
      <w:r w:rsidR="003C5532" w:rsidRPr="003C5532">
        <w:rPr>
          <w:rFonts w:ascii="Arial" w:eastAsia="Times New Roman" w:hAnsi="Arial" w:cs="Arial"/>
          <w:b/>
          <w:lang w:eastAsia="ru-RU"/>
        </w:rPr>
        <w:tab/>
      </w:r>
      <w:r w:rsidR="003C5532" w:rsidRPr="003C5532">
        <w:rPr>
          <w:rFonts w:ascii="Arial" w:eastAsia="Times New Roman" w:hAnsi="Arial" w:cs="Arial"/>
          <w:b/>
          <w:lang w:eastAsia="ru-RU"/>
        </w:rPr>
        <w:tab/>
      </w:r>
      <w:r w:rsidR="003C5532" w:rsidRPr="003C5532">
        <w:rPr>
          <w:rFonts w:ascii="Arial" w:eastAsia="Times New Roman" w:hAnsi="Arial" w:cs="Arial"/>
          <w:b/>
          <w:lang w:eastAsia="ru-RU"/>
        </w:rPr>
        <w:tab/>
      </w:r>
      <w:r w:rsidR="003C5532" w:rsidRPr="003C5532">
        <w:rPr>
          <w:rFonts w:ascii="Arial" w:eastAsia="Times New Roman" w:hAnsi="Arial" w:cs="Arial"/>
          <w:b/>
          <w:lang w:eastAsia="ru-RU"/>
        </w:rPr>
        <w:tab/>
      </w:r>
      <w:r w:rsidR="003C5532" w:rsidRPr="003C5532">
        <w:rPr>
          <w:rFonts w:ascii="Arial" w:eastAsia="Times New Roman" w:hAnsi="Arial" w:cs="Arial"/>
          <w:b/>
          <w:lang w:eastAsia="ru-RU"/>
        </w:rPr>
        <w:tab/>
        <w:t xml:space="preserve">№ </w:t>
      </w:r>
      <w:r>
        <w:rPr>
          <w:rFonts w:ascii="Arial" w:eastAsia="Times New Roman" w:hAnsi="Arial" w:cs="Arial"/>
          <w:b/>
          <w:lang w:eastAsia="ru-RU"/>
        </w:rPr>
        <w:t>64</w:t>
      </w:r>
    </w:p>
    <w:p w:rsidR="003C5532" w:rsidRPr="003C5532" w:rsidRDefault="003C5532" w:rsidP="003C5532">
      <w:pPr>
        <w:spacing w:after="0" w:line="240" w:lineRule="auto"/>
        <w:rPr>
          <w:rFonts w:ascii="Arial" w:eastAsia="Times New Roman" w:hAnsi="Arial" w:cs="Arial"/>
          <w:b/>
          <w:lang w:eastAsia="ru-RU"/>
        </w:rPr>
      </w:pPr>
    </w:p>
    <w:p w:rsidR="003C5532" w:rsidRPr="003C5532" w:rsidRDefault="003C5532" w:rsidP="003C5532">
      <w:pPr>
        <w:spacing w:after="0" w:line="240" w:lineRule="auto"/>
        <w:rPr>
          <w:rFonts w:ascii="Arial" w:eastAsia="Times New Roman" w:hAnsi="Arial" w:cs="Arial"/>
          <w:b/>
          <w:lang w:eastAsia="ru-RU"/>
        </w:rPr>
      </w:pPr>
      <w:r w:rsidRPr="003C5532">
        <w:rPr>
          <w:rFonts w:ascii="Arial" w:eastAsia="Times New Roman" w:hAnsi="Arial" w:cs="Arial"/>
          <w:b/>
          <w:lang w:eastAsia="ru-RU"/>
        </w:rPr>
        <w:t>«Об учетной политике на 2015 год»</w:t>
      </w:r>
    </w:p>
    <w:p w:rsidR="003C5532" w:rsidRPr="003C5532" w:rsidRDefault="003C5532" w:rsidP="003C5532">
      <w:pPr>
        <w:spacing w:after="0" w:line="240" w:lineRule="auto"/>
        <w:rPr>
          <w:rFonts w:ascii="Arial" w:eastAsia="Times New Roman" w:hAnsi="Arial" w:cs="Arial"/>
          <w:b/>
          <w:lang w:eastAsia="ru-RU"/>
        </w:rPr>
      </w:pPr>
    </w:p>
    <w:p w:rsidR="003C5532" w:rsidRPr="003C5532" w:rsidRDefault="003C5532" w:rsidP="003C5532">
      <w:pPr>
        <w:spacing w:after="0" w:line="240" w:lineRule="auto"/>
        <w:rPr>
          <w:rFonts w:ascii="Times New Roman" w:eastAsia="Times New Roman" w:hAnsi="Times New Roman" w:cs="Times New Roman"/>
          <w:b/>
          <w:lang w:eastAsia="ru-RU"/>
        </w:rPr>
      </w:pPr>
      <w:r w:rsidRPr="003C5532">
        <w:rPr>
          <w:rFonts w:ascii="Arial" w:eastAsia="Times New Roman" w:hAnsi="Arial" w:cs="Arial"/>
          <w:lang w:eastAsia="ru-RU"/>
        </w:rPr>
        <w:t xml:space="preserve">В связи с изменением законодательных и иных нормативных правовых актов Российской Федерации </w:t>
      </w:r>
      <w:r w:rsidRPr="003C5532">
        <w:rPr>
          <w:rFonts w:ascii="Arial" w:eastAsia="Times New Roman" w:hAnsi="Arial" w:cs="Arial"/>
          <w:b/>
          <w:lang w:eastAsia="ru-RU"/>
        </w:rPr>
        <w:t>приказываю:</w:t>
      </w:r>
    </w:p>
    <w:p w:rsidR="003C5532" w:rsidRPr="003C5532" w:rsidRDefault="003C5532" w:rsidP="003C5532">
      <w:pPr>
        <w:spacing w:before="100" w:beforeAutospacing="1" w:after="100" w:afterAutospacing="1" w:line="240" w:lineRule="auto"/>
        <w:rPr>
          <w:rFonts w:ascii="Arial" w:eastAsia="Times New Roman" w:hAnsi="Arial" w:cs="Arial"/>
          <w:lang w:eastAsia="ru-RU"/>
        </w:rPr>
      </w:pPr>
      <w:r w:rsidRPr="003C5532">
        <w:rPr>
          <w:rFonts w:ascii="Arial" w:eastAsia="Times New Roman" w:hAnsi="Arial" w:cs="Arial"/>
          <w:lang w:eastAsia="ru-RU"/>
        </w:rPr>
        <w:t>1. Утвердить учетную политику  Администрации муниципального образования «Барское» для целей бухгалтерского и налогового учета  и применять ее с 01января 2015 года и во все последующие отчетные периоды с внесением в установленном порядке необходимых изменений и дополнений.</w:t>
      </w:r>
    </w:p>
    <w:p w:rsidR="003C5532" w:rsidRPr="003C5532" w:rsidRDefault="003C5532" w:rsidP="003C5532">
      <w:pPr>
        <w:spacing w:before="100" w:beforeAutospacing="1" w:after="100" w:afterAutospacing="1" w:line="240" w:lineRule="auto"/>
        <w:rPr>
          <w:rFonts w:ascii="Arial" w:eastAsia="Times New Roman" w:hAnsi="Arial" w:cs="Arial"/>
          <w:lang w:eastAsia="ru-RU"/>
        </w:rPr>
      </w:pPr>
      <w:r w:rsidRPr="003C5532">
        <w:rPr>
          <w:rFonts w:ascii="Arial" w:eastAsia="Times New Roman" w:hAnsi="Arial" w:cs="Arial"/>
          <w:lang w:eastAsia="ru-RU"/>
        </w:rPr>
        <w:t>2. Ответственность  за  организацию бухгалтерского учета в учреждении и хранение документов бухгалтерского учета возлагаю на себя согласно ст. 7 Федерального закона от 06.12.2011 № 402-ФЗ «О бухгалтерском учете».</w:t>
      </w:r>
    </w:p>
    <w:p w:rsidR="003C5532" w:rsidRPr="003C5532" w:rsidRDefault="003C5532" w:rsidP="003C5532">
      <w:pPr>
        <w:spacing w:before="100" w:beforeAutospacing="1" w:after="100" w:afterAutospacing="1" w:line="240" w:lineRule="auto"/>
        <w:rPr>
          <w:rFonts w:ascii="Arial" w:eastAsia="Times New Roman" w:hAnsi="Arial" w:cs="Arial"/>
          <w:lang w:eastAsia="ru-RU"/>
        </w:rPr>
      </w:pPr>
      <w:r w:rsidRPr="003C5532">
        <w:rPr>
          <w:rFonts w:ascii="Arial" w:eastAsia="Times New Roman" w:hAnsi="Arial" w:cs="Arial"/>
          <w:lang w:eastAsia="ru-RU"/>
        </w:rPr>
        <w:t>3. Ведение бухгалтерского учета осуществляется финансовым отделом Администрации МО СП «Барское»</w:t>
      </w:r>
    </w:p>
    <w:p w:rsidR="003C5532" w:rsidRPr="003C5532" w:rsidRDefault="003C5532" w:rsidP="003C5532">
      <w:pPr>
        <w:spacing w:before="100" w:beforeAutospacing="1" w:after="100" w:afterAutospacing="1" w:line="240" w:lineRule="auto"/>
        <w:rPr>
          <w:rFonts w:ascii="Arial" w:eastAsia="Times New Roman" w:hAnsi="Arial" w:cs="Arial"/>
          <w:lang w:eastAsia="ru-RU"/>
        </w:rPr>
      </w:pPr>
      <w:r w:rsidRPr="003C5532">
        <w:rPr>
          <w:rFonts w:ascii="Arial" w:eastAsia="Times New Roman" w:hAnsi="Arial" w:cs="Arial"/>
          <w:lang w:eastAsia="ru-RU"/>
        </w:rPr>
        <w:t>4. Ответственность за формирование учетной политики возлагаю главного бухгалтера Администрации МО СП «Барское».</w:t>
      </w:r>
    </w:p>
    <w:p w:rsidR="003C5532" w:rsidRPr="003C5532" w:rsidRDefault="003C5532" w:rsidP="003C5532">
      <w:pPr>
        <w:spacing w:before="100" w:beforeAutospacing="1" w:after="100" w:afterAutospacing="1" w:line="240" w:lineRule="auto"/>
        <w:rPr>
          <w:rFonts w:ascii="Arial" w:eastAsia="Times New Roman" w:hAnsi="Arial" w:cs="Arial"/>
          <w:lang w:eastAsia="ru-RU"/>
        </w:rPr>
      </w:pPr>
      <w:r w:rsidRPr="003C5532">
        <w:rPr>
          <w:rFonts w:ascii="Arial" w:eastAsia="Times New Roman" w:hAnsi="Arial" w:cs="Arial"/>
          <w:lang w:eastAsia="ru-RU"/>
        </w:rPr>
        <w:t>5. Возложить ответственность за ведение бухгалтерского учета, своевременное, полное и достоверное представление финансовой отчетности на главного бухгалтера, который подчиняется непосредственно главе администрации.</w:t>
      </w:r>
    </w:p>
    <w:p w:rsidR="003C5532" w:rsidRPr="003C5532" w:rsidRDefault="003C5532" w:rsidP="003C5532">
      <w:pPr>
        <w:spacing w:before="100" w:beforeAutospacing="1" w:after="100" w:afterAutospacing="1" w:line="240" w:lineRule="auto"/>
        <w:rPr>
          <w:rFonts w:ascii="Arial" w:eastAsia="Times New Roman" w:hAnsi="Arial" w:cs="Arial"/>
          <w:lang w:eastAsia="ru-RU"/>
        </w:rPr>
      </w:pPr>
      <w:r w:rsidRPr="003C5532">
        <w:rPr>
          <w:rFonts w:ascii="Arial" w:eastAsia="Times New Roman" w:hAnsi="Arial" w:cs="Arial"/>
          <w:lang w:eastAsia="ru-RU"/>
        </w:rPr>
        <w:t>6. Все требования главного бухгалтера по документальному оформлению хозяйственных операций и представлению необходимых документов и сведений обязательны для всех работников Администрации МО СП  «Барское»</w:t>
      </w:r>
    </w:p>
    <w:p w:rsidR="003C5532" w:rsidRPr="003C5532" w:rsidRDefault="003C5532" w:rsidP="003C5532">
      <w:pPr>
        <w:spacing w:before="100" w:beforeAutospacing="1" w:after="100" w:afterAutospacing="1" w:line="240" w:lineRule="auto"/>
        <w:rPr>
          <w:rFonts w:ascii="Arial" w:eastAsia="Times New Roman" w:hAnsi="Arial" w:cs="Arial"/>
          <w:lang w:eastAsia="ru-RU"/>
        </w:rPr>
      </w:pPr>
      <w:r w:rsidRPr="003C5532">
        <w:rPr>
          <w:rFonts w:ascii="Arial" w:eastAsia="Times New Roman" w:hAnsi="Arial" w:cs="Arial"/>
          <w:lang w:eastAsia="ru-RU"/>
        </w:rPr>
        <w:t>7. Все денежные и расчетные документы, обязательства без подписи главного бухгалтера не действительны и не принимаются к исполнению.</w:t>
      </w:r>
    </w:p>
    <w:p w:rsidR="003C5532" w:rsidRPr="003C5532" w:rsidRDefault="003C5532" w:rsidP="003C5532">
      <w:pPr>
        <w:spacing w:after="0" w:line="240" w:lineRule="auto"/>
        <w:rPr>
          <w:rFonts w:ascii="Arial" w:eastAsia="Times New Roman" w:hAnsi="Arial" w:cs="Arial"/>
          <w:lang w:eastAsia="ru-RU"/>
        </w:rPr>
      </w:pPr>
    </w:p>
    <w:p w:rsidR="003C5532" w:rsidRPr="003C5532" w:rsidRDefault="003C5532" w:rsidP="003C5532">
      <w:pPr>
        <w:spacing w:after="0" w:line="240" w:lineRule="auto"/>
        <w:rPr>
          <w:rFonts w:ascii="Arial" w:eastAsia="Times New Roman" w:hAnsi="Arial" w:cs="Arial"/>
          <w:lang w:eastAsia="ru-RU"/>
        </w:rPr>
      </w:pPr>
    </w:p>
    <w:p w:rsidR="003C5532" w:rsidRPr="003C5532" w:rsidRDefault="003C5532" w:rsidP="003C5532">
      <w:pPr>
        <w:spacing w:after="0" w:line="240" w:lineRule="auto"/>
        <w:rPr>
          <w:rFonts w:ascii="Arial" w:eastAsia="Times New Roman" w:hAnsi="Arial" w:cs="Arial"/>
          <w:lang w:eastAsia="ru-RU"/>
        </w:rPr>
      </w:pPr>
    </w:p>
    <w:p w:rsidR="003C5532" w:rsidRPr="003C5532" w:rsidRDefault="003C5532" w:rsidP="003C5532">
      <w:pPr>
        <w:spacing w:after="0" w:line="240" w:lineRule="auto"/>
        <w:rPr>
          <w:rFonts w:ascii="Arial" w:eastAsia="Times New Roman" w:hAnsi="Arial" w:cs="Arial"/>
          <w:lang w:eastAsia="ru-RU"/>
        </w:rPr>
      </w:pPr>
      <w:r w:rsidRPr="003C5532">
        <w:rPr>
          <w:rFonts w:ascii="Arial" w:eastAsia="Times New Roman" w:hAnsi="Arial" w:cs="Arial"/>
          <w:lang w:eastAsia="ru-RU"/>
        </w:rPr>
        <w:t xml:space="preserve">                  Глава Администрации</w:t>
      </w:r>
    </w:p>
    <w:p w:rsidR="003C5532" w:rsidRPr="003C5532" w:rsidRDefault="003C5532" w:rsidP="003C5532">
      <w:pPr>
        <w:spacing w:after="0" w:line="240" w:lineRule="auto"/>
        <w:jc w:val="center"/>
        <w:rPr>
          <w:rFonts w:ascii="Arial" w:eastAsia="Times New Roman" w:hAnsi="Arial" w:cs="Arial"/>
          <w:lang w:eastAsia="ru-RU"/>
        </w:rPr>
      </w:pPr>
      <w:r w:rsidRPr="003C5532">
        <w:rPr>
          <w:rFonts w:ascii="Arial" w:eastAsia="Times New Roman" w:hAnsi="Arial" w:cs="Arial"/>
          <w:lang w:eastAsia="ru-RU"/>
        </w:rPr>
        <w:t>МО СП «Барское»:                                         Л.И. Гороховская</w:t>
      </w:r>
    </w:p>
    <w:p w:rsidR="003C5532" w:rsidRPr="003C5532" w:rsidRDefault="003C5532" w:rsidP="003C5532">
      <w:pPr>
        <w:spacing w:before="100" w:beforeAutospacing="1" w:after="100" w:afterAutospacing="1" w:line="240" w:lineRule="auto"/>
        <w:jc w:val="center"/>
        <w:rPr>
          <w:rFonts w:ascii="Arial" w:eastAsia="Times New Roman" w:hAnsi="Arial" w:cs="Arial"/>
          <w:b/>
          <w:bCs/>
          <w:lang w:eastAsia="ru-RU"/>
        </w:rPr>
      </w:pPr>
    </w:p>
    <w:p w:rsidR="003C5532" w:rsidRPr="003C5532" w:rsidRDefault="003C5532" w:rsidP="003C5532">
      <w:pPr>
        <w:spacing w:before="100" w:beforeAutospacing="1" w:after="100" w:afterAutospacing="1" w:line="240" w:lineRule="auto"/>
        <w:jc w:val="center"/>
        <w:rPr>
          <w:rFonts w:ascii="Arial" w:eastAsia="Times New Roman" w:hAnsi="Arial" w:cs="Arial"/>
          <w:b/>
          <w:bCs/>
          <w:lang w:eastAsia="ru-RU"/>
        </w:rPr>
      </w:pPr>
    </w:p>
    <w:p w:rsidR="003C5532" w:rsidRPr="003C5532" w:rsidRDefault="003C5532" w:rsidP="003C5532">
      <w:pPr>
        <w:spacing w:before="100" w:beforeAutospacing="1" w:after="100" w:afterAutospacing="1" w:line="240" w:lineRule="auto"/>
        <w:jc w:val="center"/>
        <w:rPr>
          <w:rFonts w:ascii="Arial" w:eastAsia="Times New Roman" w:hAnsi="Arial" w:cs="Arial"/>
          <w:b/>
          <w:bCs/>
          <w:lang w:eastAsia="ru-RU"/>
        </w:rPr>
      </w:pPr>
    </w:p>
    <w:p w:rsidR="003C5532" w:rsidRPr="003C5532" w:rsidRDefault="003C5532" w:rsidP="003C5532">
      <w:pPr>
        <w:spacing w:before="100" w:beforeAutospacing="1" w:after="100" w:afterAutospacing="1" w:line="240" w:lineRule="auto"/>
        <w:jc w:val="center"/>
        <w:rPr>
          <w:rFonts w:ascii="Arial" w:eastAsia="Times New Roman" w:hAnsi="Arial" w:cs="Arial"/>
          <w:b/>
          <w:bCs/>
          <w:lang w:eastAsia="ru-RU"/>
        </w:rPr>
      </w:pPr>
    </w:p>
    <w:p w:rsidR="003C5532" w:rsidRPr="003C5532" w:rsidRDefault="003C5532" w:rsidP="003C5532">
      <w:pPr>
        <w:spacing w:before="100" w:beforeAutospacing="1" w:after="100" w:afterAutospacing="1" w:line="240" w:lineRule="auto"/>
        <w:jc w:val="right"/>
        <w:rPr>
          <w:rFonts w:ascii="Arial" w:eastAsia="Times New Roman" w:hAnsi="Arial" w:cs="Arial"/>
          <w:bCs/>
          <w:sz w:val="16"/>
          <w:szCs w:val="16"/>
          <w:lang w:eastAsia="ru-RU"/>
        </w:rPr>
      </w:pPr>
    </w:p>
    <w:p w:rsidR="003C5532" w:rsidRPr="003C5532" w:rsidRDefault="003C5532" w:rsidP="003C5532">
      <w:pPr>
        <w:spacing w:before="100" w:beforeAutospacing="1" w:after="100" w:afterAutospacing="1" w:line="240" w:lineRule="auto"/>
        <w:jc w:val="right"/>
        <w:rPr>
          <w:rFonts w:ascii="Arial" w:eastAsia="Times New Roman" w:hAnsi="Arial" w:cs="Arial"/>
          <w:bCs/>
          <w:sz w:val="16"/>
          <w:szCs w:val="16"/>
          <w:lang w:eastAsia="ru-RU"/>
        </w:rPr>
        <w:sectPr w:rsidR="003C5532" w:rsidRPr="003C5532" w:rsidSect="00595B49">
          <w:pgSz w:w="11906" w:h="16838"/>
          <w:pgMar w:top="1134" w:right="851" w:bottom="1134" w:left="1701" w:header="709" w:footer="709" w:gutter="0"/>
          <w:cols w:space="708"/>
          <w:docGrid w:linePitch="360"/>
        </w:sectPr>
      </w:pPr>
    </w:p>
    <w:p w:rsidR="003C5532" w:rsidRPr="003C5532" w:rsidRDefault="003C5532" w:rsidP="003C5532">
      <w:pPr>
        <w:spacing w:before="100" w:beforeAutospacing="1" w:after="100" w:afterAutospacing="1" w:line="240" w:lineRule="auto"/>
        <w:jc w:val="right"/>
        <w:rPr>
          <w:rFonts w:ascii="Arial" w:eastAsia="Times New Roman" w:hAnsi="Arial" w:cs="Arial"/>
          <w:bCs/>
          <w:sz w:val="16"/>
          <w:szCs w:val="16"/>
          <w:lang w:eastAsia="ru-RU"/>
        </w:rPr>
      </w:pPr>
      <w:proofErr w:type="gramStart"/>
      <w:r w:rsidRPr="003C5532">
        <w:rPr>
          <w:rFonts w:ascii="Arial" w:eastAsia="Times New Roman" w:hAnsi="Arial" w:cs="Arial"/>
          <w:bCs/>
          <w:sz w:val="16"/>
          <w:szCs w:val="16"/>
          <w:lang w:eastAsia="ru-RU"/>
        </w:rPr>
        <w:lastRenderedPageBreak/>
        <w:t>Утверждена</w:t>
      </w:r>
      <w:proofErr w:type="gramEnd"/>
      <w:r w:rsidRPr="003C5532">
        <w:rPr>
          <w:rFonts w:ascii="Arial" w:eastAsia="Times New Roman" w:hAnsi="Arial" w:cs="Arial"/>
          <w:bCs/>
          <w:sz w:val="16"/>
          <w:szCs w:val="16"/>
          <w:lang w:eastAsia="ru-RU"/>
        </w:rPr>
        <w:t xml:space="preserve"> распоряжением Администрации МО СП «Барское» от</w:t>
      </w:r>
      <w:r w:rsidR="00880820">
        <w:rPr>
          <w:rFonts w:ascii="Arial" w:eastAsia="Times New Roman" w:hAnsi="Arial" w:cs="Arial"/>
          <w:bCs/>
          <w:sz w:val="16"/>
          <w:szCs w:val="16"/>
          <w:lang w:eastAsia="ru-RU"/>
        </w:rPr>
        <w:t xml:space="preserve"> 23.12.</w:t>
      </w:r>
      <w:r w:rsidRPr="003C5532">
        <w:rPr>
          <w:rFonts w:ascii="Arial" w:eastAsia="Times New Roman" w:hAnsi="Arial" w:cs="Arial"/>
          <w:bCs/>
          <w:sz w:val="16"/>
          <w:szCs w:val="16"/>
          <w:lang w:eastAsia="ru-RU"/>
        </w:rPr>
        <w:t>.2014 г №</w:t>
      </w:r>
      <w:r w:rsidR="00880820">
        <w:rPr>
          <w:rFonts w:ascii="Arial" w:eastAsia="Times New Roman" w:hAnsi="Arial" w:cs="Arial"/>
          <w:bCs/>
          <w:sz w:val="16"/>
          <w:szCs w:val="16"/>
          <w:lang w:eastAsia="ru-RU"/>
        </w:rPr>
        <w:t>64</w:t>
      </w:r>
    </w:p>
    <w:p w:rsidR="003C5532" w:rsidRPr="003C5532" w:rsidRDefault="003C5532" w:rsidP="003C5532">
      <w:pPr>
        <w:spacing w:before="100" w:beforeAutospacing="1" w:after="100" w:afterAutospacing="1" w:line="240" w:lineRule="auto"/>
        <w:jc w:val="center"/>
        <w:rPr>
          <w:rFonts w:ascii="Arial" w:eastAsia="Times New Roman" w:hAnsi="Arial" w:cs="Arial"/>
          <w:sz w:val="20"/>
          <w:szCs w:val="20"/>
          <w:lang w:eastAsia="ru-RU"/>
        </w:rPr>
      </w:pPr>
      <w:r w:rsidRPr="003C5532">
        <w:rPr>
          <w:rFonts w:ascii="Arial" w:eastAsia="Times New Roman" w:hAnsi="Arial" w:cs="Arial"/>
          <w:b/>
          <w:bCs/>
          <w:sz w:val="20"/>
          <w:szCs w:val="20"/>
          <w:lang w:eastAsia="ru-RU"/>
        </w:rPr>
        <w:t>Учетная политика учреждения в целях ведения бухгалтерского учета</w:t>
      </w:r>
    </w:p>
    <w:p w:rsidR="003C5532" w:rsidRPr="003C5532" w:rsidRDefault="003C5532" w:rsidP="003C5532">
      <w:pPr>
        <w:spacing w:before="100" w:beforeAutospacing="1" w:after="100" w:afterAutospacing="1" w:line="240" w:lineRule="auto"/>
        <w:jc w:val="center"/>
        <w:rPr>
          <w:rFonts w:ascii="Arial" w:eastAsia="Times New Roman" w:hAnsi="Arial" w:cs="Arial"/>
          <w:sz w:val="20"/>
          <w:szCs w:val="20"/>
          <w:lang w:eastAsia="ru-RU"/>
        </w:rPr>
      </w:pPr>
      <w:r w:rsidRPr="003C5532">
        <w:rPr>
          <w:rFonts w:ascii="Arial" w:eastAsia="Times New Roman" w:hAnsi="Arial" w:cs="Arial"/>
          <w:b/>
          <w:bCs/>
          <w:sz w:val="20"/>
          <w:szCs w:val="20"/>
          <w:lang w:eastAsia="ru-RU"/>
        </w:rPr>
        <w:t>1. Организационный раздел</w:t>
      </w:r>
    </w:p>
    <w:p w:rsidR="003C5532" w:rsidRPr="003C5532" w:rsidRDefault="003C5532" w:rsidP="003C5532">
      <w:pPr>
        <w:spacing w:after="0" w:line="240" w:lineRule="auto"/>
        <w:rPr>
          <w:rFonts w:ascii="Arial" w:eastAsia="Times New Roman" w:hAnsi="Arial" w:cs="Arial"/>
          <w:sz w:val="20"/>
          <w:szCs w:val="20"/>
          <w:lang w:eastAsia="ru-RU"/>
        </w:rPr>
      </w:pPr>
      <w:r w:rsidRPr="003C5532">
        <w:rPr>
          <w:rFonts w:ascii="Arial" w:eastAsia="Times New Roman" w:hAnsi="Arial" w:cs="Arial"/>
          <w:sz w:val="20"/>
          <w:szCs w:val="20"/>
          <w:lang w:eastAsia="ru-RU"/>
        </w:rPr>
        <w:t>1.1. Учетная политика Администрации муниципального образования сельского поселения  «Барское» (в дальнейшем – АМО СП «Барское») является внутренним документом, определяющим ведение бухгалтерского учета Администрации. Учетная политика утверждается распоряжением Администрации МО СП «Барское» и применяется последовательно из года в год.</w:t>
      </w:r>
    </w:p>
    <w:p w:rsidR="003C5532" w:rsidRPr="003C5532" w:rsidRDefault="003C5532" w:rsidP="003C5532">
      <w:pPr>
        <w:spacing w:after="0" w:line="240" w:lineRule="auto"/>
        <w:rPr>
          <w:rFonts w:ascii="Arial" w:eastAsia="Times New Roman" w:hAnsi="Arial" w:cs="Arial"/>
          <w:sz w:val="20"/>
          <w:szCs w:val="20"/>
          <w:lang w:eastAsia="ru-RU"/>
        </w:rPr>
      </w:pPr>
      <w:r w:rsidRPr="003C5532">
        <w:rPr>
          <w:rFonts w:ascii="Arial" w:eastAsia="Times New Roman" w:hAnsi="Arial" w:cs="Arial"/>
          <w:sz w:val="20"/>
          <w:szCs w:val="20"/>
          <w:lang w:eastAsia="ru-RU"/>
        </w:rPr>
        <w:t>1.2. Администрации муниципального образования СП «Барское» является казенным учреждением, доходная часть бюджета которого  складывается от поступления собственных средств и безвозмездных поступлений от других бюджетов муниципальныхъ районов, прочих безвозмездных поступлений.</w:t>
      </w:r>
    </w:p>
    <w:p w:rsidR="003C5532" w:rsidRPr="003C5532" w:rsidRDefault="003C5532" w:rsidP="003C5532">
      <w:pPr>
        <w:spacing w:after="0" w:line="240" w:lineRule="auto"/>
        <w:rPr>
          <w:rFonts w:ascii="Arial" w:eastAsia="Times New Roman" w:hAnsi="Arial" w:cs="Arial"/>
          <w:sz w:val="20"/>
          <w:szCs w:val="20"/>
          <w:lang w:eastAsia="ru-RU"/>
        </w:rPr>
      </w:pPr>
      <w:r w:rsidRPr="003C5532">
        <w:rPr>
          <w:rFonts w:ascii="Arial" w:eastAsia="Times New Roman" w:hAnsi="Arial" w:cs="Arial"/>
          <w:sz w:val="20"/>
          <w:szCs w:val="20"/>
          <w:lang w:eastAsia="ru-RU"/>
        </w:rPr>
        <w:t xml:space="preserve">1.3. Основными задачами бюджетного учета являются:                                                                                                                            - формирование полной и достоверной информации о деятельности Администрации МО СП «Барское» и его имущественном положении;                                                                                  </w:t>
      </w:r>
      <w:proofErr w:type="gramStart"/>
      <w:r w:rsidRPr="003C5532">
        <w:rPr>
          <w:rFonts w:ascii="Arial" w:eastAsia="Times New Roman" w:hAnsi="Arial" w:cs="Arial"/>
          <w:sz w:val="20"/>
          <w:szCs w:val="20"/>
          <w:lang w:eastAsia="ru-RU"/>
        </w:rPr>
        <w:t>-к</w:t>
      </w:r>
      <w:proofErr w:type="gramEnd"/>
      <w:r w:rsidRPr="003C5532">
        <w:rPr>
          <w:rFonts w:ascii="Arial" w:eastAsia="Times New Roman" w:hAnsi="Arial" w:cs="Arial"/>
          <w:sz w:val="20"/>
          <w:szCs w:val="20"/>
          <w:lang w:eastAsia="ru-RU"/>
        </w:rPr>
        <w:t>онтроль за использованием материальных, трудовых и финансовых ресурсов в соответствии с утвержденными нормами, нормативами и сметами;                                                                                                                1.4. Бухгалтерский учет в учреждении ведется в соответствии с требованиями:</w:t>
      </w:r>
    </w:p>
    <w:p w:rsidR="003C5532" w:rsidRPr="003C5532" w:rsidRDefault="003C5532" w:rsidP="003C5532">
      <w:pPr>
        <w:widowControl w:val="0"/>
        <w:numPr>
          <w:ilvl w:val="0"/>
          <w:numId w:val="17"/>
        </w:numPr>
        <w:tabs>
          <w:tab w:val="left" w:pos="165"/>
        </w:tabs>
        <w:spacing w:after="0" w:line="230" w:lineRule="exact"/>
        <w:ind w:right="420"/>
        <w:rPr>
          <w:rFonts w:ascii="Arial" w:eastAsia="Times New Roman" w:hAnsi="Arial" w:cs="Times New Roman"/>
          <w:sz w:val="20"/>
          <w:szCs w:val="20"/>
          <w:lang w:eastAsia="ru-RU"/>
        </w:rPr>
      </w:pPr>
      <w:r w:rsidRPr="003C5532">
        <w:rPr>
          <w:rFonts w:ascii="Arial" w:eastAsia="Times New Roman" w:hAnsi="Arial" w:cs="Arial"/>
          <w:sz w:val="20"/>
          <w:szCs w:val="20"/>
          <w:lang w:eastAsia="ru-RU"/>
        </w:rPr>
        <w:t>Федерального закона  от 06.11.2011г. № 402-ФЗ</w:t>
      </w:r>
      <w:r w:rsidRPr="003C5532">
        <w:rPr>
          <w:rFonts w:ascii="Arial" w:eastAsia="Times New Roman" w:hAnsi="Arial" w:cs="Arial"/>
          <w:sz w:val="20"/>
          <w:szCs w:val="20"/>
          <w:vertAlign w:val="superscript"/>
          <w:lang w:eastAsia="ru-RU"/>
        </w:rPr>
        <w:t xml:space="preserve"> </w:t>
      </w:r>
      <w:r w:rsidRPr="003C5532">
        <w:rPr>
          <w:rFonts w:ascii="Arial" w:eastAsia="Times New Roman" w:hAnsi="Arial" w:cs="Arial"/>
          <w:sz w:val="20"/>
          <w:szCs w:val="20"/>
          <w:lang w:eastAsia="ru-RU"/>
        </w:rPr>
        <w:t xml:space="preserve">  «О бухгалтерском учете»</w:t>
      </w:r>
      <w:r w:rsidRPr="003C5532">
        <w:rPr>
          <w:rFonts w:ascii="Arial" w:eastAsia="Times New Roman" w:hAnsi="Arial" w:cs="Times New Roman"/>
          <w:color w:val="000000"/>
          <w:sz w:val="20"/>
          <w:szCs w:val="20"/>
          <w:lang w:eastAsia="ru-RU"/>
        </w:rPr>
        <w:t>;</w:t>
      </w:r>
    </w:p>
    <w:p w:rsidR="003C5532" w:rsidRPr="003C5532" w:rsidRDefault="003C5532" w:rsidP="003C5532">
      <w:pPr>
        <w:widowControl w:val="0"/>
        <w:numPr>
          <w:ilvl w:val="0"/>
          <w:numId w:val="17"/>
        </w:numPr>
        <w:tabs>
          <w:tab w:val="left" w:pos="170"/>
        </w:tabs>
        <w:spacing w:after="0" w:line="230" w:lineRule="exact"/>
        <w:ind w:right="42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 xml:space="preserve">Федерального закона от 21 июля </w:t>
      </w:r>
      <w:smartTag w:uri="urn:schemas-microsoft-com:office:smarttags" w:element="metricconverter">
        <w:smartTagPr>
          <w:attr w:name="ProductID" w:val="2005 г"/>
        </w:smartTagPr>
        <w:r w:rsidRPr="003C5532">
          <w:rPr>
            <w:rFonts w:ascii="Arial" w:eastAsia="Times New Roman" w:hAnsi="Arial" w:cs="Times New Roman"/>
            <w:color w:val="000000"/>
            <w:sz w:val="20"/>
            <w:szCs w:val="20"/>
            <w:lang w:eastAsia="ru-RU"/>
          </w:rPr>
          <w:t>2005 г</w:t>
        </w:r>
      </w:smartTag>
      <w:r w:rsidRPr="003C5532">
        <w:rPr>
          <w:rFonts w:ascii="Arial" w:eastAsia="Times New Roman" w:hAnsi="Arial" w:cs="Times New Roman"/>
          <w:color w:val="000000"/>
          <w:sz w:val="20"/>
          <w:szCs w:val="20"/>
          <w:lang w:eastAsia="ru-RU"/>
        </w:rPr>
        <w:t>. № 94-ФЗ «О размещении заказов на поставки товаров, выполнение работ, оказание услуг для государственных и муниципальных нужд»;</w:t>
      </w:r>
    </w:p>
    <w:p w:rsidR="003C5532" w:rsidRPr="003C5532" w:rsidRDefault="003C5532" w:rsidP="003C5532">
      <w:pPr>
        <w:widowControl w:val="0"/>
        <w:numPr>
          <w:ilvl w:val="0"/>
          <w:numId w:val="17"/>
        </w:numPr>
        <w:tabs>
          <w:tab w:val="left" w:pos="170"/>
        </w:tabs>
        <w:spacing w:after="0" w:line="230" w:lineRule="exact"/>
        <w:ind w:right="42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 xml:space="preserve">Приказа Министерства финансов Российской Федерации от 01 декабря </w:t>
      </w:r>
      <w:smartTag w:uri="urn:schemas-microsoft-com:office:smarttags" w:element="metricconverter">
        <w:smartTagPr>
          <w:attr w:name="ProductID" w:val="2010 г"/>
        </w:smartTagPr>
        <w:r w:rsidRPr="003C5532">
          <w:rPr>
            <w:rFonts w:ascii="Arial" w:eastAsia="Times New Roman" w:hAnsi="Arial" w:cs="Times New Roman"/>
            <w:color w:val="000000"/>
            <w:sz w:val="20"/>
            <w:szCs w:val="20"/>
            <w:lang w:eastAsia="ru-RU"/>
          </w:rPr>
          <w:t>2010 г</w:t>
        </w:r>
      </w:smartTag>
      <w:r w:rsidRPr="003C5532">
        <w:rPr>
          <w:rFonts w:ascii="Arial" w:eastAsia="Times New Roman" w:hAnsi="Arial" w:cs="Times New Roman"/>
          <w:color w:val="000000"/>
          <w:sz w:val="20"/>
          <w:szCs w:val="20"/>
          <w:lang w:eastAsia="ru-RU"/>
        </w:rPr>
        <w:t>. № 157н «Об утверждении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3C5532" w:rsidRPr="003C5532" w:rsidRDefault="003C5532" w:rsidP="003C5532">
      <w:pPr>
        <w:widowControl w:val="0"/>
        <w:numPr>
          <w:ilvl w:val="0"/>
          <w:numId w:val="17"/>
        </w:numPr>
        <w:tabs>
          <w:tab w:val="left" w:pos="170"/>
        </w:tabs>
        <w:spacing w:after="0" w:line="230" w:lineRule="exact"/>
        <w:ind w:right="42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 xml:space="preserve">Приказа Министерства финансов Российской Федерации от 6 декабря </w:t>
      </w:r>
      <w:smartTag w:uri="urn:schemas-microsoft-com:office:smarttags" w:element="metricconverter">
        <w:smartTagPr>
          <w:attr w:name="ProductID" w:val="2010 г"/>
        </w:smartTagPr>
        <w:r w:rsidRPr="003C5532">
          <w:rPr>
            <w:rFonts w:ascii="Arial" w:eastAsia="Times New Roman" w:hAnsi="Arial" w:cs="Times New Roman"/>
            <w:color w:val="000000"/>
            <w:sz w:val="20"/>
            <w:szCs w:val="20"/>
            <w:lang w:eastAsia="ru-RU"/>
          </w:rPr>
          <w:t>2010 г</w:t>
        </w:r>
      </w:smartTag>
      <w:r w:rsidRPr="003C5532">
        <w:rPr>
          <w:rFonts w:ascii="Arial" w:eastAsia="Times New Roman" w:hAnsi="Arial" w:cs="Times New Roman"/>
          <w:color w:val="000000"/>
          <w:sz w:val="20"/>
          <w:szCs w:val="20"/>
          <w:lang w:eastAsia="ru-RU"/>
        </w:rPr>
        <w:t xml:space="preserve">. </w:t>
      </w:r>
      <w:r w:rsidRPr="003C5532">
        <w:rPr>
          <w:rFonts w:ascii="Arial" w:eastAsia="Times New Roman" w:hAnsi="Arial" w:cs="Times New Roman"/>
          <w:color w:val="000000"/>
          <w:sz w:val="20"/>
          <w:szCs w:val="20"/>
          <w:lang w:val="en-US"/>
        </w:rPr>
        <w:t>N</w:t>
      </w:r>
      <w:r w:rsidRPr="003C5532">
        <w:rPr>
          <w:rFonts w:ascii="Arial" w:eastAsia="Times New Roman" w:hAnsi="Arial" w:cs="Times New Roman"/>
          <w:color w:val="000000"/>
          <w:sz w:val="20"/>
          <w:szCs w:val="20"/>
        </w:rPr>
        <w:t xml:space="preserve"> </w:t>
      </w:r>
      <w:r w:rsidRPr="003C5532">
        <w:rPr>
          <w:rFonts w:ascii="Arial" w:eastAsia="Times New Roman" w:hAnsi="Arial" w:cs="Times New Roman"/>
          <w:color w:val="000000"/>
          <w:sz w:val="20"/>
          <w:szCs w:val="20"/>
          <w:lang w:eastAsia="ru-RU"/>
        </w:rPr>
        <w:t>162н «Об утверждении плана счетов бюджетного учета и Инструкции по его применению»;</w:t>
      </w:r>
    </w:p>
    <w:p w:rsidR="003C5532" w:rsidRPr="003C5532" w:rsidRDefault="003C5532" w:rsidP="003C5532">
      <w:pPr>
        <w:widowControl w:val="0"/>
        <w:numPr>
          <w:ilvl w:val="0"/>
          <w:numId w:val="17"/>
        </w:numPr>
        <w:tabs>
          <w:tab w:val="left" w:pos="170"/>
        </w:tabs>
        <w:spacing w:after="0" w:line="230" w:lineRule="exact"/>
        <w:ind w:right="42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Приказа Минфина России от 15.12.2010г.№173н «Об утверждении форм первичных учетных документов и регистров бухгалтерского учета для госучреждений всех типов»;</w:t>
      </w:r>
    </w:p>
    <w:p w:rsidR="003C5532" w:rsidRPr="003C5532" w:rsidRDefault="003C5532" w:rsidP="003C5532">
      <w:pPr>
        <w:widowControl w:val="0"/>
        <w:numPr>
          <w:ilvl w:val="0"/>
          <w:numId w:val="17"/>
        </w:numPr>
        <w:tabs>
          <w:tab w:val="left" w:pos="170"/>
        </w:tabs>
        <w:spacing w:after="0" w:line="230" w:lineRule="exact"/>
        <w:ind w:right="42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Приказа Минфина России №191н от 28.12.2010г. «Об утверждении форм 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3C5532" w:rsidRPr="003C5532" w:rsidRDefault="003C5532" w:rsidP="003C5532">
      <w:pPr>
        <w:widowControl w:val="0"/>
        <w:numPr>
          <w:ilvl w:val="0"/>
          <w:numId w:val="17"/>
        </w:numPr>
        <w:tabs>
          <w:tab w:val="left" w:pos="170"/>
        </w:tabs>
        <w:spacing w:after="0" w:line="230" w:lineRule="exact"/>
        <w:ind w:right="42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Указаний о порядке применения бюджетной классификации Российской Федерации;</w:t>
      </w:r>
    </w:p>
    <w:p w:rsidR="003C5532" w:rsidRPr="003C5532" w:rsidRDefault="003C5532" w:rsidP="003C5532">
      <w:pPr>
        <w:widowControl w:val="0"/>
        <w:numPr>
          <w:ilvl w:val="0"/>
          <w:numId w:val="17"/>
        </w:numPr>
        <w:tabs>
          <w:tab w:val="left" w:pos="170"/>
        </w:tabs>
        <w:spacing w:after="0" w:line="230" w:lineRule="exact"/>
        <w:ind w:right="420"/>
        <w:rPr>
          <w:rFonts w:ascii="Arial" w:eastAsia="Times New Roman" w:hAnsi="Arial" w:cs="Arial"/>
          <w:sz w:val="20"/>
          <w:szCs w:val="20"/>
          <w:lang w:eastAsia="ru-RU"/>
        </w:rPr>
      </w:pPr>
      <w:r w:rsidRPr="003C5532">
        <w:rPr>
          <w:rFonts w:ascii="Arial" w:eastAsia="Times New Roman" w:hAnsi="Arial" w:cs="Times New Roman"/>
          <w:color w:val="000000"/>
          <w:sz w:val="20"/>
          <w:szCs w:val="20"/>
          <w:lang w:eastAsia="ru-RU"/>
        </w:rPr>
        <w:t>иных нормативных правовых актов РФ;</w:t>
      </w:r>
    </w:p>
    <w:p w:rsidR="003C5532" w:rsidRPr="003C5532" w:rsidRDefault="003C5532" w:rsidP="003C5532">
      <w:pPr>
        <w:widowControl w:val="0"/>
        <w:numPr>
          <w:ilvl w:val="0"/>
          <w:numId w:val="17"/>
        </w:numPr>
        <w:tabs>
          <w:tab w:val="left" w:pos="170"/>
        </w:tabs>
        <w:spacing w:after="0" w:line="230" w:lineRule="exact"/>
        <w:ind w:right="420"/>
        <w:rPr>
          <w:rFonts w:ascii="Arial" w:eastAsia="Times New Roman" w:hAnsi="Arial" w:cs="Arial"/>
          <w:sz w:val="20"/>
          <w:szCs w:val="20"/>
          <w:lang w:eastAsia="ru-RU"/>
        </w:rPr>
      </w:pPr>
      <w:r w:rsidRPr="003C5532">
        <w:rPr>
          <w:rFonts w:ascii="Arial" w:eastAsia="Times New Roman" w:hAnsi="Arial" w:cs="Times New Roman"/>
          <w:color w:val="000000"/>
          <w:sz w:val="20"/>
          <w:szCs w:val="20"/>
          <w:lang w:eastAsia="ru-RU"/>
        </w:rPr>
        <w:t>Устава Администрации МО СП  «Барское»</w:t>
      </w:r>
    </w:p>
    <w:p w:rsidR="003C5532" w:rsidRPr="003C5532" w:rsidRDefault="003C5532" w:rsidP="003C5532">
      <w:pPr>
        <w:widowControl w:val="0"/>
        <w:tabs>
          <w:tab w:val="left" w:pos="170"/>
        </w:tabs>
        <w:spacing w:after="0" w:line="230" w:lineRule="exact"/>
        <w:ind w:right="420"/>
        <w:rPr>
          <w:rFonts w:ascii="Arial" w:eastAsia="Times New Roman" w:hAnsi="Arial" w:cs="Arial"/>
          <w:sz w:val="20"/>
          <w:szCs w:val="20"/>
          <w:lang w:eastAsia="ru-RU"/>
        </w:rPr>
      </w:pPr>
    </w:p>
    <w:p w:rsidR="003C5532" w:rsidRPr="003C5532" w:rsidRDefault="003C5532" w:rsidP="003C5532">
      <w:pPr>
        <w:keepNext/>
        <w:keepLines/>
        <w:widowControl w:val="0"/>
        <w:numPr>
          <w:ilvl w:val="0"/>
          <w:numId w:val="18"/>
        </w:numPr>
        <w:tabs>
          <w:tab w:val="left" w:pos="2190"/>
        </w:tabs>
        <w:spacing w:after="0" w:line="230" w:lineRule="exact"/>
        <w:ind w:left="1960"/>
        <w:outlineLvl w:val="0"/>
        <w:rPr>
          <w:rFonts w:ascii="Arial" w:eastAsia="Times New Roman" w:hAnsi="Arial" w:cs="Times New Roman"/>
          <w:b/>
          <w:bCs/>
          <w:sz w:val="20"/>
          <w:szCs w:val="20"/>
          <w:lang w:eastAsia="ru-RU"/>
        </w:rPr>
      </w:pPr>
      <w:bookmarkStart w:id="5" w:name="bookmark1"/>
      <w:r w:rsidRPr="003C5532">
        <w:rPr>
          <w:rFonts w:ascii="Arial" w:eastAsia="Times New Roman" w:hAnsi="Arial" w:cs="Times New Roman"/>
          <w:b/>
          <w:color w:val="000000"/>
          <w:sz w:val="20"/>
          <w:szCs w:val="20"/>
          <w:lang w:eastAsia="ru-RU"/>
        </w:rPr>
        <w:t>Структура бухгалтерской службы учреждения</w:t>
      </w:r>
      <w:bookmarkEnd w:id="5"/>
    </w:p>
    <w:p w:rsidR="003C5532" w:rsidRPr="003C5532" w:rsidRDefault="003C5532" w:rsidP="003C5532">
      <w:pPr>
        <w:keepNext/>
        <w:keepLines/>
        <w:widowControl w:val="0"/>
        <w:tabs>
          <w:tab w:val="left" w:pos="2190"/>
        </w:tabs>
        <w:spacing w:after="0" w:line="230" w:lineRule="exact"/>
        <w:ind w:left="1960"/>
        <w:outlineLvl w:val="0"/>
        <w:rPr>
          <w:rFonts w:ascii="Arial" w:eastAsia="Times New Roman" w:hAnsi="Arial" w:cs="Times New Roman"/>
          <w:b/>
          <w:bCs/>
          <w:sz w:val="20"/>
          <w:szCs w:val="20"/>
          <w:lang w:eastAsia="ru-RU"/>
        </w:rPr>
      </w:pPr>
    </w:p>
    <w:p w:rsidR="003C5532" w:rsidRPr="003C5532" w:rsidRDefault="003C5532" w:rsidP="003C5532">
      <w:pPr>
        <w:widowControl w:val="0"/>
        <w:numPr>
          <w:ilvl w:val="1"/>
          <w:numId w:val="18"/>
        </w:numPr>
        <w:tabs>
          <w:tab w:val="left" w:pos="434"/>
        </w:tabs>
        <w:spacing w:after="0" w:line="230" w:lineRule="exact"/>
        <w:ind w:left="40" w:right="42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Финансовый отдел является самостоятельным отделом Администрации МО СП «Барское» и подчиняется непосредственно главе администрации.</w:t>
      </w:r>
    </w:p>
    <w:p w:rsidR="003C5532" w:rsidRPr="003C5532" w:rsidRDefault="003C5532" w:rsidP="003C5532">
      <w:pPr>
        <w:widowControl w:val="0"/>
        <w:numPr>
          <w:ilvl w:val="1"/>
          <w:numId w:val="18"/>
        </w:numPr>
        <w:tabs>
          <w:tab w:val="left" w:pos="429"/>
        </w:tabs>
        <w:spacing w:after="0" w:line="230" w:lineRule="exact"/>
        <w:ind w:left="40" w:right="42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Структуру и штаты финансового отдела утверждает глава администрации с учетом объемов работы и особенностей финансово-хозяйственной деятельности.</w:t>
      </w:r>
    </w:p>
    <w:p w:rsidR="003C5532" w:rsidRPr="003C5532" w:rsidRDefault="003C5532" w:rsidP="003C5532">
      <w:pPr>
        <w:widowControl w:val="0"/>
        <w:numPr>
          <w:ilvl w:val="1"/>
          <w:numId w:val="18"/>
        </w:numPr>
        <w:tabs>
          <w:tab w:val="left" w:pos="434"/>
        </w:tabs>
        <w:spacing w:after="0" w:line="230" w:lineRule="exact"/>
        <w:ind w:left="40" w:right="42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 xml:space="preserve">В штатный состав финансового отдела входят - главный бухгалтер, бухгалтер - кассир. </w:t>
      </w:r>
    </w:p>
    <w:p w:rsidR="003C5532" w:rsidRPr="003C5532" w:rsidRDefault="003C5532" w:rsidP="003C5532">
      <w:pPr>
        <w:widowControl w:val="0"/>
        <w:numPr>
          <w:ilvl w:val="1"/>
          <w:numId w:val="18"/>
        </w:numPr>
        <w:tabs>
          <w:tab w:val="left" w:pos="434"/>
        </w:tabs>
        <w:spacing w:after="0" w:line="230" w:lineRule="exact"/>
        <w:ind w:left="40" w:right="42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Главный бухгалтер назначается на должность и освобождается от должности распоряжением Администрации.</w:t>
      </w:r>
    </w:p>
    <w:p w:rsidR="003C5532" w:rsidRPr="003C5532" w:rsidRDefault="003C5532" w:rsidP="003C5532">
      <w:pPr>
        <w:widowControl w:val="0"/>
        <w:numPr>
          <w:ilvl w:val="1"/>
          <w:numId w:val="18"/>
        </w:numPr>
        <w:tabs>
          <w:tab w:val="left" w:pos="434"/>
        </w:tabs>
        <w:spacing w:after="0" w:line="230" w:lineRule="exact"/>
        <w:ind w:left="40" w:right="42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Основными задачами финансового отдела являются ведение бюджетного учета финансово</w:t>
      </w:r>
      <w:r w:rsidRPr="003C5532">
        <w:rPr>
          <w:rFonts w:ascii="Arial" w:eastAsia="Times New Roman" w:hAnsi="Arial" w:cs="Times New Roman"/>
          <w:color w:val="000000"/>
          <w:sz w:val="20"/>
          <w:szCs w:val="20"/>
          <w:lang w:eastAsia="ru-RU"/>
        </w:rPr>
        <w:softHyphen/>
        <w:t>хозяйственной деятельности, контроль за сохранностью собственности, правильным расходованием денежных средств и материальных ценностей.</w:t>
      </w:r>
    </w:p>
    <w:p w:rsidR="003C5532" w:rsidRPr="003C5532" w:rsidRDefault="003C5532" w:rsidP="003C5532">
      <w:pPr>
        <w:widowControl w:val="0"/>
        <w:numPr>
          <w:ilvl w:val="1"/>
          <w:numId w:val="18"/>
        </w:numPr>
        <w:tabs>
          <w:tab w:val="left" w:pos="414"/>
        </w:tabs>
        <w:spacing w:after="0" w:line="226" w:lineRule="exact"/>
        <w:ind w:left="20"/>
        <w:jc w:val="both"/>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Функции финансового отдела:</w:t>
      </w:r>
    </w:p>
    <w:p w:rsidR="003C5532" w:rsidRPr="003C5532" w:rsidRDefault="003C5532" w:rsidP="003C5532">
      <w:pPr>
        <w:widowControl w:val="0"/>
        <w:numPr>
          <w:ilvl w:val="0"/>
          <w:numId w:val="16"/>
        </w:numPr>
        <w:tabs>
          <w:tab w:val="left" w:pos="145"/>
        </w:tabs>
        <w:spacing w:after="0" w:line="226" w:lineRule="exact"/>
        <w:ind w:left="20" w:right="340"/>
        <w:jc w:val="both"/>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ведение бухгалтерского учета основных фондов, материальных запасов, денежных средств и других ценностей Администрации МО СП «Барское»;</w:t>
      </w:r>
    </w:p>
    <w:p w:rsidR="003C5532" w:rsidRPr="003C5532" w:rsidRDefault="003C5532" w:rsidP="003C5532">
      <w:pPr>
        <w:widowControl w:val="0"/>
        <w:numPr>
          <w:ilvl w:val="0"/>
          <w:numId w:val="16"/>
        </w:numPr>
        <w:tabs>
          <w:tab w:val="left" w:pos="140"/>
        </w:tabs>
        <w:spacing w:after="0" w:line="226" w:lineRule="exact"/>
        <w:ind w:left="20"/>
        <w:jc w:val="both"/>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организация расчетов с контрагентами по хозяйственным договорам;</w:t>
      </w:r>
    </w:p>
    <w:p w:rsidR="003C5532" w:rsidRPr="003C5532" w:rsidRDefault="003C5532" w:rsidP="003C5532">
      <w:pPr>
        <w:widowControl w:val="0"/>
        <w:numPr>
          <w:ilvl w:val="0"/>
          <w:numId w:val="16"/>
        </w:numPr>
        <w:tabs>
          <w:tab w:val="left" w:pos="140"/>
        </w:tabs>
        <w:spacing w:after="0" w:line="226" w:lineRule="exact"/>
        <w:ind w:left="20"/>
        <w:jc w:val="both"/>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организация расчетов с бюджетом и внебюджетными фондами;</w:t>
      </w:r>
    </w:p>
    <w:p w:rsidR="003C5532" w:rsidRPr="003C5532" w:rsidRDefault="003C5532" w:rsidP="003C5532">
      <w:pPr>
        <w:widowControl w:val="0"/>
        <w:numPr>
          <w:ilvl w:val="0"/>
          <w:numId w:val="16"/>
        </w:numPr>
        <w:tabs>
          <w:tab w:val="left" w:pos="145"/>
        </w:tabs>
        <w:spacing w:after="0" w:line="226" w:lineRule="exact"/>
        <w:ind w:left="20" w:right="34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начисление и выплата заработной платы, своевременное проведение расчетов с работниками администрации;</w:t>
      </w:r>
    </w:p>
    <w:p w:rsidR="003C5532" w:rsidRPr="003C5532" w:rsidRDefault="003C5532" w:rsidP="003C5532">
      <w:pPr>
        <w:widowControl w:val="0"/>
        <w:numPr>
          <w:ilvl w:val="0"/>
          <w:numId w:val="16"/>
        </w:numPr>
        <w:tabs>
          <w:tab w:val="left" w:pos="145"/>
        </w:tabs>
        <w:spacing w:after="0" w:line="226" w:lineRule="exact"/>
        <w:ind w:left="20" w:right="340"/>
        <w:jc w:val="both"/>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обеспечение строгого соблюдения кассовой и расчетной дисциплины, расходования полученных в Управлении Федерального казначейства по Республике Бурятия средств по назначению;</w:t>
      </w:r>
    </w:p>
    <w:p w:rsidR="003C5532" w:rsidRPr="003C5532" w:rsidRDefault="003C5532" w:rsidP="003C5532">
      <w:pPr>
        <w:widowControl w:val="0"/>
        <w:numPr>
          <w:ilvl w:val="0"/>
          <w:numId w:val="16"/>
        </w:numPr>
        <w:tabs>
          <w:tab w:val="left" w:pos="150"/>
        </w:tabs>
        <w:spacing w:after="0" w:line="226" w:lineRule="exact"/>
        <w:ind w:left="20" w:right="34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lastRenderedPageBreak/>
        <w:t>осуществление предварительного контроля за своевременным и правильным оформлением документов и законностью совершаемых операций;</w:t>
      </w:r>
    </w:p>
    <w:p w:rsidR="003C5532" w:rsidRPr="003C5532" w:rsidRDefault="003C5532" w:rsidP="003C5532">
      <w:pPr>
        <w:widowControl w:val="0"/>
        <w:numPr>
          <w:ilvl w:val="0"/>
          <w:numId w:val="16"/>
        </w:numPr>
        <w:tabs>
          <w:tab w:val="left" w:pos="150"/>
        </w:tabs>
        <w:spacing w:after="0" w:line="226" w:lineRule="exact"/>
        <w:ind w:left="20" w:right="340"/>
        <w:jc w:val="both"/>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применение утвержденных в установленном порядке типовых унифицированных форм первичной учетной документации, строгое соблюдение порядка оформления этих документов;</w:t>
      </w:r>
    </w:p>
    <w:p w:rsidR="003C5532" w:rsidRPr="003C5532" w:rsidRDefault="003C5532" w:rsidP="003C5532">
      <w:pPr>
        <w:widowControl w:val="0"/>
        <w:numPr>
          <w:ilvl w:val="0"/>
          <w:numId w:val="16"/>
        </w:numPr>
        <w:tabs>
          <w:tab w:val="left" w:pos="145"/>
        </w:tabs>
        <w:spacing w:after="0" w:line="226" w:lineRule="exact"/>
        <w:ind w:left="20" w:right="340"/>
        <w:jc w:val="both"/>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обеспечение своевременного и правильного отражения на счетах бюджетного учета и в отчетности хозяйственных операций;</w:t>
      </w:r>
    </w:p>
    <w:p w:rsidR="003C5532" w:rsidRPr="003C5532" w:rsidRDefault="003C5532" w:rsidP="003C5532">
      <w:pPr>
        <w:widowControl w:val="0"/>
        <w:numPr>
          <w:ilvl w:val="0"/>
          <w:numId w:val="16"/>
        </w:numPr>
        <w:tabs>
          <w:tab w:val="left" w:pos="145"/>
        </w:tabs>
        <w:spacing w:after="0" w:line="226" w:lineRule="exact"/>
        <w:ind w:left="20"/>
        <w:jc w:val="both"/>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организация контроля за сохранностью нефинансовых активов и денежных средств,</w:t>
      </w:r>
    </w:p>
    <w:p w:rsidR="003C5532" w:rsidRPr="003C5532" w:rsidRDefault="003C5532" w:rsidP="003C5532">
      <w:pPr>
        <w:widowControl w:val="0"/>
        <w:numPr>
          <w:ilvl w:val="0"/>
          <w:numId w:val="16"/>
        </w:numPr>
        <w:tabs>
          <w:tab w:val="left" w:pos="140"/>
        </w:tabs>
        <w:spacing w:after="0" w:line="226" w:lineRule="exact"/>
        <w:ind w:left="20" w:right="340"/>
        <w:jc w:val="both"/>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составление и представление в установленные сроки бухгалтерской и статистической отчетности, налоговых деклараций и пояснений к ним;</w:t>
      </w:r>
    </w:p>
    <w:p w:rsidR="003C5532" w:rsidRPr="003C5532" w:rsidRDefault="003C5532" w:rsidP="003C5532">
      <w:pPr>
        <w:widowControl w:val="0"/>
        <w:numPr>
          <w:ilvl w:val="0"/>
          <w:numId w:val="16"/>
        </w:numPr>
        <w:tabs>
          <w:tab w:val="left" w:pos="150"/>
        </w:tabs>
        <w:spacing w:after="0" w:line="226" w:lineRule="exact"/>
        <w:ind w:left="20"/>
        <w:jc w:val="both"/>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принятие мер к предупреждению недостач, растрат и других нарушений и злоупотреблений;</w:t>
      </w:r>
    </w:p>
    <w:p w:rsidR="003C5532" w:rsidRPr="003C5532" w:rsidRDefault="003C5532" w:rsidP="003C5532">
      <w:pPr>
        <w:widowControl w:val="0"/>
        <w:numPr>
          <w:ilvl w:val="0"/>
          <w:numId w:val="16"/>
        </w:numPr>
        <w:tabs>
          <w:tab w:val="left" w:pos="145"/>
        </w:tabs>
        <w:spacing w:after="0" w:line="226" w:lineRule="exact"/>
        <w:ind w:left="20" w:right="340"/>
        <w:jc w:val="both"/>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осуществление контроля за своевременным проведением и участие в проведении инвентаризации активов и обязательств АМО СП «Барское» , своевременное и правильное отражение результатов инвентаризации в бухгалтерском учете;</w:t>
      </w:r>
    </w:p>
    <w:p w:rsidR="003C5532" w:rsidRPr="003C5532" w:rsidRDefault="003C5532" w:rsidP="003C5532">
      <w:pPr>
        <w:widowControl w:val="0"/>
        <w:numPr>
          <w:ilvl w:val="0"/>
          <w:numId w:val="16"/>
        </w:numPr>
        <w:tabs>
          <w:tab w:val="left" w:pos="145"/>
        </w:tabs>
        <w:spacing w:after="0" w:line="226" w:lineRule="exact"/>
        <w:ind w:left="20"/>
        <w:jc w:val="both"/>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составление и согласование с главой администрации бюджетных назначений и расчетов к ним;</w:t>
      </w:r>
    </w:p>
    <w:p w:rsidR="003C5532" w:rsidRPr="003C5532" w:rsidRDefault="003C5532" w:rsidP="003C5532">
      <w:pPr>
        <w:widowControl w:val="0"/>
        <w:numPr>
          <w:ilvl w:val="0"/>
          <w:numId w:val="16"/>
        </w:numPr>
        <w:tabs>
          <w:tab w:val="left" w:pos="150"/>
        </w:tabs>
        <w:spacing w:after="0" w:line="226" w:lineRule="exact"/>
        <w:ind w:left="23" w:right="-6"/>
        <w:jc w:val="both"/>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обеспечение хранения бухгалтерских документов, регистров учета, иных документов, связанных с деятельностью бухгалтерской службы и бухгалтерского архива.</w:t>
      </w:r>
    </w:p>
    <w:p w:rsidR="003C5532" w:rsidRPr="003C5532" w:rsidRDefault="003C5532" w:rsidP="003C5532">
      <w:pPr>
        <w:keepNext/>
        <w:keepLines/>
        <w:widowControl w:val="0"/>
        <w:numPr>
          <w:ilvl w:val="0"/>
          <w:numId w:val="18"/>
        </w:numPr>
        <w:tabs>
          <w:tab w:val="left" w:pos="2801"/>
        </w:tabs>
        <w:spacing w:after="0" w:line="230" w:lineRule="exact"/>
        <w:ind w:left="2580"/>
        <w:outlineLvl w:val="0"/>
        <w:rPr>
          <w:rFonts w:ascii="Arial" w:eastAsia="Times New Roman" w:hAnsi="Arial" w:cs="Times New Roman"/>
          <w:b/>
          <w:sz w:val="20"/>
          <w:szCs w:val="20"/>
          <w:lang w:eastAsia="ru-RU"/>
        </w:rPr>
      </w:pPr>
      <w:bookmarkStart w:id="6" w:name="bookmark2"/>
      <w:r w:rsidRPr="003C5532">
        <w:rPr>
          <w:rFonts w:ascii="Arial" w:eastAsia="Times New Roman" w:hAnsi="Arial" w:cs="Times New Roman"/>
          <w:b/>
          <w:color w:val="000000"/>
          <w:sz w:val="20"/>
          <w:szCs w:val="20"/>
          <w:lang w:eastAsia="ru-RU"/>
        </w:rPr>
        <w:t>Организация бюджетного учета</w:t>
      </w:r>
      <w:bookmarkEnd w:id="6"/>
    </w:p>
    <w:p w:rsidR="003C5532" w:rsidRPr="003C5532" w:rsidRDefault="003C5532" w:rsidP="003C5532">
      <w:pPr>
        <w:widowControl w:val="0"/>
        <w:numPr>
          <w:ilvl w:val="1"/>
          <w:numId w:val="18"/>
        </w:numPr>
        <w:tabs>
          <w:tab w:val="left" w:pos="409"/>
          <w:tab w:val="left" w:pos="3240"/>
        </w:tabs>
        <w:spacing w:after="0" w:line="230" w:lineRule="exact"/>
        <w:ind w:left="20" w:right="660"/>
        <w:jc w:val="both"/>
        <w:rPr>
          <w:rFonts w:ascii="Arial" w:eastAsia="Times New Roman" w:hAnsi="Arial" w:cs="Arial"/>
          <w:sz w:val="20"/>
          <w:szCs w:val="20"/>
          <w:lang w:eastAsia="ru-RU"/>
        </w:rPr>
      </w:pPr>
      <w:r w:rsidRPr="003C5532">
        <w:rPr>
          <w:rFonts w:ascii="Arial" w:eastAsia="Times New Roman" w:hAnsi="Arial" w:cs="Times New Roman"/>
          <w:color w:val="000000"/>
          <w:sz w:val="20"/>
          <w:szCs w:val="20"/>
          <w:lang w:eastAsia="ru-RU"/>
        </w:rPr>
        <w:t>Учет имущества и обязательств осуществляется способом двойной записи. Основанием для записей в регистрах бюджетного учета являются оправдательные документы. Оправдательными документами служат первичные учетные документы, на основании которых ведется бюджетный учет.</w:t>
      </w:r>
      <w:r w:rsidRPr="003C5532">
        <w:rPr>
          <w:rFonts w:ascii="Arial" w:eastAsia="Times New Roman" w:hAnsi="Arial" w:cs="Arial"/>
          <w:sz w:val="20"/>
          <w:szCs w:val="20"/>
          <w:lang w:eastAsia="ru-RU"/>
        </w:rPr>
        <w:t xml:space="preserve"> Для ведения бухгалтерского учета применяются унифицированные формы первичных документов и учетных регистров утвержденные Приказом Минфина РФ № 173н. Первичные и сводные документы в учреждении составляются: </w:t>
      </w:r>
    </w:p>
    <w:p w:rsidR="003C5532" w:rsidRPr="003C5532" w:rsidRDefault="003C5532" w:rsidP="003C5532">
      <w:pPr>
        <w:widowControl w:val="0"/>
        <w:tabs>
          <w:tab w:val="left" w:pos="409"/>
          <w:tab w:val="left" w:pos="3240"/>
        </w:tabs>
        <w:spacing w:after="0" w:line="230" w:lineRule="exact"/>
        <w:ind w:left="20" w:right="660"/>
        <w:jc w:val="both"/>
        <w:rPr>
          <w:rFonts w:ascii="Arial" w:eastAsia="Times New Roman" w:hAnsi="Arial" w:cs="Arial"/>
          <w:sz w:val="20"/>
          <w:szCs w:val="20"/>
          <w:lang w:eastAsia="ru-RU"/>
        </w:rPr>
      </w:pPr>
      <w:r w:rsidRPr="003C5532">
        <w:rPr>
          <w:rFonts w:ascii="Arial" w:eastAsia="Times New Roman" w:hAnsi="Arial" w:cs="Arial"/>
          <w:sz w:val="20"/>
          <w:szCs w:val="20"/>
          <w:lang w:eastAsia="ru-RU"/>
        </w:rPr>
        <w:t xml:space="preserve">       а) ручным способом;       </w:t>
      </w:r>
    </w:p>
    <w:p w:rsidR="003C5532" w:rsidRPr="003C5532" w:rsidRDefault="003C5532" w:rsidP="003C5532">
      <w:pPr>
        <w:widowControl w:val="0"/>
        <w:tabs>
          <w:tab w:val="left" w:pos="409"/>
          <w:tab w:val="left" w:pos="3240"/>
        </w:tabs>
        <w:spacing w:after="0" w:line="230" w:lineRule="exact"/>
        <w:ind w:left="20" w:right="660"/>
        <w:jc w:val="both"/>
        <w:rPr>
          <w:rFonts w:ascii="Arial" w:eastAsia="Times New Roman" w:hAnsi="Arial" w:cs="Arial"/>
          <w:sz w:val="20"/>
          <w:szCs w:val="20"/>
          <w:lang w:eastAsia="ru-RU"/>
        </w:rPr>
      </w:pPr>
      <w:r w:rsidRPr="003C5532">
        <w:rPr>
          <w:rFonts w:ascii="Arial" w:eastAsia="Times New Roman" w:hAnsi="Arial" w:cs="Arial"/>
          <w:sz w:val="20"/>
          <w:szCs w:val="20"/>
          <w:lang w:eastAsia="ru-RU"/>
        </w:rPr>
        <w:t xml:space="preserve">       б) автоматизированным способом с применением программы  1С «Предприятие»:  Регистры бухгалтерского учета, составленные автоматизированным способом, распечатываются на бумажных носителях по окончании отчетного периода. Перечень документов, сроки их представления ответственными лицами, устанавливаются согласно утвержденному графику документооборота.</w:t>
      </w:r>
    </w:p>
    <w:p w:rsidR="003C5532" w:rsidRPr="003C5532" w:rsidRDefault="003C5532" w:rsidP="003C5532">
      <w:pPr>
        <w:widowControl w:val="0"/>
        <w:numPr>
          <w:ilvl w:val="1"/>
          <w:numId w:val="18"/>
        </w:numPr>
        <w:tabs>
          <w:tab w:val="left" w:pos="409"/>
          <w:tab w:val="left" w:pos="3240"/>
        </w:tabs>
        <w:spacing w:after="0" w:line="230" w:lineRule="exact"/>
        <w:ind w:left="20"/>
        <w:jc w:val="both"/>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Бюджетный учет имущества и хозяйственных операций ведется в валюте Российской Федерации</w:t>
      </w:r>
    </w:p>
    <w:p w:rsidR="003C5532" w:rsidRPr="003C5532" w:rsidRDefault="003C5532" w:rsidP="003C5532">
      <w:pPr>
        <w:widowControl w:val="0"/>
        <w:numPr>
          <w:ilvl w:val="0"/>
          <w:numId w:val="16"/>
        </w:numPr>
        <w:tabs>
          <w:tab w:val="left" w:pos="150"/>
          <w:tab w:val="left" w:pos="3240"/>
        </w:tabs>
        <w:spacing w:after="0" w:line="230" w:lineRule="exact"/>
        <w:ind w:left="20"/>
        <w:jc w:val="both"/>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рублях и копейках.</w:t>
      </w:r>
    </w:p>
    <w:p w:rsidR="003C5532" w:rsidRPr="003C5532" w:rsidRDefault="003C5532" w:rsidP="003C5532">
      <w:pPr>
        <w:widowControl w:val="0"/>
        <w:numPr>
          <w:ilvl w:val="1"/>
          <w:numId w:val="18"/>
        </w:numPr>
        <w:tabs>
          <w:tab w:val="left" w:pos="404"/>
          <w:tab w:val="left" w:pos="3240"/>
        </w:tabs>
        <w:spacing w:after="0" w:line="230" w:lineRule="exact"/>
        <w:ind w:left="20" w:right="34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Отчетным годом является календарный год с 1 января по 31 декабря включительно. Месячная и квартальная отчетность является промежуточной и составляется нарастающим итогом с начала отчетного года.</w:t>
      </w:r>
    </w:p>
    <w:p w:rsidR="003C5532" w:rsidRPr="003C5532" w:rsidRDefault="003C5532" w:rsidP="003C5532">
      <w:pPr>
        <w:widowControl w:val="0"/>
        <w:numPr>
          <w:ilvl w:val="1"/>
          <w:numId w:val="18"/>
        </w:numPr>
        <w:tabs>
          <w:tab w:val="left" w:pos="404"/>
          <w:tab w:val="left" w:pos="3240"/>
        </w:tabs>
        <w:spacing w:after="0" w:line="230" w:lineRule="exact"/>
        <w:ind w:left="20" w:right="340"/>
        <w:rPr>
          <w:rFonts w:ascii="Arial" w:eastAsia="Times New Roman" w:hAnsi="Arial" w:cs="Arial"/>
          <w:sz w:val="20"/>
          <w:szCs w:val="20"/>
          <w:lang w:eastAsia="ru-RU"/>
        </w:rPr>
      </w:pPr>
      <w:r w:rsidRPr="003C5532">
        <w:rPr>
          <w:rFonts w:ascii="Arial" w:eastAsia="Times New Roman" w:hAnsi="Arial" w:cs="Times New Roman"/>
          <w:sz w:val="20"/>
          <w:szCs w:val="20"/>
          <w:lang w:eastAsia="ru-RU"/>
        </w:rPr>
        <w:t xml:space="preserve">Консолидированная (сводная) месячная, квартальная и годовая отчетность формируется на бумажных носителях и в электронном виде. Она представляется финансовому отделу МО «Мухоршибирский район»  в установленные сроки с использованием электронных средств связи и каналов для передачи информации после утверждения главой администрации. </w:t>
      </w:r>
      <w:r w:rsidRPr="003C5532">
        <w:rPr>
          <w:rFonts w:ascii="Arial" w:eastAsia="Times New Roman" w:hAnsi="Arial" w:cs="Arial"/>
          <w:sz w:val="20"/>
          <w:szCs w:val="20"/>
          <w:lang w:eastAsia="ru-RU"/>
        </w:rPr>
        <w:t>Представление налоговой и иной отчетности осуществляется в соответствии с установленными нормативными документами сроки.</w:t>
      </w:r>
    </w:p>
    <w:p w:rsidR="003C5532" w:rsidRPr="003C5532" w:rsidRDefault="003C5532" w:rsidP="003C5532">
      <w:pPr>
        <w:widowControl w:val="0"/>
        <w:tabs>
          <w:tab w:val="left" w:pos="404"/>
          <w:tab w:val="left" w:pos="3240"/>
        </w:tabs>
        <w:spacing w:after="0" w:line="230" w:lineRule="exact"/>
        <w:ind w:right="340"/>
        <w:rPr>
          <w:rFonts w:ascii="Arial" w:eastAsia="Times New Roman" w:hAnsi="Arial" w:cs="Arial"/>
          <w:sz w:val="20"/>
          <w:szCs w:val="20"/>
          <w:lang w:eastAsia="ru-RU"/>
        </w:rPr>
      </w:pPr>
    </w:p>
    <w:p w:rsidR="003C5532" w:rsidRPr="003C5532" w:rsidRDefault="003C5532" w:rsidP="003C5532">
      <w:pPr>
        <w:keepNext/>
        <w:keepLines/>
        <w:widowControl w:val="0"/>
        <w:numPr>
          <w:ilvl w:val="0"/>
          <w:numId w:val="18"/>
        </w:numPr>
        <w:tabs>
          <w:tab w:val="left" w:pos="2755"/>
        </w:tabs>
        <w:spacing w:after="0" w:line="226" w:lineRule="exact"/>
        <w:ind w:left="2520"/>
        <w:outlineLvl w:val="0"/>
        <w:rPr>
          <w:rFonts w:ascii="Arial" w:eastAsia="Times New Roman" w:hAnsi="Arial" w:cs="Times New Roman"/>
          <w:b/>
          <w:bCs/>
          <w:sz w:val="20"/>
          <w:szCs w:val="20"/>
          <w:lang w:eastAsia="ru-RU"/>
        </w:rPr>
      </w:pPr>
      <w:bookmarkStart w:id="7" w:name="bookmark3"/>
      <w:r w:rsidRPr="003C5532">
        <w:rPr>
          <w:rFonts w:ascii="Arial" w:eastAsia="Times New Roman" w:hAnsi="Arial" w:cs="Times New Roman"/>
          <w:b/>
          <w:color w:val="000000"/>
          <w:sz w:val="20"/>
          <w:szCs w:val="20"/>
          <w:lang w:eastAsia="ru-RU"/>
        </w:rPr>
        <w:t>Рабочий план счетов бюджетного учета</w:t>
      </w:r>
      <w:bookmarkEnd w:id="7"/>
    </w:p>
    <w:p w:rsidR="003C5532" w:rsidRPr="003C5532" w:rsidRDefault="003C5532" w:rsidP="003C5532">
      <w:pPr>
        <w:keepNext/>
        <w:keepLines/>
        <w:widowControl w:val="0"/>
        <w:tabs>
          <w:tab w:val="left" w:pos="2755"/>
        </w:tabs>
        <w:spacing w:after="0" w:line="226" w:lineRule="exact"/>
        <w:ind w:left="2520"/>
        <w:outlineLvl w:val="0"/>
        <w:rPr>
          <w:rFonts w:ascii="Arial" w:eastAsia="Times New Roman" w:hAnsi="Arial" w:cs="Times New Roman"/>
          <w:b/>
          <w:bCs/>
          <w:sz w:val="20"/>
          <w:szCs w:val="20"/>
          <w:lang w:eastAsia="ru-RU"/>
        </w:rPr>
      </w:pPr>
    </w:p>
    <w:p w:rsidR="003C5532" w:rsidRPr="003C5532" w:rsidRDefault="003C5532" w:rsidP="003C5532">
      <w:pPr>
        <w:widowControl w:val="0"/>
        <w:numPr>
          <w:ilvl w:val="1"/>
          <w:numId w:val="18"/>
        </w:numPr>
        <w:tabs>
          <w:tab w:val="left" w:pos="438"/>
        </w:tabs>
        <w:spacing w:after="240" w:line="226" w:lineRule="exact"/>
        <w:ind w:left="40" w:right="48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Рабочий план счетов состоит из счетов бюджетного учета, утвержденных Инструкцией по бюджетному учету.</w:t>
      </w:r>
    </w:p>
    <w:p w:rsidR="003C5532" w:rsidRPr="003C5532" w:rsidRDefault="003C5532" w:rsidP="003C5532">
      <w:pPr>
        <w:keepNext/>
        <w:keepLines/>
        <w:widowControl w:val="0"/>
        <w:numPr>
          <w:ilvl w:val="0"/>
          <w:numId w:val="18"/>
        </w:numPr>
        <w:tabs>
          <w:tab w:val="left" w:pos="2746"/>
        </w:tabs>
        <w:spacing w:after="0" w:line="226" w:lineRule="exact"/>
        <w:ind w:left="2520"/>
        <w:outlineLvl w:val="0"/>
        <w:rPr>
          <w:rFonts w:ascii="Arial" w:eastAsia="Times New Roman" w:hAnsi="Arial" w:cs="Times New Roman"/>
          <w:b/>
          <w:bCs/>
          <w:sz w:val="20"/>
          <w:szCs w:val="20"/>
          <w:lang w:eastAsia="ru-RU"/>
        </w:rPr>
      </w:pPr>
      <w:bookmarkStart w:id="8" w:name="bookmark4"/>
      <w:r w:rsidRPr="003C5532">
        <w:rPr>
          <w:rFonts w:ascii="Arial" w:eastAsia="Times New Roman" w:hAnsi="Arial" w:cs="Times New Roman"/>
          <w:b/>
          <w:color w:val="000000"/>
          <w:sz w:val="20"/>
          <w:szCs w:val="20"/>
          <w:lang w:eastAsia="ru-RU"/>
        </w:rPr>
        <w:t>Перечень лиц, имеющих право подписи</w:t>
      </w:r>
      <w:bookmarkEnd w:id="8"/>
    </w:p>
    <w:p w:rsidR="003C5532" w:rsidRPr="003C5532" w:rsidRDefault="003C5532" w:rsidP="003C5532">
      <w:pPr>
        <w:widowControl w:val="0"/>
        <w:numPr>
          <w:ilvl w:val="1"/>
          <w:numId w:val="18"/>
        </w:numPr>
        <w:tabs>
          <w:tab w:val="left" w:pos="419"/>
        </w:tabs>
        <w:spacing w:after="0" w:line="226" w:lineRule="exact"/>
        <w:ind w:left="40" w:right="480"/>
        <w:rPr>
          <w:rFonts w:ascii="Arial" w:eastAsia="Times New Roman" w:hAnsi="Arial" w:cs="Times New Roman"/>
          <w:sz w:val="20"/>
          <w:szCs w:val="20"/>
          <w:lang w:eastAsia="ru-RU"/>
        </w:rPr>
      </w:pPr>
      <w:r w:rsidRPr="003C5532">
        <w:rPr>
          <w:rFonts w:ascii="Arial" w:eastAsia="Times New Roman" w:hAnsi="Arial" w:cs="Arial"/>
          <w:sz w:val="20"/>
          <w:szCs w:val="20"/>
          <w:lang w:eastAsia="ru-RU"/>
        </w:rPr>
        <w:t>Подписывать денежные и расчетные документы, визировать финансовые обязательства в пределах и на основаниях, определенных законом, имеют право глава администрации и главный бухгалтер.</w:t>
      </w:r>
    </w:p>
    <w:p w:rsidR="003C5532" w:rsidRPr="003C5532" w:rsidRDefault="003C5532" w:rsidP="003C5532">
      <w:pPr>
        <w:widowControl w:val="0"/>
        <w:numPr>
          <w:ilvl w:val="1"/>
          <w:numId w:val="18"/>
        </w:numPr>
        <w:tabs>
          <w:tab w:val="left" w:pos="419"/>
        </w:tabs>
        <w:spacing w:after="0" w:line="226" w:lineRule="exact"/>
        <w:ind w:left="40" w:right="48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Доверенности на право получения нефинансовых активов заверяются двумя подписями и печатью АМО СП «Барское» . Право первой подписи таких доверенностей имеет глава администрации. Правом второй подписи обладает главный бухгалтер .</w:t>
      </w:r>
    </w:p>
    <w:p w:rsidR="003C5532" w:rsidRPr="003C5532" w:rsidRDefault="003C5532" w:rsidP="003C5532">
      <w:pPr>
        <w:widowControl w:val="0"/>
        <w:numPr>
          <w:ilvl w:val="1"/>
          <w:numId w:val="18"/>
        </w:numPr>
        <w:tabs>
          <w:tab w:val="left" w:pos="429"/>
        </w:tabs>
        <w:spacing w:after="0" w:line="226" w:lineRule="exact"/>
        <w:ind w:left="4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Первичные документы, передаваемые в бухгалтерию, подписываются одним из следующих лиц:</w:t>
      </w:r>
    </w:p>
    <w:p w:rsidR="003C5532" w:rsidRPr="003C5532" w:rsidRDefault="003C5532" w:rsidP="003C5532">
      <w:pPr>
        <w:widowControl w:val="0"/>
        <w:numPr>
          <w:ilvl w:val="0"/>
          <w:numId w:val="16"/>
        </w:numPr>
        <w:tabs>
          <w:tab w:val="left" w:pos="165"/>
        </w:tabs>
        <w:spacing w:after="0" w:line="226" w:lineRule="exact"/>
        <w:ind w:left="4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главой администрации</w:t>
      </w:r>
    </w:p>
    <w:p w:rsidR="003C5532" w:rsidRPr="003C5532" w:rsidRDefault="003C5532" w:rsidP="003C5532">
      <w:pPr>
        <w:widowControl w:val="0"/>
        <w:tabs>
          <w:tab w:val="left" w:pos="404"/>
          <w:tab w:val="left" w:pos="3240"/>
        </w:tabs>
        <w:spacing w:after="0" w:line="230" w:lineRule="exact"/>
        <w:ind w:left="40" w:right="340"/>
        <w:rPr>
          <w:rFonts w:ascii="Arial" w:eastAsia="Times New Roman" w:hAnsi="Arial" w:cs="Times New Roman"/>
          <w:color w:val="000000"/>
          <w:sz w:val="20"/>
          <w:szCs w:val="20"/>
          <w:lang w:eastAsia="ru-RU"/>
        </w:rPr>
      </w:pPr>
      <w:r w:rsidRPr="003C5532">
        <w:rPr>
          <w:rFonts w:ascii="Arial" w:eastAsia="Times New Roman" w:hAnsi="Arial" w:cs="Times New Roman"/>
          <w:color w:val="000000"/>
          <w:sz w:val="20"/>
          <w:szCs w:val="20"/>
          <w:lang w:eastAsia="ru-RU"/>
        </w:rPr>
        <w:t>- главным бухгалтером</w:t>
      </w:r>
    </w:p>
    <w:p w:rsidR="003C5532" w:rsidRPr="003C5532" w:rsidRDefault="003C5532" w:rsidP="003C5532">
      <w:pPr>
        <w:widowControl w:val="0"/>
        <w:tabs>
          <w:tab w:val="left" w:pos="404"/>
          <w:tab w:val="left" w:pos="3240"/>
        </w:tabs>
        <w:spacing w:after="0" w:line="230" w:lineRule="exact"/>
        <w:ind w:left="40" w:right="340"/>
        <w:rPr>
          <w:rFonts w:ascii="Arial" w:eastAsia="Times New Roman" w:hAnsi="Arial" w:cs="Times New Roman"/>
          <w:b/>
          <w:color w:val="000000"/>
          <w:sz w:val="20"/>
          <w:szCs w:val="20"/>
          <w:lang w:eastAsia="ru-RU"/>
        </w:rPr>
      </w:pPr>
    </w:p>
    <w:p w:rsidR="003C5532" w:rsidRPr="003C5532" w:rsidRDefault="003C5532" w:rsidP="003C5532">
      <w:pPr>
        <w:keepNext/>
        <w:keepLines/>
        <w:widowControl w:val="0"/>
        <w:numPr>
          <w:ilvl w:val="0"/>
          <w:numId w:val="18"/>
        </w:numPr>
        <w:tabs>
          <w:tab w:val="left" w:pos="3070"/>
        </w:tabs>
        <w:spacing w:after="0" w:line="230" w:lineRule="exact"/>
        <w:ind w:left="2840"/>
        <w:outlineLvl w:val="0"/>
        <w:rPr>
          <w:rFonts w:ascii="Arial" w:eastAsia="Times New Roman" w:hAnsi="Arial" w:cs="Times New Roman"/>
          <w:b/>
          <w:bCs/>
          <w:sz w:val="20"/>
          <w:szCs w:val="20"/>
          <w:lang w:eastAsia="ru-RU"/>
        </w:rPr>
      </w:pPr>
      <w:bookmarkStart w:id="9" w:name="bookmark5"/>
      <w:r w:rsidRPr="003C5532">
        <w:rPr>
          <w:rFonts w:ascii="Arial" w:eastAsia="Times New Roman" w:hAnsi="Arial" w:cs="Times New Roman"/>
          <w:b/>
          <w:color w:val="000000"/>
          <w:sz w:val="20"/>
          <w:szCs w:val="20"/>
          <w:lang w:eastAsia="ru-RU"/>
        </w:rPr>
        <w:t>Правила и график документооборота</w:t>
      </w:r>
      <w:bookmarkEnd w:id="9"/>
    </w:p>
    <w:p w:rsidR="003C5532" w:rsidRPr="003C5532" w:rsidRDefault="003C5532" w:rsidP="003C5532">
      <w:pPr>
        <w:widowControl w:val="0"/>
        <w:numPr>
          <w:ilvl w:val="1"/>
          <w:numId w:val="18"/>
        </w:numPr>
        <w:tabs>
          <w:tab w:val="left" w:pos="424"/>
        </w:tabs>
        <w:spacing w:after="0" w:line="230" w:lineRule="exact"/>
        <w:ind w:left="40" w:right="48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 xml:space="preserve">Документооборот ведется в соответствии с Инструкцией по бюджетному учету, Положением о документах и документообороте в бухгалтерском учете от 29 июля </w:t>
      </w:r>
      <w:smartTag w:uri="urn:schemas-microsoft-com:office:smarttags" w:element="metricconverter">
        <w:smartTagPr>
          <w:attr w:name="ProductID" w:val="1983 г"/>
        </w:smartTagPr>
        <w:r w:rsidRPr="003C5532">
          <w:rPr>
            <w:rFonts w:ascii="Arial" w:eastAsia="Times New Roman" w:hAnsi="Arial" w:cs="Times New Roman"/>
            <w:color w:val="000000"/>
            <w:sz w:val="20"/>
            <w:szCs w:val="20"/>
            <w:lang w:eastAsia="ru-RU"/>
          </w:rPr>
          <w:t>1983 г</w:t>
        </w:r>
      </w:smartTag>
      <w:r w:rsidRPr="003C5532">
        <w:rPr>
          <w:rFonts w:ascii="Arial" w:eastAsia="Times New Roman" w:hAnsi="Arial" w:cs="Times New Roman"/>
          <w:color w:val="000000"/>
          <w:sz w:val="20"/>
          <w:szCs w:val="20"/>
          <w:lang w:eastAsia="ru-RU"/>
        </w:rPr>
        <w:t xml:space="preserve">. </w:t>
      </w:r>
      <w:r w:rsidRPr="003C5532">
        <w:rPr>
          <w:rFonts w:ascii="Arial" w:eastAsia="Times New Roman" w:hAnsi="Arial" w:cs="Times New Roman"/>
          <w:color w:val="000000"/>
          <w:sz w:val="20"/>
          <w:szCs w:val="20"/>
          <w:lang w:eastAsia="ru-RU"/>
        </w:rPr>
        <w:lastRenderedPageBreak/>
        <w:t>№105 и другими нормативными правовыми актами.</w:t>
      </w:r>
    </w:p>
    <w:p w:rsidR="003C5532" w:rsidRPr="003C5532" w:rsidRDefault="003C5532" w:rsidP="003C5532">
      <w:pPr>
        <w:widowControl w:val="0"/>
        <w:numPr>
          <w:ilvl w:val="1"/>
          <w:numId w:val="18"/>
        </w:numPr>
        <w:tabs>
          <w:tab w:val="left" w:pos="434"/>
        </w:tabs>
        <w:spacing w:after="0" w:line="230" w:lineRule="exact"/>
        <w:ind w:left="40" w:right="48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Работники, получившие денежные средства под отчет, а также работники,  составляют авансовые отчеты по унифицированной форме с приложением оправдательных документов и отметкой об оприходовании или использовании приобретенных материальных ценностей. Нумеруют авансовые отчеты  бухгалтерия.</w:t>
      </w:r>
    </w:p>
    <w:p w:rsidR="003C5532" w:rsidRPr="003C5532" w:rsidRDefault="003C5532" w:rsidP="003C5532">
      <w:pPr>
        <w:widowControl w:val="0"/>
        <w:numPr>
          <w:ilvl w:val="1"/>
          <w:numId w:val="18"/>
        </w:numPr>
        <w:tabs>
          <w:tab w:val="left" w:pos="424"/>
        </w:tabs>
        <w:spacing w:after="0" w:line="230" w:lineRule="exact"/>
        <w:ind w:left="40" w:right="48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Оформленные авансовые отчеты с прилагаемыми документами утверждаются главой администрации и передаются в бухгалтерию не позднее последнего числа месяца, в котором произведена выдача наличных денежных средств под отчет (при командировках - не позднее 3 дней после возвращения из командировки).</w:t>
      </w:r>
    </w:p>
    <w:p w:rsidR="003C5532" w:rsidRPr="003C5532" w:rsidRDefault="003C5532" w:rsidP="003C5532">
      <w:pPr>
        <w:widowControl w:val="0"/>
        <w:numPr>
          <w:ilvl w:val="1"/>
          <w:numId w:val="18"/>
        </w:numPr>
        <w:tabs>
          <w:tab w:val="left" w:pos="434"/>
        </w:tabs>
        <w:spacing w:after="0" w:line="230" w:lineRule="exact"/>
        <w:ind w:left="40" w:right="48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Проверенные и принятые к учету документы систематизируются по датам совершения операций и журналам операций.</w:t>
      </w:r>
    </w:p>
    <w:p w:rsidR="003C5532" w:rsidRPr="003C5532" w:rsidRDefault="003C5532" w:rsidP="003C5532">
      <w:pPr>
        <w:widowControl w:val="0"/>
        <w:numPr>
          <w:ilvl w:val="1"/>
          <w:numId w:val="18"/>
        </w:numPr>
        <w:tabs>
          <w:tab w:val="left" w:pos="438"/>
        </w:tabs>
        <w:spacing w:after="0" w:line="230" w:lineRule="exact"/>
        <w:ind w:left="40" w:right="48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Бюджетный учет исполнения смет расходов осуществляется по журналам операций бюджетного учета:</w:t>
      </w:r>
    </w:p>
    <w:p w:rsidR="003C5532" w:rsidRPr="003C5532" w:rsidRDefault="003C5532" w:rsidP="003C5532">
      <w:pPr>
        <w:widowControl w:val="0"/>
        <w:numPr>
          <w:ilvl w:val="0"/>
          <w:numId w:val="16"/>
        </w:numPr>
        <w:tabs>
          <w:tab w:val="left" w:pos="170"/>
        </w:tabs>
        <w:spacing w:after="0" w:line="230" w:lineRule="exact"/>
        <w:ind w:left="4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 1 Журнал операций по счету «Касса»;</w:t>
      </w:r>
    </w:p>
    <w:p w:rsidR="003C5532" w:rsidRPr="003C5532" w:rsidRDefault="003C5532" w:rsidP="003C5532">
      <w:pPr>
        <w:widowControl w:val="0"/>
        <w:numPr>
          <w:ilvl w:val="0"/>
          <w:numId w:val="16"/>
        </w:numPr>
        <w:tabs>
          <w:tab w:val="left" w:pos="165"/>
        </w:tabs>
        <w:spacing w:after="0" w:line="230" w:lineRule="exact"/>
        <w:ind w:left="4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 2 Журнал операций с безналичными денежными средствами;</w:t>
      </w:r>
    </w:p>
    <w:p w:rsidR="003C5532" w:rsidRPr="003C5532" w:rsidRDefault="003C5532" w:rsidP="003C5532">
      <w:pPr>
        <w:widowControl w:val="0"/>
        <w:numPr>
          <w:ilvl w:val="0"/>
          <w:numId w:val="16"/>
        </w:numPr>
        <w:tabs>
          <w:tab w:val="left" w:pos="170"/>
        </w:tabs>
        <w:spacing w:after="0" w:line="230" w:lineRule="exact"/>
        <w:ind w:left="4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 3 Журнал операций расчетов с подотчетными лицами;</w:t>
      </w:r>
    </w:p>
    <w:p w:rsidR="003C5532" w:rsidRPr="003C5532" w:rsidRDefault="003C5532" w:rsidP="003C5532">
      <w:pPr>
        <w:widowControl w:val="0"/>
        <w:numPr>
          <w:ilvl w:val="0"/>
          <w:numId w:val="16"/>
        </w:numPr>
        <w:tabs>
          <w:tab w:val="left" w:pos="170"/>
        </w:tabs>
        <w:spacing w:after="0" w:line="230" w:lineRule="exact"/>
        <w:ind w:left="4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 4 Журнал операций расчетов с поставщиками и подрядчиками;</w:t>
      </w:r>
    </w:p>
    <w:p w:rsidR="003C5532" w:rsidRPr="003C5532" w:rsidRDefault="003C5532" w:rsidP="003C5532">
      <w:pPr>
        <w:widowControl w:val="0"/>
        <w:numPr>
          <w:ilvl w:val="0"/>
          <w:numId w:val="16"/>
        </w:numPr>
        <w:tabs>
          <w:tab w:val="left" w:pos="170"/>
        </w:tabs>
        <w:spacing w:after="0" w:line="230" w:lineRule="exact"/>
        <w:ind w:left="4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 5 Журнал операций расчетов с дебиторами по доходам;</w:t>
      </w:r>
    </w:p>
    <w:p w:rsidR="003C5532" w:rsidRPr="003C5532" w:rsidRDefault="003C5532" w:rsidP="003C5532">
      <w:pPr>
        <w:widowControl w:val="0"/>
        <w:numPr>
          <w:ilvl w:val="0"/>
          <w:numId w:val="16"/>
        </w:numPr>
        <w:tabs>
          <w:tab w:val="left" w:pos="170"/>
        </w:tabs>
        <w:spacing w:after="0" w:line="230" w:lineRule="exact"/>
        <w:ind w:left="4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 6 Журнал операций расчетов по оплате труда;</w:t>
      </w:r>
    </w:p>
    <w:p w:rsidR="003C5532" w:rsidRPr="003C5532" w:rsidRDefault="003C5532" w:rsidP="003C5532">
      <w:pPr>
        <w:widowControl w:val="0"/>
        <w:numPr>
          <w:ilvl w:val="0"/>
          <w:numId w:val="16"/>
        </w:numPr>
        <w:tabs>
          <w:tab w:val="left" w:pos="170"/>
        </w:tabs>
        <w:spacing w:after="0" w:line="230" w:lineRule="exact"/>
        <w:ind w:left="4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 7 Журнал операций по выбытию и перемещению нефинансовых активов;</w:t>
      </w:r>
    </w:p>
    <w:p w:rsidR="003C5532" w:rsidRPr="003C5532" w:rsidRDefault="003C5532" w:rsidP="003C5532">
      <w:pPr>
        <w:widowControl w:val="0"/>
        <w:numPr>
          <w:ilvl w:val="0"/>
          <w:numId w:val="16"/>
        </w:numPr>
        <w:tabs>
          <w:tab w:val="left" w:pos="170"/>
        </w:tabs>
        <w:spacing w:after="0" w:line="230" w:lineRule="exact"/>
        <w:ind w:left="4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 8 Журнал по прочим операциям.</w:t>
      </w:r>
    </w:p>
    <w:p w:rsidR="003C5532" w:rsidRPr="003C5532" w:rsidRDefault="003C5532" w:rsidP="003C5532">
      <w:pPr>
        <w:widowControl w:val="0"/>
        <w:numPr>
          <w:ilvl w:val="1"/>
          <w:numId w:val="18"/>
        </w:numPr>
        <w:tabs>
          <w:tab w:val="left" w:pos="429"/>
        </w:tabs>
        <w:spacing w:after="0" w:line="230" w:lineRule="exact"/>
        <w:ind w:left="40" w:right="48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При обработке учетной информации на всех участках бюджетного учета применяется компьютерная техника.</w:t>
      </w:r>
    </w:p>
    <w:p w:rsidR="003C5532" w:rsidRPr="003C5532" w:rsidRDefault="003C5532" w:rsidP="003C5532">
      <w:pPr>
        <w:widowControl w:val="0"/>
        <w:numPr>
          <w:ilvl w:val="1"/>
          <w:numId w:val="18"/>
        </w:numPr>
        <w:tabs>
          <w:tab w:val="left" w:pos="429"/>
        </w:tabs>
        <w:spacing w:after="0" w:line="230" w:lineRule="exact"/>
        <w:ind w:left="40" w:right="48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Учет ведется в программном комплексе «1C:Бухгалтерия государственного учреждения 8»</w:t>
      </w:r>
    </w:p>
    <w:p w:rsidR="003C5532" w:rsidRPr="003C5532" w:rsidRDefault="003C5532" w:rsidP="003C5532">
      <w:pPr>
        <w:widowControl w:val="0"/>
        <w:numPr>
          <w:ilvl w:val="1"/>
          <w:numId w:val="18"/>
        </w:numPr>
        <w:tabs>
          <w:tab w:val="left" w:pos="438"/>
        </w:tabs>
        <w:spacing w:after="0" w:line="230" w:lineRule="exact"/>
        <w:ind w:left="40" w:right="48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Базы данных хранятся на жестких дисках бухгалтерии АМО СП «Барское». Резервные (восстановительные) копии формируются ежемесячно в последний день месяца и хранятся на внешних накопителях.</w:t>
      </w:r>
    </w:p>
    <w:p w:rsidR="003C5532" w:rsidRPr="003C5532" w:rsidRDefault="003C5532" w:rsidP="003C5532">
      <w:pPr>
        <w:widowControl w:val="0"/>
        <w:numPr>
          <w:ilvl w:val="1"/>
          <w:numId w:val="18"/>
        </w:numPr>
        <w:tabs>
          <w:tab w:val="left" w:pos="429"/>
        </w:tabs>
        <w:spacing w:after="0" w:line="230" w:lineRule="exact"/>
        <w:ind w:left="4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Ответственность за сохранность резервных копий несет главный бухгалтер.</w:t>
      </w:r>
    </w:p>
    <w:p w:rsidR="003C5532" w:rsidRPr="003C5532" w:rsidRDefault="003C5532" w:rsidP="003C5532">
      <w:pPr>
        <w:widowControl w:val="0"/>
        <w:tabs>
          <w:tab w:val="left" w:pos="429"/>
        </w:tabs>
        <w:spacing w:after="0" w:line="230" w:lineRule="exact"/>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 xml:space="preserve"> 6.10.</w:t>
      </w:r>
      <w:r w:rsidRPr="003C5532">
        <w:rPr>
          <w:rFonts w:ascii="Arial" w:eastAsia="Times New Roman" w:hAnsi="Arial" w:cs="Times New Roman"/>
          <w:sz w:val="20"/>
          <w:szCs w:val="20"/>
          <w:lang w:eastAsia="ru-RU"/>
        </w:rPr>
        <w:t>Ответственным лицом за соблюдением лимита остатка наличных денежных сре</w:t>
      </w:r>
      <w:proofErr w:type="gramStart"/>
      <w:r w:rsidRPr="003C5532">
        <w:rPr>
          <w:rFonts w:ascii="Arial" w:eastAsia="Times New Roman" w:hAnsi="Arial" w:cs="Times New Roman"/>
          <w:sz w:val="20"/>
          <w:szCs w:val="20"/>
          <w:lang w:eastAsia="ru-RU"/>
        </w:rPr>
        <w:t>дств в к</w:t>
      </w:r>
      <w:proofErr w:type="gramEnd"/>
      <w:r w:rsidRPr="003C5532">
        <w:rPr>
          <w:rFonts w:ascii="Arial" w:eastAsia="Times New Roman" w:hAnsi="Arial" w:cs="Times New Roman"/>
          <w:sz w:val="20"/>
          <w:szCs w:val="20"/>
          <w:lang w:eastAsia="ru-RU"/>
        </w:rPr>
        <w:t>ассе Администрации МО СП «Барское» назначается бухгалтер-кассир.</w:t>
      </w:r>
    </w:p>
    <w:p w:rsidR="003C5532" w:rsidRPr="003C5532" w:rsidRDefault="003C5532" w:rsidP="003C5532">
      <w:pPr>
        <w:widowControl w:val="0"/>
        <w:tabs>
          <w:tab w:val="left" w:pos="539"/>
        </w:tabs>
        <w:spacing w:after="240" w:line="240" w:lineRule="auto"/>
        <w:ind w:left="40" w:right="482"/>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 xml:space="preserve">6.11.Ответственность за организацию работ по ведению учета, хранения и выдачи трудовых книжек возлагается на ведущего специалиста администрации               </w:t>
      </w:r>
    </w:p>
    <w:p w:rsidR="003C5532" w:rsidRPr="003C5532" w:rsidRDefault="003C5532" w:rsidP="003C5532">
      <w:pPr>
        <w:keepNext/>
        <w:keepLines/>
        <w:widowControl w:val="0"/>
        <w:numPr>
          <w:ilvl w:val="0"/>
          <w:numId w:val="18"/>
        </w:numPr>
        <w:tabs>
          <w:tab w:val="left" w:pos="2750"/>
        </w:tabs>
        <w:spacing w:after="0" w:line="230" w:lineRule="exact"/>
        <w:ind w:left="2520"/>
        <w:outlineLvl w:val="0"/>
        <w:rPr>
          <w:rFonts w:ascii="Arial" w:eastAsia="Times New Roman" w:hAnsi="Arial" w:cs="Times New Roman"/>
          <w:b/>
          <w:bCs/>
          <w:sz w:val="20"/>
          <w:szCs w:val="20"/>
          <w:lang w:eastAsia="ru-RU"/>
        </w:rPr>
      </w:pPr>
      <w:bookmarkStart w:id="10" w:name="bookmark6"/>
      <w:r w:rsidRPr="003C5532">
        <w:rPr>
          <w:rFonts w:ascii="Arial" w:eastAsia="Times New Roman" w:hAnsi="Arial" w:cs="Times New Roman"/>
          <w:b/>
          <w:color w:val="000000"/>
          <w:sz w:val="20"/>
          <w:szCs w:val="20"/>
          <w:lang w:eastAsia="ru-RU"/>
        </w:rPr>
        <w:t>Проведение инвентаризаций</w:t>
      </w:r>
      <w:bookmarkEnd w:id="10"/>
    </w:p>
    <w:p w:rsidR="003C5532" w:rsidRPr="003C5532" w:rsidRDefault="003C5532" w:rsidP="003C5532">
      <w:pPr>
        <w:widowControl w:val="0"/>
        <w:numPr>
          <w:ilvl w:val="1"/>
          <w:numId w:val="18"/>
        </w:numPr>
        <w:tabs>
          <w:tab w:val="left" w:pos="434"/>
        </w:tabs>
        <w:spacing w:after="0" w:line="230" w:lineRule="exact"/>
        <w:ind w:left="40" w:right="480"/>
        <w:rPr>
          <w:rFonts w:ascii="Arial" w:eastAsia="Times New Roman" w:hAnsi="Arial" w:cs="Times New Roman"/>
          <w:sz w:val="20"/>
          <w:szCs w:val="20"/>
          <w:lang w:eastAsia="ru-RU"/>
        </w:rPr>
      </w:pPr>
      <w:r w:rsidRPr="003C5532">
        <w:rPr>
          <w:rFonts w:ascii="Arial" w:eastAsia="Times New Roman" w:hAnsi="Arial" w:cs="Arial"/>
          <w:sz w:val="20"/>
          <w:szCs w:val="20"/>
          <w:lang w:eastAsia="ru-RU"/>
        </w:rPr>
        <w:t xml:space="preserve">Для обеспечения достоверности данных бухгалтерского учета и отчетности проводится инвентаризация имущества, финансовых активов и обязательств учреждения  в соответствии с </w:t>
      </w:r>
      <w:r w:rsidRPr="003C5532">
        <w:rPr>
          <w:rFonts w:ascii="Arial" w:eastAsia="Times New Roman" w:hAnsi="Arial" w:cs="Times New Roman"/>
          <w:color w:val="000000"/>
          <w:sz w:val="20"/>
          <w:szCs w:val="20"/>
          <w:lang w:eastAsia="ru-RU"/>
        </w:rPr>
        <w:t xml:space="preserve">приказом Минфина России от 13.06.1995 г. № 49 «Об утверждении методических указаний об инвентаризации имущества и финансовых обязательств», решением совета директоров ЦБ РФ № 40 от 22 сентября </w:t>
      </w:r>
      <w:smartTag w:uri="urn:schemas-microsoft-com:office:smarttags" w:element="metricconverter">
        <w:smartTagPr>
          <w:attr w:name="ProductID" w:val="1993 г"/>
        </w:smartTagPr>
        <w:r w:rsidRPr="003C5532">
          <w:rPr>
            <w:rFonts w:ascii="Arial" w:eastAsia="Times New Roman" w:hAnsi="Arial" w:cs="Times New Roman"/>
            <w:color w:val="000000"/>
            <w:sz w:val="20"/>
            <w:szCs w:val="20"/>
            <w:lang w:eastAsia="ru-RU"/>
          </w:rPr>
          <w:t>1993 г</w:t>
        </w:r>
      </w:smartTag>
      <w:r w:rsidRPr="003C5532">
        <w:rPr>
          <w:rFonts w:ascii="Arial" w:eastAsia="Times New Roman" w:hAnsi="Arial" w:cs="Times New Roman"/>
          <w:color w:val="000000"/>
          <w:sz w:val="20"/>
          <w:szCs w:val="20"/>
          <w:lang w:eastAsia="ru-RU"/>
        </w:rPr>
        <w:t>. «Порядок ведения кассовых операций в РФ» и другими нормативными правовыми актами.</w:t>
      </w:r>
    </w:p>
    <w:p w:rsidR="003C5532" w:rsidRPr="003C5532" w:rsidRDefault="003C5532" w:rsidP="003C5532">
      <w:pPr>
        <w:widowControl w:val="0"/>
        <w:numPr>
          <w:ilvl w:val="1"/>
          <w:numId w:val="18"/>
        </w:numPr>
        <w:tabs>
          <w:tab w:val="left" w:pos="434"/>
        </w:tabs>
        <w:spacing w:after="194" w:line="230" w:lineRule="exact"/>
        <w:ind w:left="40" w:right="48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В АМО «</w:t>
      </w:r>
      <w:r w:rsidR="00880820">
        <w:rPr>
          <w:rFonts w:ascii="Arial" w:eastAsia="Times New Roman" w:hAnsi="Arial" w:cs="Times New Roman"/>
          <w:color w:val="000000"/>
          <w:sz w:val="20"/>
          <w:szCs w:val="20"/>
          <w:lang w:eastAsia="ru-RU"/>
        </w:rPr>
        <w:t>Барское</w:t>
      </w:r>
      <w:r w:rsidRPr="003C5532">
        <w:rPr>
          <w:rFonts w:ascii="Arial" w:eastAsia="Times New Roman" w:hAnsi="Arial" w:cs="Times New Roman"/>
          <w:color w:val="000000"/>
          <w:sz w:val="20"/>
          <w:szCs w:val="20"/>
          <w:lang w:eastAsia="ru-RU"/>
        </w:rPr>
        <w:t>» создается постоянно действующая инвентаризационная комиссия:</w:t>
      </w:r>
    </w:p>
    <w:tbl>
      <w:tblPr>
        <w:tblW w:w="0" w:type="auto"/>
        <w:jc w:val="center"/>
        <w:tblLayout w:type="fixed"/>
        <w:tblCellMar>
          <w:left w:w="0" w:type="dxa"/>
          <w:right w:w="0" w:type="dxa"/>
        </w:tblCellMar>
        <w:tblLook w:val="0000" w:firstRow="0" w:lastRow="0" w:firstColumn="0" w:lastColumn="0" w:noHBand="0" w:noVBand="0"/>
      </w:tblPr>
      <w:tblGrid>
        <w:gridCol w:w="490"/>
        <w:gridCol w:w="3840"/>
        <w:gridCol w:w="2890"/>
        <w:gridCol w:w="2568"/>
      </w:tblGrid>
      <w:tr w:rsidR="003C5532" w:rsidRPr="003C5532" w:rsidTr="00595B49">
        <w:trPr>
          <w:trHeight w:hRule="exact" w:val="523"/>
          <w:jc w:val="center"/>
        </w:trPr>
        <w:tc>
          <w:tcPr>
            <w:tcW w:w="490" w:type="dxa"/>
            <w:tcBorders>
              <w:top w:val="single" w:sz="4" w:space="0" w:color="auto"/>
              <w:left w:val="single" w:sz="4" w:space="0" w:color="auto"/>
              <w:bottom w:val="nil"/>
              <w:right w:val="nil"/>
            </w:tcBorders>
            <w:shd w:val="clear" w:color="auto" w:fill="FFFFFF"/>
          </w:tcPr>
          <w:p w:rsidR="003C5532" w:rsidRPr="003C5532" w:rsidRDefault="003C5532" w:rsidP="003C5532">
            <w:pPr>
              <w:framePr w:w="9787" w:wrap="notBeside" w:vAnchor="text" w:hAnchor="text" w:xAlign="center" w:y="1"/>
              <w:widowControl w:val="0"/>
              <w:spacing w:after="60" w:line="190" w:lineRule="exact"/>
              <w:ind w:left="12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w:t>
            </w:r>
          </w:p>
          <w:p w:rsidR="003C5532" w:rsidRPr="003C5532" w:rsidRDefault="003C5532" w:rsidP="003C5532">
            <w:pPr>
              <w:framePr w:w="9787" w:wrap="notBeside" w:vAnchor="text" w:hAnchor="text" w:xAlign="center" w:y="1"/>
              <w:widowControl w:val="0"/>
              <w:spacing w:before="60" w:after="0" w:line="190" w:lineRule="exact"/>
              <w:ind w:left="12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п/п</w:t>
            </w:r>
          </w:p>
        </w:tc>
        <w:tc>
          <w:tcPr>
            <w:tcW w:w="3840" w:type="dxa"/>
            <w:tcBorders>
              <w:top w:val="single" w:sz="4" w:space="0" w:color="auto"/>
              <w:left w:val="single" w:sz="4" w:space="0" w:color="auto"/>
              <w:bottom w:val="nil"/>
              <w:right w:val="nil"/>
            </w:tcBorders>
            <w:shd w:val="clear" w:color="auto" w:fill="FFFFFF"/>
          </w:tcPr>
          <w:p w:rsidR="003C5532" w:rsidRPr="003C5532" w:rsidRDefault="003C5532" w:rsidP="003C5532">
            <w:pPr>
              <w:framePr w:w="9787" w:wrap="notBeside" w:vAnchor="text" w:hAnchor="text" w:xAlign="center" w:y="1"/>
              <w:widowControl w:val="0"/>
              <w:spacing w:after="0" w:line="190" w:lineRule="exact"/>
              <w:ind w:left="12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Фамилия, имя, отчество</w:t>
            </w:r>
          </w:p>
        </w:tc>
        <w:tc>
          <w:tcPr>
            <w:tcW w:w="2890" w:type="dxa"/>
            <w:tcBorders>
              <w:top w:val="single" w:sz="4" w:space="0" w:color="auto"/>
              <w:left w:val="single" w:sz="4" w:space="0" w:color="auto"/>
              <w:bottom w:val="nil"/>
              <w:right w:val="nil"/>
            </w:tcBorders>
            <w:shd w:val="clear" w:color="auto" w:fill="FFFFFF"/>
          </w:tcPr>
          <w:p w:rsidR="003C5532" w:rsidRPr="003C5532" w:rsidRDefault="003C5532" w:rsidP="003C5532">
            <w:pPr>
              <w:framePr w:w="9787" w:wrap="notBeside" w:vAnchor="text" w:hAnchor="text" w:xAlign="center" w:y="1"/>
              <w:widowControl w:val="0"/>
              <w:spacing w:after="0" w:line="190" w:lineRule="exact"/>
              <w:ind w:left="12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Состав комиссии</w:t>
            </w:r>
          </w:p>
        </w:tc>
        <w:tc>
          <w:tcPr>
            <w:tcW w:w="2568" w:type="dxa"/>
            <w:tcBorders>
              <w:top w:val="single" w:sz="4" w:space="0" w:color="auto"/>
              <w:left w:val="single" w:sz="4" w:space="0" w:color="auto"/>
              <w:bottom w:val="nil"/>
              <w:right w:val="single" w:sz="4" w:space="0" w:color="auto"/>
            </w:tcBorders>
            <w:shd w:val="clear" w:color="auto" w:fill="FFFFFF"/>
          </w:tcPr>
          <w:p w:rsidR="003C5532" w:rsidRPr="003C5532" w:rsidRDefault="003C5532" w:rsidP="003C5532">
            <w:pPr>
              <w:framePr w:w="9787" w:wrap="notBeside" w:vAnchor="text" w:hAnchor="text" w:xAlign="center" w:y="1"/>
              <w:widowControl w:val="0"/>
              <w:spacing w:after="0" w:line="190" w:lineRule="exact"/>
              <w:ind w:left="12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Должность</w:t>
            </w:r>
          </w:p>
        </w:tc>
      </w:tr>
      <w:tr w:rsidR="003C5532" w:rsidRPr="003C5532" w:rsidTr="00595B49">
        <w:trPr>
          <w:trHeight w:hRule="exact" w:val="475"/>
          <w:jc w:val="center"/>
        </w:trPr>
        <w:tc>
          <w:tcPr>
            <w:tcW w:w="490" w:type="dxa"/>
            <w:tcBorders>
              <w:top w:val="single" w:sz="4" w:space="0" w:color="auto"/>
              <w:left w:val="single" w:sz="4" w:space="0" w:color="auto"/>
              <w:bottom w:val="nil"/>
              <w:right w:val="nil"/>
            </w:tcBorders>
            <w:shd w:val="clear" w:color="auto" w:fill="FFFFFF"/>
          </w:tcPr>
          <w:p w:rsidR="003C5532" w:rsidRPr="003C5532" w:rsidRDefault="003C5532" w:rsidP="003C5532">
            <w:pPr>
              <w:framePr w:w="9787" w:wrap="notBeside" w:vAnchor="text" w:hAnchor="text" w:xAlign="center" w:y="1"/>
              <w:widowControl w:val="0"/>
              <w:spacing w:after="0" w:line="190" w:lineRule="exact"/>
              <w:ind w:left="12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1.</w:t>
            </w:r>
          </w:p>
        </w:tc>
        <w:tc>
          <w:tcPr>
            <w:tcW w:w="3840" w:type="dxa"/>
            <w:tcBorders>
              <w:top w:val="single" w:sz="4" w:space="0" w:color="auto"/>
              <w:left w:val="single" w:sz="4" w:space="0" w:color="auto"/>
              <w:bottom w:val="nil"/>
              <w:right w:val="nil"/>
            </w:tcBorders>
            <w:shd w:val="clear" w:color="auto" w:fill="FFFFFF"/>
          </w:tcPr>
          <w:p w:rsidR="003C5532" w:rsidRPr="003C5532" w:rsidRDefault="003C5532" w:rsidP="003C5532">
            <w:pPr>
              <w:framePr w:w="9787" w:wrap="notBeside" w:vAnchor="text" w:hAnchor="text" w:xAlign="center" w:y="1"/>
              <w:widowControl w:val="0"/>
              <w:spacing w:after="0" w:line="190" w:lineRule="exact"/>
              <w:ind w:left="12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Гороховская Любовь Игнатьевна</w:t>
            </w:r>
          </w:p>
        </w:tc>
        <w:tc>
          <w:tcPr>
            <w:tcW w:w="2890" w:type="dxa"/>
            <w:tcBorders>
              <w:top w:val="single" w:sz="4" w:space="0" w:color="auto"/>
              <w:left w:val="single" w:sz="4" w:space="0" w:color="auto"/>
              <w:bottom w:val="nil"/>
              <w:right w:val="nil"/>
            </w:tcBorders>
            <w:shd w:val="clear" w:color="auto" w:fill="FFFFFF"/>
          </w:tcPr>
          <w:p w:rsidR="003C5532" w:rsidRPr="003C5532" w:rsidRDefault="003C5532" w:rsidP="003C5532">
            <w:pPr>
              <w:framePr w:w="9787" w:wrap="notBeside" w:vAnchor="text" w:hAnchor="text" w:xAlign="center" w:y="1"/>
              <w:widowControl w:val="0"/>
              <w:spacing w:after="0" w:line="190" w:lineRule="exact"/>
              <w:ind w:left="12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председатель комиссии</w:t>
            </w:r>
          </w:p>
        </w:tc>
        <w:tc>
          <w:tcPr>
            <w:tcW w:w="2568" w:type="dxa"/>
            <w:tcBorders>
              <w:top w:val="single" w:sz="4" w:space="0" w:color="auto"/>
              <w:left w:val="single" w:sz="4" w:space="0" w:color="auto"/>
              <w:bottom w:val="nil"/>
              <w:right w:val="single" w:sz="4" w:space="0" w:color="auto"/>
            </w:tcBorders>
            <w:shd w:val="clear" w:color="auto" w:fill="FFFFFF"/>
          </w:tcPr>
          <w:p w:rsidR="003C5532" w:rsidRPr="003C5532" w:rsidRDefault="003C5532" w:rsidP="003C5532">
            <w:pPr>
              <w:framePr w:w="9787" w:wrap="notBeside" w:vAnchor="text" w:hAnchor="text" w:xAlign="center" w:y="1"/>
              <w:widowControl w:val="0"/>
              <w:spacing w:after="0" w:line="230" w:lineRule="exact"/>
              <w:ind w:left="12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глава</w:t>
            </w:r>
          </w:p>
        </w:tc>
      </w:tr>
      <w:tr w:rsidR="003C5532" w:rsidRPr="003C5532" w:rsidTr="00595B49">
        <w:trPr>
          <w:trHeight w:hRule="exact" w:val="240"/>
          <w:jc w:val="center"/>
        </w:trPr>
        <w:tc>
          <w:tcPr>
            <w:tcW w:w="490" w:type="dxa"/>
            <w:tcBorders>
              <w:top w:val="single" w:sz="4" w:space="0" w:color="auto"/>
              <w:left w:val="single" w:sz="4" w:space="0" w:color="auto"/>
              <w:bottom w:val="nil"/>
              <w:right w:val="nil"/>
            </w:tcBorders>
            <w:shd w:val="clear" w:color="auto" w:fill="FFFFFF"/>
          </w:tcPr>
          <w:p w:rsidR="003C5532" w:rsidRPr="003C5532" w:rsidRDefault="003C5532" w:rsidP="003C5532">
            <w:pPr>
              <w:framePr w:w="9787" w:wrap="notBeside" w:vAnchor="text" w:hAnchor="text" w:xAlign="center" w:y="1"/>
              <w:widowControl w:val="0"/>
              <w:spacing w:after="0" w:line="190" w:lineRule="exact"/>
              <w:ind w:left="12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2.</w:t>
            </w:r>
          </w:p>
        </w:tc>
        <w:tc>
          <w:tcPr>
            <w:tcW w:w="3840" w:type="dxa"/>
            <w:tcBorders>
              <w:top w:val="single" w:sz="4" w:space="0" w:color="auto"/>
              <w:left w:val="single" w:sz="4" w:space="0" w:color="auto"/>
              <w:bottom w:val="nil"/>
              <w:right w:val="nil"/>
            </w:tcBorders>
            <w:shd w:val="clear" w:color="auto" w:fill="FFFFFF"/>
          </w:tcPr>
          <w:p w:rsidR="003C5532" w:rsidRPr="003C5532" w:rsidRDefault="003C5532" w:rsidP="003C5532">
            <w:pPr>
              <w:framePr w:w="9787" w:wrap="notBeside" w:vAnchor="text" w:hAnchor="text" w:xAlign="center" w:y="1"/>
              <w:widowControl w:val="0"/>
              <w:spacing w:after="0" w:line="190" w:lineRule="exact"/>
              <w:ind w:left="12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Соловьева Оксана Юрьевна</w:t>
            </w:r>
          </w:p>
        </w:tc>
        <w:tc>
          <w:tcPr>
            <w:tcW w:w="2890" w:type="dxa"/>
            <w:tcBorders>
              <w:top w:val="single" w:sz="4" w:space="0" w:color="auto"/>
              <w:left w:val="single" w:sz="4" w:space="0" w:color="auto"/>
              <w:bottom w:val="nil"/>
              <w:right w:val="nil"/>
            </w:tcBorders>
            <w:shd w:val="clear" w:color="auto" w:fill="FFFFFF"/>
          </w:tcPr>
          <w:p w:rsidR="003C5532" w:rsidRPr="003C5532" w:rsidRDefault="003C5532" w:rsidP="003C5532">
            <w:pPr>
              <w:framePr w:w="9787" w:wrap="notBeside" w:vAnchor="text" w:hAnchor="text" w:xAlign="center" w:y="1"/>
              <w:widowControl w:val="0"/>
              <w:spacing w:after="0" w:line="190" w:lineRule="exact"/>
              <w:ind w:left="12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член комиссии</w:t>
            </w:r>
          </w:p>
        </w:tc>
        <w:tc>
          <w:tcPr>
            <w:tcW w:w="2568" w:type="dxa"/>
            <w:tcBorders>
              <w:top w:val="single" w:sz="4" w:space="0" w:color="auto"/>
              <w:left w:val="single" w:sz="4" w:space="0" w:color="auto"/>
              <w:bottom w:val="nil"/>
              <w:right w:val="single" w:sz="4" w:space="0" w:color="auto"/>
            </w:tcBorders>
            <w:shd w:val="clear" w:color="auto" w:fill="FFFFFF"/>
          </w:tcPr>
          <w:p w:rsidR="003C5532" w:rsidRPr="003C5532" w:rsidRDefault="003C5532" w:rsidP="003C5532">
            <w:pPr>
              <w:framePr w:w="9787" w:wrap="notBeside" w:vAnchor="text" w:hAnchor="text" w:xAlign="center" w:y="1"/>
              <w:widowControl w:val="0"/>
              <w:spacing w:after="0" w:line="190" w:lineRule="exact"/>
              <w:ind w:left="12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Гл</w:t>
            </w:r>
            <w:proofErr w:type="gramStart"/>
            <w:r w:rsidRPr="003C5532">
              <w:rPr>
                <w:rFonts w:ascii="Arial" w:eastAsia="Times New Roman" w:hAnsi="Arial" w:cs="Times New Roman"/>
                <w:color w:val="000000"/>
                <w:sz w:val="20"/>
                <w:szCs w:val="20"/>
                <w:lang w:eastAsia="ru-RU"/>
              </w:rPr>
              <w:t>.б</w:t>
            </w:r>
            <w:proofErr w:type="gramEnd"/>
            <w:r w:rsidRPr="003C5532">
              <w:rPr>
                <w:rFonts w:ascii="Arial" w:eastAsia="Times New Roman" w:hAnsi="Arial" w:cs="Times New Roman"/>
                <w:color w:val="000000"/>
                <w:sz w:val="20"/>
                <w:szCs w:val="20"/>
                <w:lang w:eastAsia="ru-RU"/>
              </w:rPr>
              <w:t>ухгалтер</w:t>
            </w:r>
          </w:p>
        </w:tc>
      </w:tr>
      <w:tr w:rsidR="003C5532" w:rsidRPr="003C5532" w:rsidTr="00595B49">
        <w:trPr>
          <w:trHeight w:hRule="exact" w:val="365"/>
          <w:jc w:val="center"/>
        </w:trPr>
        <w:tc>
          <w:tcPr>
            <w:tcW w:w="490" w:type="dxa"/>
            <w:tcBorders>
              <w:top w:val="single" w:sz="4" w:space="0" w:color="auto"/>
              <w:left w:val="single" w:sz="4" w:space="0" w:color="auto"/>
              <w:bottom w:val="single" w:sz="4" w:space="0" w:color="auto"/>
              <w:right w:val="nil"/>
            </w:tcBorders>
            <w:shd w:val="clear" w:color="auto" w:fill="FFFFFF"/>
          </w:tcPr>
          <w:p w:rsidR="003C5532" w:rsidRPr="003C5532" w:rsidRDefault="003C5532" w:rsidP="003C5532">
            <w:pPr>
              <w:framePr w:w="9787" w:wrap="notBeside" w:vAnchor="text" w:hAnchor="text" w:xAlign="center" w:y="1"/>
              <w:widowControl w:val="0"/>
              <w:spacing w:after="0" w:line="190" w:lineRule="exact"/>
              <w:ind w:left="12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3.</w:t>
            </w:r>
          </w:p>
        </w:tc>
        <w:tc>
          <w:tcPr>
            <w:tcW w:w="3840" w:type="dxa"/>
            <w:tcBorders>
              <w:top w:val="single" w:sz="4" w:space="0" w:color="auto"/>
              <w:left w:val="single" w:sz="4" w:space="0" w:color="auto"/>
              <w:bottom w:val="single" w:sz="4" w:space="0" w:color="auto"/>
              <w:right w:val="nil"/>
            </w:tcBorders>
            <w:shd w:val="clear" w:color="auto" w:fill="FFFFFF"/>
          </w:tcPr>
          <w:p w:rsidR="003C5532" w:rsidRPr="003C5532" w:rsidRDefault="003C5532" w:rsidP="003C5532">
            <w:pPr>
              <w:framePr w:w="9787" w:wrap="notBeside" w:vAnchor="text" w:hAnchor="text" w:xAlign="center" w:y="1"/>
              <w:widowControl w:val="0"/>
              <w:spacing w:after="0" w:line="190" w:lineRule="exact"/>
              <w:ind w:left="12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Гороховская Ольга Петровна</w:t>
            </w:r>
          </w:p>
        </w:tc>
        <w:tc>
          <w:tcPr>
            <w:tcW w:w="2890" w:type="dxa"/>
            <w:tcBorders>
              <w:top w:val="single" w:sz="4" w:space="0" w:color="auto"/>
              <w:left w:val="single" w:sz="4" w:space="0" w:color="auto"/>
              <w:bottom w:val="single" w:sz="4" w:space="0" w:color="auto"/>
              <w:right w:val="nil"/>
            </w:tcBorders>
            <w:shd w:val="clear" w:color="auto" w:fill="FFFFFF"/>
          </w:tcPr>
          <w:p w:rsidR="003C5532" w:rsidRPr="003C5532" w:rsidRDefault="003C5532" w:rsidP="003C5532">
            <w:pPr>
              <w:framePr w:w="9787" w:wrap="notBeside" w:vAnchor="text" w:hAnchor="text" w:xAlign="center" w:y="1"/>
              <w:widowControl w:val="0"/>
              <w:spacing w:after="0" w:line="190" w:lineRule="exact"/>
              <w:ind w:left="12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член комиссии</w:t>
            </w:r>
          </w:p>
        </w:tc>
        <w:tc>
          <w:tcPr>
            <w:tcW w:w="2568" w:type="dxa"/>
            <w:tcBorders>
              <w:top w:val="single" w:sz="4" w:space="0" w:color="auto"/>
              <w:left w:val="single" w:sz="4" w:space="0" w:color="auto"/>
              <w:bottom w:val="single" w:sz="4" w:space="0" w:color="auto"/>
              <w:right w:val="single" w:sz="4" w:space="0" w:color="auto"/>
            </w:tcBorders>
            <w:shd w:val="clear" w:color="auto" w:fill="FFFFFF"/>
          </w:tcPr>
          <w:p w:rsidR="003C5532" w:rsidRPr="003C5532" w:rsidRDefault="003C5532" w:rsidP="003C5532">
            <w:pPr>
              <w:framePr w:w="9787" w:wrap="notBeside" w:vAnchor="text" w:hAnchor="text" w:xAlign="center" w:y="1"/>
              <w:widowControl w:val="0"/>
              <w:spacing w:after="0" w:line="190" w:lineRule="exact"/>
              <w:ind w:left="12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ведущии специалист</w:t>
            </w:r>
          </w:p>
        </w:tc>
      </w:tr>
    </w:tbl>
    <w:p w:rsidR="003C5532" w:rsidRPr="003C5532" w:rsidRDefault="003C5532" w:rsidP="003C5532">
      <w:pPr>
        <w:spacing w:after="0" w:line="240" w:lineRule="auto"/>
        <w:rPr>
          <w:rFonts w:ascii="Times New Roman" w:eastAsia="Times New Roman" w:hAnsi="Times New Roman" w:cs="Times New Roman"/>
          <w:sz w:val="20"/>
          <w:szCs w:val="20"/>
          <w:lang w:eastAsia="ru-RU"/>
        </w:rPr>
      </w:pPr>
    </w:p>
    <w:p w:rsidR="003C5532" w:rsidRPr="003C5532" w:rsidRDefault="003C5532" w:rsidP="003C5532">
      <w:pPr>
        <w:widowControl w:val="0"/>
        <w:numPr>
          <w:ilvl w:val="1"/>
          <w:numId w:val="18"/>
        </w:numPr>
        <w:tabs>
          <w:tab w:val="left" w:pos="399"/>
        </w:tabs>
        <w:spacing w:after="0" w:line="226" w:lineRule="exact"/>
        <w:ind w:left="20"/>
        <w:jc w:val="both"/>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Указанная комиссия считается и комиссией для проведения внезапной ревизии кассы.</w:t>
      </w:r>
    </w:p>
    <w:p w:rsidR="003C5532" w:rsidRPr="003C5532" w:rsidRDefault="003C5532" w:rsidP="003C5532">
      <w:pPr>
        <w:widowControl w:val="0"/>
        <w:numPr>
          <w:ilvl w:val="1"/>
          <w:numId w:val="18"/>
        </w:numPr>
        <w:tabs>
          <w:tab w:val="left" w:pos="409"/>
        </w:tabs>
        <w:spacing w:after="240" w:line="226" w:lineRule="exact"/>
        <w:ind w:left="20" w:right="400"/>
        <w:jc w:val="both"/>
        <w:rPr>
          <w:rFonts w:ascii="Arial" w:eastAsia="Times New Roman" w:hAnsi="Arial" w:cs="Times New Roman"/>
          <w:b/>
          <w:sz w:val="20"/>
          <w:szCs w:val="20"/>
          <w:lang w:eastAsia="ru-RU"/>
        </w:rPr>
      </w:pPr>
      <w:r w:rsidRPr="003C5532">
        <w:rPr>
          <w:rFonts w:ascii="Arial" w:eastAsia="Times New Roman" w:hAnsi="Arial" w:cs="Times New Roman"/>
          <w:color w:val="000000"/>
          <w:sz w:val="20"/>
          <w:szCs w:val="20"/>
          <w:lang w:eastAsia="ru-RU"/>
        </w:rPr>
        <w:t>Годовая инвентаризация проводится по состоянию на 1 января каждого года. Основные средства инвентаризируются 1 раз в 3 года, , кроме случаев обязательной инвентаризации.</w:t>
      </w:r>
    </w:p>
    <w:p w:rsidR="003C5532" w:rsidRPr="003C5532" w:rsidRDefault="003C5532" w:rsidP="003C5532">
      <w:pPr>
        <w:keepNext/>
        <w:keepLines/>
        <w:widowControl w:val="0"/>
        <w:numPr>
          <w:ilvl w:val="0"/>
          <w:numId w:val="18"/>
        </w:numPr>
        <w:tabs>
          <w:tab w:val="left" w:pos="3290"/>
        </w:tabs>
        <w:spacing w:after="0" w:line="226" w:lineRule="exact"/>
        <w:ind w:left="3060"/>
        <w:outlineLvl w:val="0"/>
        <w:rPr>
          <w:rFonts w:ascii="Arial" w:eastAsia="Times New Roman" w:hAnsi="Arial" w:cs="Times New Roman"/>
          <w:b/>
          <w:bCs/>
          <w:sz w:val="20"/>
          <w:szCs w:val="20"/>
          <w:lang w:eastAsia="ru-RU"/>
        </w:rPr>
      </w:pPr>
      <w:bookmarkStart w:id="11" w:name="bookmark7"/>
      <w:r w:rsidRPr="003C5532">
        <w:rPr>
          <w:rFonts w:ascii="Arial" w:eastAsia="Times New Roman" w:hAnsi="Arial" w:cs="Times New Roman"/>
          <w:b/>
          <w:color w:val="000000"/>
          <w:sz w:val="20"/>
          <w:szCs w:val="20"/>
          <w:lang w:eastAsia="ru-RU"/>
        </w:rPr>
        <w:t>Выдача денег под отчет</w:t>
      </w:r>
      <w:bookmarkEnd w:id="11"/>
    </w:p>
    <w:p w:rsidR="003C5532" w:rsidRPr="003C5532" w:rsidRDefault="003C5532" w:rsidP="003C5532">
      <w:pPr>
        <w:widowControl w:val="0"/>
        <w:numPr>
          <w:ilvl w:val="1"/>
          <w:numId w:val="18"/>
        </w:numPr>
        <w:tabs>
          <w:tab w:val="left" w:pos="409"/>
        </w:tabs>
        <w:spacing w:after="0" w:line="226" w:lineRule="exact"/>
        <w:ind w:left="20" w:right="400"/>
        <w:jc w:val="both"/>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Выдача наличных денежных средств работникам из кассы АМО СП «Барское» (за исключением расчетов по заработной плате) может производиться:</w:t>
      </w:r>
    </w:p>
    <w:p w:rsidR="003C5532" w:rsidRPr="003C5532" w:rsidRDefault="003C5532" w:rsidP="003C5532">
      <w:pPr>
        <w:widowControl w:val="0"/>
        <w:numPr>
          <w:ilvl w:val="0"/>
          <w:numId w:val="16"/>
        </w:numPr>
        <w:tabs>
          <w:tab w:val="left" w:pos="150"/>
        </w:tabs>
        <w:spacing w:after="0" w:line="226" w:lineRule="exact"/>
        <w:ind w:left="20"/>
        <w:jc w:val="both"/>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под отчет на хозяйственно-операционные расходы;</w:t>
      </w:r>
    </w:p>
    <w:p w:rsidR="003C5532" w:rsidRPr="003C5532" w:rsidRDefault="003C5532" w:rsidP="003C5532">
      <w:pPr>
        <w:widowControl w:val="0"/>
        <w:numPr>
          <w:ilvl w:val="1"/>
          <w:numId w:val="18"/>
        </w:numPr>
        <w:tabs>
          <w:tab w:val="left" w:pos="414"/>
        </w:tabs>
        <w:spacing w:after="0" w:line="226" w:lineRule="exact"/>
        <w:ind w:left="20" w:right="40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Выдача наличных денежных средств под отчет на хозяйственно-операционные расходы производится по расходному кассовому ордеру на основании заявления и с разрешения главы администрации.</w:t>
      </w:r>
    </w:p>
    <w:p w:rsidR="003C5532" w:rsidRPr="003C5532" w:rsidRDefault="003C5532" w:rsidP="003C5532">
      <w:pPr>
        <w:widowControl w:val="0"/>
        <w:numPr>
          <w:ilvl w:val="1"/>
          <w:numId w:val="18"/>
        </w:numPr>
        <w:tabs>
          <w:tab w:val="left" w:pos="404"/>
        </w:tabs>
        <w:spacing w:after="0" w:line="226" w:lineRule="exact"/>
        <w:ind w:left="20"/>
        <w:jc w:val="both"/>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Список работников, имеющих право на получение наличных денежных средств под отчет:</w:t>
      </w:r>
    </w:p>
    <w:p w:rsidR="003C5532" w:rsidRPr="003C5532" w:rsidRDefault="003C5532" w:rsidP="003C5532">
      <w:pPr>
        <w:widowControl w:val="0"/>
        <w:numPr>
          <w:ilvl w:val="0"/>
          <w:numId w:val="16"/>
        </w:numPr>
        <w:tabs>
          <w:tab w:val="left" w:pos="145"/>
        </w:tabs>
        <w:spacing w:after="0" w:line="226" w:lineRule="exact"/>
        <w:ind w:left="20"/>
        <w:jc w:val="both"/>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lastRenderedPageBreak/>
        <w:t>глава;</w:t>
      </w:r>
    </w:p>
    <w:p w:rsidR="003C5532" w:rsidRPr="003C5532" w:rsidRDefault="003C5532" w:rsidP="003C5532">
      <w:pPr>
        <w:widowControl w:val="0"/>
        <w:numPr>
          <w:ilvl w:val="0"/>
          <w:numId w:val="16"/>
        </w:numPr>
        <w:tabs>
          <w:tab w:val="left" w:pos="145"/>
        </w:tabs>
        <w:spacing w:after="0" w:line="226" w:lineRule="exact"/>
        <w:ind w:left="20"/>
        <w:jc w:val="both"/>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ведущий специалист;</w:t>
      </w:r>
    </w:p>
    <w:p w:rsidR="003C5532" w:rsidRPr="003C5532" w:rsidRDefault="003C5532" w:rsidP="003C5532">
      <w:pPr>
        <w:widowControl w:val="0"/>
        <w:numPr>
          <w:ilvl w:val="0"/>
          <w:numId w:val="16"/>
        </w:numPr>
        <w:tabs>
          <w:tab w:val="left" w:pos="150"/>
        </w:tabs>
        <w:spacing w:after="0" w:line="226" w:lineRule="exact"/>
        <w:ind w:left="20"/>
        <w:jc w:val="both"/>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водитель.</w:t>
      </w:r>
    </w:p>
    <w:p w:rsidR="003C5532" w:rsidRPr="003C5532" w:rsidRDefault="003C5532" w:rsidP="003C5532">
      <w:pPr>
        <w:widowControl w:val="0"/>
        <w:tabs>
          <w:tab w:val="left" w:pos="150"/>
        </w:tabs>
        <w:spacing w:after="0" w:line="226" w:lineRule="exact"/>
        <w:jc w:val="both"/>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8.5..Сумма средств, выданных под отчет, не может превышать 40000 руб., кроме командировочных расходов, сумма которых определяется по потребности.</w:t>
      </w:r>
      <w:r w:rsidRPr="003C5532">
        <w:rPr>
          <w:rFonts w:ascii="Arial" w:eastAsia="Times New Roman" w:hAnsi="Arial" w:cs="Arial"/>
          <w:sz w:val="20"/>
          <w:szCs w:val="20"/>
          <w:lang w:eastAsia="ru-RU"/>
        </w:rPr>
        <w:t xml:space="preserve"> Наличные денежные средства на хозяйственные нужды выдаются на срок не более 30 дней.</w:t>
      </w:r>
    </w:p>
    <w:p w:rsidR="003C5532" w:rsidRPr="003C5532" w:rsidRDefault="003C5532" w:rsidP="003C5532">
      <w:pPr>
        <w:widowControl w:val="0"/>
        <w:tabs>
          <w:tab w:val="left" w:pos="404"/>
          <w:tab w:val="left" w:pos="3240"/>
        </w:tabs>
        <w:spacing w:after="0" w:line="230" w:lineRule="exact"/>
        <w:ind w:left="40" w:right="340"/>
        <w:rPr>
          <w:rFonts w:ascii="Arial" w:eastAsia="Times New Roman" w:hAnsi="Arial" w:cs="Arial"/>
          <w:sz w:val="20"/>
          <w:szCs w:val="20"/>
          <w:lang w:eastAsia="ru-RU"/>
        </w:rPr>
      </w:pPr>
    </w:p>
    <w:p w:rsidR="003C5532" w:rsidRPr="003C5532" w:rsidRDefault="003C5532" w:rsidP="003C5532">
      <w:pPr>
        <w:keepNext/>
        <w:keepLines/>
        <w:widowControl w:val="0"/>
        <w:numPr>
          <w:ilvl w:val="0"/>
          <w:numId w:val="18"/>
        </w:numPr>
        <w:tabs>
          <w:tab w:val="left" w:pos="3276"/>
        </w:tabs>
        <w:spacing w:after="0" w:line="240" w:lineRule="exact"/>
        <w:ind w:left="3060"/>
        <w:outlineLvl w:val="0"/>
        <w:rPr>
          <w:rFonts w:ascii="Arial" w:eastAsia="Times New Roman" w:hAnsi="Arial" w:cs="Times New Roman"/>
          <w:b/>
          <w:bCs/>
          <w:sz w:val="20"/>
          <w:szCs w:val="20"/>
          <w:lang w:eastAsia="ru-RU"/>
        </w:rPr>
      </w:pPr>
      <w:bookmarkStart w:id="12" w:name="bookmark8"/>
      <w:r w:rsidRPr="003C5532">
        <w:rPr>
          <w:rFonts w:ascii="Arial" w:eastAsia="Times New Roman" w:hAnsi="Arial" w:cs="Times New Roman"/>
          <w:b/>
          <w:color w:val="000000"/>
          <w:sz w:val="20"/>
          <w:szCs w:val="20"/>
          <w:lang w:eastAsia="ru-RU"/>
        </w:rPr>
        <w:t>Учет основных средств</w:t>
      </w:r>
      <w:bookmarkEnd w:id="12"/>
    </w:p>
    <w:p w:rsidR="003C5532" w:rsidRPr="003C5532" w:rsidRDefault="003C5532" w:rsidP="003C5532">
      <w:pPr>
        <w:widowControl w:val="0"/>
        <w:numPr>
          <w:ilvl w:val="1"/>
          <w:numId w:val="18"/>
        </w:numPr>
        <w:tabs>
          <w:tab w:val="left" w:pos="414"/>
        </w:tabs>
        <w:spacing w:after="0" w:line="240" w:lineRule="exact"/>
        <w:ind w:left="20" w:right="400"/>
        <w:jc w:val="both"/>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К основным средствам относятся материальные объекты независимо от их стоимости со сроком полезного использования более 12 месяцев</w:t>
      </w:r>
      <w:r w:rsidRPr="003C5532">
        <w:rPr>
          <w:rFonts w:ascii="Arial" w:eastAsia="Times New Roman" w:hAnsi="Arial" w:cs="Arial"/>
          <w:sz w:val="20"/>
          <w:szCs w:val="20"/>
          <w:lang w:eastAsia="ru-RU"/>
        </w:rPr>
        <w:t xml:space="preserve"> по фактической стоимости приобретения</w:t>
      </w:r>
      <w:r w:rsidRPr="003C5532">
        <w:rPr>
          <w:rFonts w:ascii="Arial" w:eastAsia="Times New Roman" w:hAnsi="Arial" w:cs="Times New Roman"/>
          <w:color w:val="000000"/>
          <w:sz w:val="20"/>
          <w:szCs w:val="20"/>
          <w:lang w:eastAsia="ru-RU"/>
        </w:rPr>
        <w:t>.</w:t>
      </w:r>
    </w:p>
    <w:p w:rsidR="003C5532" w:rsidRPr="003C5532" w:rsidRDefault="003C5532" w:rsidP="003C5532">
      <w:pPr>
        <w:widowControl w:val="0"/>
        <w:numPr>
          <w:ilvl w:val="1"/>
          <w:numId w:val="18"/>
        </w:numPr>
        <w:tabs>
          <w:tab w:val="left" w:pos="409"/>
        </w:tabs>
        <w:spacing w:after="0" w:line="240" w:lineRule="exact"/>
        <w:ind w:left="20" w:right="40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Учет основных средств организуется в соответствии с Инструкцией по бюджетному учету от 01.12.2010г. № 157н</w:t>
      </w:r>
    </w:p>
    <w:p w:rsidR="003C5532" w:rsidRPr="003C5532" w:rsidRDefault="003C5532" w:rsidP="003C5532">
      <w:pPr>
        <w:widowControl w:val="0"/>
        <w:numPr>
          <w:ilvl w:val="1"/>
          <w:numId w:val="18"/>
        </w:numPr>
        <w:tabs>
          <w:tab w:val="left" w:pos="414"/>
        </w:tabs>
        <w:spacing w:after="0" w:line="240" w:lineRule="exact"/>
        <w:ind w:left="20" w:right="122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Перемещение основных средств от одного материально ответственного лица другому оформляется накладной на внутреннее перемещение объектов основных средств.</w:t>
      </w:r>
    </w:p>
    <w:p w:rsidR="003C5532" w:rsidRPr="003C5532" w:rsidRDefault="003C5532" w:rsidP="003C5532">
      <w:pPr>
        <w:widowControl w:val="0"/>
        <w:numPr>
          <w:ilvl w:val="1"/>
          <w:numId w:val="18"/>
        </w:numPr>
        <w:tabs>
          <w:tab w:val="left" w:pos="414"/>
        </w:tabs>
        <w:spacing w:after="0" w:line="240" w:lineRule="exact"/>
        <w:ind w:left="20" w:right="40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Каждому объекту основных средств присваивается инвентарный номер (исключения - активы стоимостью до 3000 руб. включительно). Инвентарный номер состоит из 10 цифр: первая-0, следующие три - номер синтетического счета нефинансовых активов, следующие две - номер аналитического счета, последующие четыре цифры - порядковый номер.</w:t>
      </w:r>
    </w:p>
    <w:p w:rsidR="003C5532" w:rsidRPr="003C5532" w:rsidRDefault="003C5532" w:rsidP="003C5532">
      <w:pPr>
        <w:widowControl w:val="0"/>
        <w:numPr>
          <w:ilvl w:val="1"/>
          <w:numId w:val="18"/>
        </w:numPr>
        <w:tabs>
          <w:tab w:val="left" w:pos="404"/>
        </w:tabs>
        <w:spacing w:after="0" w:line="240" w:lineRule="exact"/>
        <w:ind w:left="20" w:right="400"/>
        <w:jc w:val="both"/>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Инвентарные номера на зданиях и сооружениях наносятся по трафарету несмываемой краской, на движимом имуществе - путем прикрепления специальных наклеек, выдаваемых бухгалтерией.</w:t>
      </w:r>
    </w:p>
    <w:p w:rsidR="003C5532" w:rsidRPr="003C5532" w:rsidRDefault="003C5532" w:rsidP="003C5532">
      <w:pPr>
        <w:widowControl w:val="0"/>
        <w:numPr>
          <w:ilvl w:val="1"/>
          <w:numId w:val="18"/>
        </w:numPr>
        <w:tabs>
          <w:tab w:val="left" w:pos="409"/>
        </w:tabs>
        <w:spacing w:after="100" w:afterAutospacing="1" w:line="240" w:lineRule="auto"/>
        <w:ind w:left="23" w:right="403"/>
        <w:jc w:val="both"/>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При невозможности прикрепления специальной наклейки или нанесения несмываемой краски на инвентарный объект последнему присваивается инвентарный номер без нанесения (прикрепления) инвентарного номера на объект.</w:t>
      </w:r>
    </w:p>
    <w:p w:rsidR="003C5532" w:rsidRPr="003C5532" w:rsidRDefault="003C5532" w:rsidP="003C5532">
      <w:pPr>
        <w:widowControl w:val="0"/>
        <w:numPr>
          <w:ilvl w:val="1"/>
          <w:numId w:val="18"/>
        </w:numPr>
        <w:tabs>
          <w:tab w:val="left" w:pos="409"/>
        </w:tabs>
        <w:spacing w:after="100" w:afterAutospacing="1" w:line="240" w:lineRule="exact"/>
        <w:ind w:left="23" w:right="403"/>
        <w:jc w:val="both"/>
        <w:rPr>
          <w:rFonts w:ascii="Arial" w:eastAsia="Times New Roman" w:hAnsi="Arial" w:cs="Times New Roman"/>
          <w:sz w:val="20"/>
          <w:szCs w:val="20"/>
          <w:lang w:eastAsia="ru-RU"/>
        </w:rPr>
      </w:pPr>
      <w:r w:rsidRPr="003C5532">
        <w:rPr>
          <w:rFonts w:ascii="Arial" w:eastAsia="Times New Roman" w:hAnsi="Arial" w:cs="Times New Roman"/>
          <w:sz w:val="20"/>
          <w:szCs w:val="20"/>
          <w:lang w:eastAsia="ru-RU"/>
        </w:rPr>
        <w:t xml:space="preserve">Срок полезного использования объекта основных средств определяется комиссией по поступлению и выбытию имущества по максимальным срокам полезного использования, установленным для данного объекта Постановлением Правительства РФ от 01.01.2002 №1. Для объектов основных средств, которые не указаны в амортизационных группах, срок полезного использования устанавливается комиссией по поступлению и выбытию имущества в соответствии с положениями п. 44 Инструкции № 157н. </w:t>
      </w:r>
    </w:p>
    <w:p w:rsidR="003C5532" w:rsidRPr="003C5532" w:rsidRDefault="003C5532" w:rsidP="003C5532">
      <w:pPr>
        <w:widowControl w:val="0"/>
        <w:numPr>
          <w:ilvl w:val="1"/>
          <w:numId w:val="18"/>
        </w:numPr>
        <w:tabs>
          <w:tab w:val="left" w:pos="409"/>
        </w:tabs>
        <w:spacing w:after="0" w:line="240" w:lineRule="exact"/>
        <w:ind w:left="23" w:right="403"/>
        <w:rPr>
          <w:rFonts w:ascii="Arial" w:eastAsia="Times New Roman" w:hAnsi="Arial" w:cs="Arial"/>
          <w:sz w:val="20"/>
          <w:szCs w:val="20"/>
          <w:lang w:eastAsia="ru-RU"/>
        </w:rPr>
      </w:pPr>
      <w:r w:rsidRPr="003C5532">
        <w:rPr>
          <w:rFonts w:ascii="Arial" w:eastAsia="Times New Roman" w:hAnsi="Arial" w:cs="Times New Roman"/>
          <w:sz w:val="20"/>
          <w:szCs w:val="20"/>
          <w:lang w:eastAsia="ru-RU"/>
        </w:rPr>
        <w:t xml:space="preserve">Начисление амортизации производится линейным способом. По объектам основных средств амортизация начисляется в следующем порядке:                                                                                         </w:t>
      </w:r>
      <w:r w:rsidRPr="003C5532">
        <w:rPr>
          <w:rFonts w:ascii="Arial" w:eastAsia="Times New Roman" w:hAnsi="Arial" w:cs="Arial"/>
          <w:sz w:val="20"/>
          <w:szCs w:val="20"/>
          <w:lang w:eastAsia="ru-RU"/>
        </w:rPr>
        <w:t xml:space="preserve">а) на объект недвижимого имущества при принятии его к учету по факту государственной регистрации прав на объекты недвижимого имущества, предусмотренной Федеральным законом от 21.07.1997 № 122-ФЗ «О государственной регистрации прав на недвижимое имущество и сделок с ним»:                        </w:t>
      </w:r>
    </w:p>
    <w:p w:rsidR="003C5532" w:rsidRPr="003C5532" w:rsidRDefault="003C5532" w:rsidP="003C5532">
      <w:pPr>
        <w:widowControl w:val="0"/>
        <w:numPr>
          <w:ilvl w:val="0"/>
          <w:numId w:val="19"/>
        </w:numPr>
        <w:tabs>
          <w:tab w:val="left" w:pos="409"/>
        </w:tabs>
        <w:spacing w:after="100" w:afterAutospacing="1" w:line="240" w:lineRule="exact"/>
        <w:ind w:right="403"/>
        <w:rPr>
          <w:rFonts w:ascii="Arial" w:eastAsia="Times New Roman" w:hAnsi="Arial" w:cs="Times New Roman"/>
          <w:sz w:val="20"/>
          <w:szCs w:val="20"/>
          <w:lang w:eastAsia="ru-RU"/>
        </w:rPr>
      </w:pPr>
      <w:r w:rsidRPr="003C5532">
        <w:rPr>
          <w:rFonts w:ascii="Arial" w:eastAsia="Times New Roman" w:hAnsi="Arial" w:cs="Times New Roman"/>
          <w:sz w:val="20"/>
          <w:szCs w:val="20"/>
          <w:lang w:eastAsia="ru-RU"/>
        </w:rPr>
        <w:t xml:space="preserve">стоимостью до 40 000 руб. включительно – в размере 100% балансовой стоимости объекта при принятии к учету; </w:t>
      </w:r>
    </w:p>
    <w:p w:rsidR="003C5532" w:rsidRPr="003C5532" w:rsidRDefault="003C5532" w:rsidP="003C5532">
      <w:pPr>
        <w:widowControl w:val="0"/>
        <w:numPr>
          <w:ilvl w:val="0"/>
          <w:numId w:val="19"/>
        </w:numPr>
        <w:tabs>
          <w:tab w:val="left" w:pos="409"/>
        </w:tabs>
        <w:spacing w:after="0" w:line="240" w:lineRule="exact"/>
        <w:ind w:right="403" w:hanging="357"/>
        <w:rPr>
          <w:rFonts w:ascii="Arial" w:eastAsia="Times New Roman" w:hAnsi="Arial" w:cs="Arial"/>
          <w:sz w:val="20"/>
          <w:szCs w:val="20"/>
          <w:lang w:eastAsia="ru-RU"/>
        </w:rPr>
      </w:pPr>
      <w:r w:rsidRPr="003C5532">
        <w:rPr>
          <w:rFonts w:ascii="Arial" w:eastAsia="Times New Roman" w:hAnsi="Arial" w:cs="Times New Roman"/>
          <w:sz w:val="20"/>
          <w:szCs w:val="20"/>
          <w:lang w:eastAsia="ru-RU"/>
        </w:rPr>
        <w:t xml:space="preserve">стоимостью свыше 40 000 руб. – в соответствии с рассчитанными в установленном порядке нормами амортизации; </w:t>
      </w:r>
    </w:p>
    <w:p w:rsidR="003C5532" w:rsidRPr="003C5532" w:rsidRDefault="003C5532" w:rsidP="003C5532">
      <w:pPr>
        <w:widowControl w:val="0"/>
        <w:tabs>
          <w:tab w:val="left" w:pos="409"/>
        </w:tabs>
        <w:spacing w:after="0" w:line="240" w:lineRule="exact"/>
        <w:ind w:left="23" w:right="403"/>
        <w:rPr>
          <w:rFonts w:ascii="Arial" w:eastAsia="Times New Roman" w:hAnsi="Arial" w:cs="Arial"/>
          <w:sz w:val="20"/>
          <w:szCs w:val="20"/>
          <w:lang w:eastAsia="ru-RU"/>
        </w:rPr>
      </w:pPr>
      <w:r w:rsidRPr="003C5532">
        <w:rPr>
          <w:rFonts w:ascii="Arial" w:eastAsia="Times New Roman" w:hAnsi="Arial" w:cs="Arial"/>
          <w:sz w:val="20"/>
          <w:szCs w:val="20"/>
          <w:lang w:eastAsia="ru-RU"/>
        </w:rPr>
        <w:t>б) на объекты движимого имущества:</w:t>
      </w:r>
    </w:p>
    <w:p w:rsidR="003C5532" w:rsidRPr="003C5532" w:rsidRDefault="003C5532" w:rsidP="003C5532">
      <w:pPr>
        <w:numPr>
          <w:ilvl w:val="0"/>
          <w:numId w:val="14"/>
        </w:numPr>
        <w:spacing w:after="0" w:line="240" w:lineRule="auto"/>
        <w:ind w:left="714" w:hanging="357"/>
        <w:rPr>
          <w:rFonts w:ascii="Arial" w:eastAsia="Times New Roman" w:hAnsi="Arial" w:cs="Arial"/>
          <w:sz w:val="20"/>
          <w:szCs w:val="20"/>
          <w:lang w:eastAsia="ru-RU"/>
        </w:rPr>
      </w:pPr>
      <w:r w:rsidRPr="003C5532">
        <w:rPr>
          <w:rFonts w:ascii="Arial" w:eastAsia="Times New Roman" w:hAnsi="Arial" w:cs="Arial"/>
          <w:sz w:val="20"/>
          <w:szCs w:val="20"/>
          <w:lang w:eastAsia="ru-RU"/>
        </w:rPr>
        <w:t xml:space="preserve">на объекты библиотечного фонда стоимостью до 40 000 руб. включительно – в размере 100% балансовой стоимости при выдаче объекта в эксплуатацию; </w:t>
      </w:r>
    </w:p>
    <w:p w:rsidR="003C5532" w:rsidRPr="003C5532" w:rsidRDefault="003C5532" w:rsidP="003C5532">
      <w:pPr>
        <w:numPr>
          <w:ilvl w:val="0"/>
          <w:numId w:val="14"/>
        </w:numPr>
        <w:spacing w:before="100" w:beforeAutospacing="1" w:after="100" w:afterAutospacing="1" w:line="240" w:lineRule="auto"/>
        <w:rPr>
          <w:rFonts w:ascii="Arial" w:eastAsia="Times New Roman" w:hAnsi="Arial" w:cs="Arial"/>
          <w:sz w:val="20"/>
          <w:szCs w:val="20"/>
          <w:lang w:eastAsia="ru-RU"/>
        </w:rPr>
      </w:pPr>
      <w:r w:rsidRPr="003C5532">
        <w:rPr>
          <w:rFonts w:ascii="Arial" w:eastAsia="Times New Roman" w:hAnsi="Arial" w:cs="Arial"/>
          <w:sz w:val="20"/>
          <w:szCs w:val="20"/>
          <w:lang w:eastAsia="ru-RU"/>
        </w:rPr>
        <w:t>на объекты основных сре</w:t>
      </w:r>
      <w:proofErr w:type="gramStart"/>
      <w:r w:rsidRPr="003C5532">
        <w:rPr>
          <w:rFonts w:ascii="Arial" w:eastAsia="Times New Roman" w:hAnsi="Arial" w:cs="Arial"/>
          <w:sz w:val="20"/>
          <w:szCs w:val="20"/>
          <w:lang w:eastAsia="ru-RU"/>
        </w:rPr>
        <w:t>дств ст</w:t>
      </w:r>
      <w:proofErr w:type="gramEnd"/>
      <w:r w:rsidRPr="003C5532">
        <w:rPr>
          <w:rFonts w:ascii="Arial" w:eastAsia="Times New Roman" w:hAnsi="Arial" w:cs="Arial"/>
          <w:sz w:val="20"/>
          <w:szCs w:val="20"/>
          <w:lang w:eastAsia="ru-RU"/>
        </w:rPr>
        <w:t xml:space="preserve">оимостью свыше 40 000 руб. – в соответствии с рассчитанными в установленном порядке нормами амортизации; </w:t>
      </w:r>
    </w:p>
    <w:p w:rsidR="003C5532" w:rsidRPr="003C5532" w:rsidRDefault="003C5532" w:rsidP="003C5532">
      <w:pPr>
        <w:numPr>
          <w:ilvl w:val="0"/>
          <w:numId w:val="14"/>
        </w:numPr>
        <w:spacing w:before="100" w:beforeAutospacing="1" w:after="100" w:afterAutospacing="1" w:line="240" w:lineRule="auto"/>
        <w:rPr>
          <w:rFonts w:ascii="Arial" w:eastAsia="Times New Roman" w:hAnsi="Arial" w:cs="Arial"/>
          <w:sz w:val="20"/>
          <w:szCs w:val="20"/>
          <w:lang w:eastAsia="ru-RU"/>
        </w:rPr>
      </w:pPr>
      <w:r w:rsidRPr="003C5532">
        <w:rPr>
          <w:rFonts w:ascii="Arial" w:eastAsia="Times New Roman" w:hAnsi="Arial" w:cs="Arial"/>
          <w:sz w:val="20"/>
          <w:szCs w:val="20"/>
          <w:lang w:eastAsia="ru-RU"/>
        </w:rPr>
        <w:t>на объекты основных сре</w:t>
      </w:r>
      <w:proofErr w:type="gramStart"/>
      <w:r w:rsidRPr="003C5532">
        <w:rPr>
          <w:rFonts w:ascii="Arial" w:eastAsia="Times New Roman" w:hAnsi="Arial" w:cs="Arial"/>
          <w:sz w:val="20"/>
          <w:szCs w:val="20"/>
          <w:lang w:eastAsia="ru-RU"/>
        </w:rPr>
        <w:t>дств ст</w:t>
      </w:r>
      <w:proofErr w:type="gramEnd"/>
      <w:r w:rsidRPr="003C5532">
        <w:rPr>
          <w:rFonts w:ascii="Arial" w:eastAsia="Times New Roman" w:hAnsi="Arial" w:cs="Arial"/>
          <w:sz w:val="20"/>
          <w:szCs w:val="20"/>
          <w:lang w:eastAsia="ru-RU"/>
        </w:rPr>
        <w:t xml:space="preserve">оимостью до 3 000 рублей включительно, за исключением объектов библиотечного фонда, нематериальных активов, – не начисляется; </w:t>
      </w:r>
    </w:p>
    <w:p w:rsidR="003C5532" w:rsidRPr="003C5532" w:rsidRDefault="003C5532" w:rsidP="003C5532">
      <w:pPr>
        <w:numPr>
          <w:ilvl w:val="0"/>
          <w:numId w:val="14"/>
        </w:numPr>
        <w:spacing w:after="0" w:line="240" w:lineRule="auto"/>
        <w:ind w:left="714" w:hanging="357"/>
        <w:rPr>
          <w:rFonts w:ascii="Arial" w:eastAsia="Times New Roman" w:hAnsi="Arial" w:cs="Arial"/>
          <w:sz w:val="20"/>
          <w:szCs w:val="20"/>
          <w:lang w:eastAsia="ru-RU"/>
        </w:rPr>
      </w:pPr>
      <w:r w:rsidRPr="003C5532">
        <w:rPr>
          <w:rFonts w:ascii="Arial" w:eastAsia="Times New Roman" w:hAnsi="Arial" w:cs="Arial"/>
          <w:sz w:val="20"/>
          <w:szCs w:val="20"/>
          <w:lang w:eastAsia="ru-RU"/>
        </w:rPr>
        <w:t>на иные объекты основных сре</w:t>
      </w:r>
      <w:proofErr w:type="gramStart"/>
      <w:r w:rsidRPr="003C5532">
        <w:rPr>
          <w:rFonts w:ascii="Arial" w:eastAsia="Times New Roman" w:hAnsi="Arial" w:cs="Arial"/>
          <w:sz w:val="20"/>
          <w:szCs w:val="20"/>
          <w:lang w:eastAsia="ru-RU"/>
        </w:rPr>
        <w:t>дств ст</w:t>
      </w:r>
      <w:proofErr w:type="gramEnd"/>
      <w:r w:rsidRPr="003C5532">
        <w:rPr>
          <w:rFonts w:ascii="Arial" w:eastAsia="Times New Roman" w:hAnsi="Arial" w:cs="Arial"/>
          <w:sz w:val="20"/>
          <w:szCs w:val="20"/>
          <w:lang w:eastAsia="ru-RU"/>
        </w:rPr>
        <w:t xml:space="preserve">оимостью от 3 000 до 40 000 руб. включительно – в размере 100% балансовой стоимости при выдаче объекта в эксплуатацию. </w:t>
      </w:r>
    </w:p>
    <w:p w:rsidR="003C5532" w:rsidRPr="003C5532" w:rsidRDefault="003C5532" w:rsidP="003C5532">
      <w:pPr>
        <w:spacing w:after="0" w:line="240" w:lineRule="auto"/>
        <w:rPr>
          <w:rFonts w:ascii="Arial" w:eastAsia="Times New Roman" w:hAnsi="Arial" w:cs="Arial"/>
          <w:sz w:val="20"/>
          <w:szCs w:val="20"/>
          <w:lang w:eastAsia="ru-RU"/>
        </w:rPr>
      </w:pPr>
      <w:r w:rsidRPr="003C5532">
        <w:rPr>
          <w:rFonts w:ascii="Arial" w:eastAsia="Times New Roman" w:hAnsi="Arial" w:cs="Arial"/>
          <w:sz w:val="20"/>
          <w:szCs w:val="20"/>
          <w:lang w:eastAsia="ru-RU"/>
        </w:rPr>
        <w:t>9.10. Переоценка основных сре</w:t>
      </w:r>
      <w:proofErr w:type="gramStart"/>
      <w:r w:rsidRPr="003C5532">
        <w:rPr>
          <w:rFonts w:ascii="Arial" w:eastAsia="Times New Roman" w:hAnsi="Arial" w:cs="Arial"/>
          <w:sz w:val="20"/>
          <w:szCs w:val="20"/>
          <w:lang w:eastAsia="ru-RU"/>
        </w:rPr>
        <w:t>дств пр</w:t>
      </w:r>
      <w:proofErr w:type="gramEnd"/>
      <w:r w:rsidRPr="003C5532">
        <w:rPr>
          <w:rFonts w:ascii="Arial" w:eastAsia="Times New Roman" w:hAnsi="Arial" w:cs="Arial"/>
          <w:sz w:val="20"/>
          <w:szCs w:val="20"/>
          <w:lang w:eastAsia="ru-RU"/>
        </w:rPr>
        <w:t>оизводится в сроки и в порядке, устанавливаемые Правительством РФ.</w:t>
      </w:r>
    </w:p>
    <w:p w:rsidR="003C5532" w:rsidRPr="003C5532" w:rsidRDefault="003C5532" w:rsidP="003C5532">
      <w:pPr>
        <w:spacing w:after="0" w:line="240" w:lineRule="auto"/>
        <w:rPr>
          <w:rFonts w:ascii="Arial" w:eastAsia="Times New Roman" w:hAnsi="Arial" w:cs="Arial"/>
          <w:sz w:val="20"/>
          <w:szCs w:val="20"/>
          <w:lang w:eastAsia="ru-RU"/>
        </w:rPr>
      </w:pPr>
      <w:r w:rsidRPr="003C5532">
        <w:rPr>
          <w:rFonts w:ascii="Arial" w:eastAsia="Times New Roman" w:hAnsi="Arial" w:cs="Arial"/>
          <w:sz w:val="20"/>
          <w:szCs w:val="20"/>
          <w:lang w:eastAsia="ru-RU"/>
        </w:rPr>
        <w:t>9.11. Стоимость объектов основных средств, поступивших безвозмездно или по договору дарения, излишков, выявленных в ходе проведения инвентаризации, определяется комиссией по поступлению и выбытию имущества исходя из их текущей рыночной стоимости. При этом используются данные о ценах на аналогичные материальные ценности, полученные в письменной форме. К ним относятся:</w:t>
      </w:r>
    </w:p>
    <w:p w:rsidR="003C5532" w:rsidRPr="003C5532" w:rsidRDefault="003C5532" w:rsidP="003C5532">
      <w:pPr>
        <w:spacing w:after="0" w:line="240" w:lineRule="auto"/>
        <w:rPr>
          <w:rFonts w:ascii="Arial" w:eastAsia="Times New Roman" w:hAnsi="Arial" w:cs="Arial"/>
          <w:sz w:val="20"/>
          <w:szCs w:val="20"/>
          <w:lang w:eastAsia="ru-RU"/>
        </w:rPr>
      </w:pPr>
      <w:r w:rsidRPr="003C5532">
        <w:rPr>
          <w:rFonts w:ascii="Arial" w:eastAsia="Times New Roman" w:hAnsi="Arial" w:cs="Arial"/>
          <w:sz w:val="20"/>
          <w:szCs w:val="20"/>
          <w:lang w:eastAsia="ru-RU"/>
        </w:rPr>
        <w:t>а) данные от организаций-изготовителей;</w:t>
      </w:r>
    </w:p>
    <w:p w:rsidR="003C5532" w:rsidRPr="003C5532" w:rsidRDefault="003C5532" w:rsidP="003C5532">
      <w:pPr>
        <w:spacing w:after="0" w:line="240" w:lineRule="auto"/>
        <w:rPr>
          <w:rFonts w:ascii="Arial" w:eastAsia="Times New Roman" w:hAnsi="Arial" w:cs="Arial"/>
          <w:sz w:val="20"/>
          <w:szCs w:val="20"/>
          <w:lang w:eastAsia="ru-RU"/>
        </w:rPr>
      </w:pPr>
      <w:r w:rsidRPr="003C5532">
        <w:rPr>
          <w:rFonts w:ascii="Arial" w:eastAsia="Times New Roman" w:hAnsi="Arial" w:cs="Arial"/>
          <w:sz w:val="20"/>
          <w:szCs w:val="20"/>
          <w:lang w:eastAsia="ru-RU"/>
        </w:rPr>
        <w:t>б) сведения об уровне цен, имеющиеся:</w:t>
      </w:r>
    </w:p>
    <w:p w:rsidR="003C5532" w:rsidRPr="003C5532" w:rsidRDefault="003C5532" w:rsidP="003C5532">
      <w:pPr>
        <w:numPr>
          <w:ilvl w:val="0"/>
          <w:numId w:val="15"/>
        </w:numPr>
        <w:spacing w:after="0" w:line="240" w:lineRule="auto"/>
        <w:ind w:left="714" w:hanging="357"/>
        <w:rPr>
          <w:rFonts w:ascii="Arial" w:eastAsia="Times New Roman" w:hAnsi="Arial" w:cs="Arial"/>
          <w:sz w:val="20"/>
          <w:szCs w:val="20"/>
          <w:lang w:eastAsia="ru-RU"/>
        </w:rPr>
      </w:pPr>
      <w:r w:rsidRPr="003C5532">
        <w:rPr>
          <w:rFonts w:ascii="Arial" w:eastAsia="Times New Roman" w:hAnsi="Arial" w:cs="Arial"/>
          <w:sz w:val="20"/>
          <w:szCs w:val="20"/>
          <w:lang w:eastAsia="ru-RU"/>
        </w:rPr>
        <w:t xml:space="preserve">у органов государственной статистики; </w:t>
      </w:r>
    </w:p>
    <w:p w:rsidR="003C5532" w:rsidRPr="003C5532" w:rsidRDefault="003C5532" w:rsidP="003C5532">
      <w:pPr>
        <w:numPr>
          <w:ilvl w:val="0"/>
          <w:numId w:val="15"/>
        </w:numPr>
        <w:spacing w:before="100" w:beforeAutospacing="1" w:after="100" w:afterAutospacing="1" w:line="240" w:lineRule="auto"/>
        <w:rPr>
          <w:rFonts w:ascii="Arial" w:eastAsia="Times New Roman" w:hAnsi="Arial" w:cs="Arial"/>
          <w:sz w:val="20"/>
          <w:szCs w:val="20"/>
          <w:lang w:eastAsia="ru-RU"/>
        </w:rPr>
      </w:pPr>
      <w:r w:rsidRPr="003C5532">
        <w:rPr>
          <w:rFonts w:ascii="Arial" w:eastAsia="Times New Roman" w:hAnsi="Arial" w:cs="Arial"/>
          <w:sz w:val="20"/>
          <w:szCs w:val="20"/>
          <w:lang w:eastAsia="ru-RU"/>
        </w:rPr>
        <w:t xml:space="preserve">у торговых инспекций; </w:t>
      </w:r>
    </w:p>
    <w:p w:rsidR="003C5532" w:rsidRPr="003C5532" w:rsidRDefault="003C5532" w:rsidP="003C5532">
      <w:pPr>
        <w:numPr>
          <w:ilvl w:val="0"/>
          <w:numId w:val="15"/>
        </w:numPr>
        <w:spacing w:before="100" w:beforeAutospacing="1" w:after="100" w:afterAutospacing="1" w:line="240" w:lineRule="auto"/>
        <w:rPr>
          <w:rFonts w:ascii="Arial" w:eastAsia="Times New Roman" w:hAnsi="Arial" w:cs="Arial"/>
          <w:sz w:val="20"/>
          <w:szCs w:val="20"/>
          <w:lang w:eastAsia="ru-RU"/>
        </w:rPr>
      </w:pPr>
      <w:r w:rsidRPr="003C5532">
        <w:rPr>
          <w:rFonts w:ascii="Arial" w:eastAsia="Times New Roman" w:hAnsi="Arial" w:cs="Arial"/>
          <w:sz w:val="20"/>
          <w:szCs w:val="20"/>
          <w:lang w:eastAsia="ru-RU"/>
        </w:rPr>
        <w:lastRenderedPageBreak/>
        <w:t xml:space="preserve">в средствах массовой информации; </w:t>
      </w:r>
    </w:p>
    <w:p w:rsidR="003C5532" w:rsidRPr="003C5532" w:rsidRDefault="003C5532" w:rsidP="003C5532">
      <w:pPr>
        <w:spacing w:after="0" w:line="240" w:lineRule="auto"/>
        <w:rPr>
          <w:rFonts w:ascii="Arial" w:eastAsia="Times New Roman" w:hAnsi="Arial" w:cs="Arial"/>
          <w:sz w:val="20"/>
          <w:szCs w:val="20"/>
          <w:lang w:eastAsia="ru-RU"/>
        </w:rPr>
      </w:pPr>
      <w:r w:rsidRPr="003C5532">
        <w:rPr>
          <w:rFonts w:ascii="Arial" w:eastAsia="Times New Roman" w:hAnsi="Arial" w:cs="Arial"/>
          <w:sz w:val="20"/>
          <w:szCs w:val="20"/>
          <w:lang w:eastAsia="ru-RU"/>
        </w:rPr>
        <w:t>в) экспертные заключения  о стоимости отдельных (аналогичных) объектов нефинансовых активов.</w:t>
      </w:r>
    </w:p>
    <w:p w:rsidR="003C5532" w:rsidRPr="003C5532" w:rsidRDefault="003C5532" w:rsidP="003C5532">
      <w:pPr>
        <w:widowControl w:val="0"/>
        <w:tabs>
          <w:tab w:val="left" w:pos="409"/>
        </w:tabs>
        <w:spacing w:after="248" w:line="240" w:lineRule="exact"/>
        <w:ind w:left="20" w:right="400"/>
        <w:jc w:val="both"/>
        <w:rPr>
          <w:rFonts w:ascii="Arial" w:eastAsia="Times New Roman" w:hAnsi="Arial" w:cs="Arial"/>
          <w:sz w:val="20"/>
          <w:szCs w:val="20"/>
          <w:lang w:eastAsia="ru-RU"/>
        </w:rPr>
      </w:pPr>
      <w:r w:rsidRPr="003C5532">
        <w:rPr>
          <w:rFonts w:ascii="Arial" w:eastAsia="Times New Roman" w:hAnsi="Arial" w:cs="Arial"/>
          <w:sz w:val="20"/>
          <w:szCs w:val="20"/>
          <w:lang w:eastAsia="ru-RU"/>
        </w:rPr>
        <w:t>9.12. Списание объектов основных производится учреждением по распоряжению главы администрации</w:t>
      </w:r>
    </w:p>
    <w:p w:rsidR="003C5532" w:rsidRPr="003C5532" w:rsidRDefault="003C5532" w:rsidP="003C5532">
      <w:pPr>
        <w:keepNext/>
        <w:keepLines/>
        <w:widowControl w:val="0"/>
        <w:numPr>
          <w:ilvl w:val="0"/>
          <w:numId w:val="18"/>
        </w:numPr>
        <w:tabs>
          <w:tab w:val="left" w:pos="2982"/>
        </w:tabs>
        <w:spacing w:after="0" w:line="230" w:lineRule="exact"/>
        <w:ind w:left="2660"/>
        <w:outlineLvl w:val="0"/>
        <w:rPr>
          <w:rFonts w:ascii="Arial" w:eastAsia="Times New Roman" w:hAnsi="Arial" w:cs="Arial"/>
          <w:b/>
          <w:bCs/>
          <w:sz w:val="20"/>
          <w:szCs w:val="20"/>
          <w:lang w:eastAsia="ru-RU"/>
        </w:rPr>
      </w:pPr>
      <w:bookmarkStart w:id="13" w:name="bookmark9"/>
      <w:r w:rsidRPr="003C5532">
        <w:rPr>
          <w:rFonts w:ascii="Arial" w:eastAsia="Times New Roman" w:hAnsi="Arial" w:cs="Arial"/>
          <w:b/>
          <w:color w:val="000000"/>
          <w:sz w:val="20"/>
          <w:szCs w:val="20"/>
          <w:lang w:eastAsia="ru-RU"/>
        </w:rPr>
        <w:t>Учет материальных запасов</w:t>
      </w:r>
      <w:bookmarkEnd w:id="13"/>
    </w:p>
    <w:p w:rsidR="003C5532" w:rsidRPr="003C5532" w:rsidRDefault="003C5532" w:rsidP="003C5532">
      <w:pPr>
        <w:widowControl w:val="0"/>
        <w:numPr>
          <w:ilvl w:val="1"/>
          <w:numId w:val="18"/>
        </w:numPr>
        <w:tabs>
          <w:tab w:val="left" w:pos="514"/>
        </w:tabs>
        <w:spacing w:after="0" w:line="230" w:lineRule="exact"/>
        <w:ind w:left="20" w:right="400"/>
        <w:jc w:val="both"/>
        <w:rPr>
          <w:rFonts w:ascii="Arial" w:eastAsia="Times New Roman" w:hAnsi="Arial" w:cs="Arial"/>
          <w:sz w:val="20"/>
          <w:szCs w:val="20"/>
          <w:lang w:eastAsia="ru-RU"/>
        </w:rPr>
      </w:pPr>
      <w:r w:rsidRPr="003C5532">
        <w:rPr>
          <w:rFonts w:ascii="Arial" w:eastAsia="Times New Roman" w:hAnsi="Arial" w:cs="Arial"/>
          <w:color w:val="000000"/>
          <w:sz w:val="20"/>
          <w:szCs w:val="20"/>
          <w:lang w:eastAsia="ru-RU"/>
        </w:rPr>
        <w:t>Учет материальных запасов организуется в соответствии с Инструкцией по бюджетному учету от 01.12.2010г. № 157н</w:t>
      </w:r>
    </w:p>
    <w:p w:rsidR="003C5532" w:rsidRPr="003C5532" w:rsidRDefault="003C5532" w:rsidP="003C5532">
      <w:pPr>
        <w:widowControl w:val="0"/>
        <w:numPr>
          <w:ilvl w:val="1"/>
          <w:numId w:val="18"/>
        </w:numPr>
        <w:tabs>
          <w:tab w:val="left" w:pos="510"/>
        </w:tabs>
        <w:spacing w:after="0" w:line="230" w:lineRule="exact"/>
        <w:ind w:left="20" w:right="400"/>
        <w:jc w:val="both"/>
        <w:rPr>
          <w:rFonts w:ascii="Arial" w:eastAsia="Times New Roman" w:hAnsi="Arial" w:cs="Arial"/>
          <w:sz w:val="20"/>
          <w:szCs w:val="20"/>
          <w:lang w:eastAsia="ru-RU"/>
        </w:rPr>
      </w:pPr>
      <w:r w:rsidRPr="003C5532">
        <w:rPr>
          <w:rFonts w:ascii="Arial" w:eastAsia="Times New Roman" w:hAnsi="Arial" w:cs="Arial"/>
          <w:color w:val="000000"/>
          <w:sz w:val="20"/>
          <w:szCs w:val="20"/>
          <w:lang w:eastAsia="ru-RU"/>
        </w:rPr>
        <w:t>Материальные запасы в учете и отчетности отражаются по фактической стоимости, включая расходы на их приобретение.</w:t>
      </w:r>
    </w:p>
    <w:p w:rsidR="003C5532" w:rsidRPr="003C5532" w:rsidRDefault="003C5532" w:rsidP="003C5532">
      <w:pPr>
        <w:widowControl w:val="0"/>
        <w:numPr>
          <w:ilvl w:val="1"/>
          <w:numId w:val="18"/>
        </w:numPr>
        <w:tabs>
          <w:tab w:val="left" w:pos="510"/>
        </w:tabs>
        <w:spacing w:after="0" w:line="235" w:lineRule="exact"/>
        <w:ind w:left="20"/>
        <w:jc w:val="both"/>
        <w:rPr>
          <w:rFonts w:ascii="Arial" w:eastAsia="Times New Roman" w:hAnsi="Arial" w:cs="Arial"/>
          <w:sz w:val="20"/>
          <w:szCs w:val="20"/>
          <w:lang w:eastAsia="ru-RU"/>
        </w:rPr>
      </w:pPr>
      <w:r w:rsidRPr="003C5532">
        <w:rPr>
          <w:rFonts w:ascii="Arial" w:eastAsia="Times New Roman" w:hAnsi="Arial" w:cs="Arial"/>
          <w:color w:val="000000"/>
          <w:sz w:val="20"/>
          <w:szCs w:val="20"/>
          <w:lang w:eastAsia="ru-RU"/>
        </w:rPr>
        <w:t>Материалы списываются на нужды учреждения по средней стоимости каждой единицы.</w:t>
      </w:r>
    </w:p>
    <w:p w:rsidR="003C5532" w:rsidRPr="003C5532" w:rsidRDefault="003C5532" w:rsidP="003C5532">
      <w:pPr>
        <w:widowControl w:val="0"/>
        <w:numPr>
          <w:ilvl w:val="1"/>
          <w:numId w:val="18"/>
        </w:numPr>
        <w:tabs>
          <w:tab w:val="left" w:pos="529"/>
        </w:tabs>
        <w:spacing w:after="0" w:line="235" w:lineRule="exact"/>
        <w:ind w:left="23" w:right="403"/>
        <w:jc w:val="both"/>
        <w:rPr>
          <w:rFonts w:ascii="Arial" w:eastAsia="Times New Roman" w:hAnsi="Arial" w:cs="Times New Roman"/>
          <w:sz w:val="20"/>
          <w:szCs w:val="20"/>
          <w:lang w:eastAsia="ru-RU"/>
        </w:rPr>
      </w:pPr>
      <w:r w:rsidRPr="003C5532">
        <w:rPr>
          <w:rFonts w:ascii="Arial" w:eastAsia="Times New Roman" w:hAnsi="Arial" w:cs="Times New Roman"/>
          <w:sz w:val="20"/>
          <w:szCs w:val="20"/>
          <w:lang w:eastAsia="ru-RU"/>
        </w:rPr>
        <w:t>Приобретенные и одновременно выданные в эксплуатацию хозяйственные материалы для текущих нужд, канцелярские товары списываются на основании Ведомости выдачи материальных ценностей на хозяйственные нужды</w:t>
      </w:r>
    </w:p>
    <w:p w:rsidR="003C5532" w:rsidRPr="003C5532" w:rsidRDefault="003C5532" w:rsidP="003C5532">
      <w:pPr>
        <w:spacing w:after="0" w:line="240" w:lineRule="auto"/>
        <w:rPr>
          <w:rFonts w:ascii="Arial" w:eastAsia="Times New Roman" w:hAnsi="Arial" w:cs="Arial"/>
          <w:sz w:val="20"/>
          <w:szCs w:val="20"/>
          <w:lang w:eastAsia="ru-RU"/>
        </w:rPr>
      </w:pPr>
    </w:p>
    <w:p w:rsidR="003C5532" w:rsidRPr="003C5532" w:rsidRDefault="003C5532" w:rsidP="003C5532">
      <w:pPr>
        <w:keepNext/>
        <w:keepLines/>
        <w:widowControl w:val="0"/>
        <w:numPr>
          <w:ilvl w:val="0"/>
          <w:numId w:val="18"/>
        </w:numPr>
        <w:tabs>
          <w:tab w:val="left" w:pos="2736"/>
        </w:tabs>
        <w:spacing w:after="0" w:line="230" w:lineRule="exact"/>
        <w:ind w:left="2400"/>
        <w:outlineLvl w:val="0"/>
        <w:rPr>
          <w:rFonts w:ascii="Arial" w:eastAsia="Times New Roman" w:hAnsi="Arial" w:cs="Times New Roman"/>
          <w:b/>
          <w:bCs/>
          <w:sz w:val="20"/>
          <w:szCs w:val="20"/>
          <w:lang w:eastAsia="ru-RU"/>
        </w:rPr>
      </w:pPr>
      <w:bookmarkStart w:id="14" w:name="bookmark11"/>
      <w:r w:rsidRPr="003C5532">
        <w:rPr>
          <w:rFonts w:ascii="Arial" w:eastAsia="Times New Roman" w:hAnsi="Arial" w:cs="Times New Roman"/>
          <w:b/>
          <w:color w:val="000000"/>
          <w:sz w:val="20"/>
          <w:szCs w:val="20"/>
          <w:lang w:eastAsia="ru-RU"/>
        </w:rPr>
        <w:t>Направление работников в командировки</w:t>
      </w:r>
      <w:bookmarkEnd w:id="14"/>
    </w:p>
    <w:p w:rsidR="003C5532" w:rsidRPr="003C5532" w:rsidRDefault="003C5532" w:rsidP="003C5532">
      <w:pPr>
        <w:widowControl w:val="0"/>
        <w:numPr>
          <w:ilvl w:val="1"/>
          <w:numId w:val="18"/>
        </w:numPr>
        <w:tabs>
          <w:tab w:val="left" w:pos="524"/>
        </w:tabs>
        <w:spacing w:after="0" w:line="230" w:lineRule="exact"/>
        <w:ind w:left="20" w:right="40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При направлении работников АМО СП  «Барское» в командировки возмещаются расходы, связанные со служебными командировками на территории РФ. Возмещение расходов, связанных со служебными командировками, превышающими размер, установленный Правительством РФ, производится по фактическим расходам за счет собственных средств администрации по разрешению главы администрации.</w:t>
      </w:r>
    </w:p>
    <w:p w:rsidR="003C5532" w:rsidRPr="003C5532" w:rsidRDefault="003C5532" w:rsidP="003C5532">
      <w:pPr>
        <w:widowControl w:val="0"/>
        <w:numPr>
          <w:ilvl w:val="1"/>
          <w:numId w:val="18"/>
        </w:numPr>
        <w:tabs>
          <w:tab w:val="left" w:pos="538"/>
        </w:tabs>
        <w:spacing w:after="0" w:line="226" w:lineRule="exact"/>
        <w:ind w:left="20" w:right="26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Работнику, направленному в однодневную командировку, оплачиваются средний заработок за день, расходы на проезд, иные расходы, произведенные работником с разрешения главы администрации. Суточные при однодневной командировке не выплачиваются. Однодневная командировка должна быть оформлена распоряжением Администрации, командировочное удостоверение при этом не выписывается.</w:t>
      </w:r>
    </w:p>
    <w:p w:rsidR="003C5532" w:rsidRPr="003C5532" w:rsidRDefault="003C5532" w:rsidP="003C5532">
      <w:pPr>
        <w:widowControl w:val="0"/>
        <w:numPr>
          <w:ilvl w:val="1"/>
          <w:numId w:val="18"/>
        </w:numPr>
        <w:tabs>
          <w:tab w:val="left" w:pos="529"/>
        </w:tabs>
        <w:spacing w:after="0" w:line="226" w:lineRule="exact"/>
        <w:ind w:left="20" w:right="26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Возмещение расходов, связанных с проездом к месту командирования и обратно, не подтвержденных документально, производится за счет собственных средств АМО СП «Барское» по разрешению главы администрации в размере, не превышающем стоимость проезда железнодорожным транспортом (плацкартный вагон) или автобусным сообщением.</w:t>
      </w:r>
    </w:p>
    <w:p w:rsidR="003C5532" w:rsidRPr="003C5532" w:rsidRDefault="003C5532" w:rsidP="003C5532">
      <w:pPr>
        <w:widowControl w:val="0"/>
        <w:numPr>
          <w:ilvl w:val="1"/>
          <w:numId w:val="18"/>
        </w:numPr>
        <w:tabs>
          <w:tab w:val="left" w:pos="524"/>
        </w:tabs>
        <w:spacing w:after="236" w:line="226" w:lineRule="exact"/>
        <w:ind w:left="20" w:right="68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Возмещение расходов, связанных с направлением обучающихся в поездку (кроме поездок, связанных с прохождением учебно-производственной практики, и иных поездок за счет средств бюджетов и целевых средств), производится за счет собственных средств администрации по разрешению главы администрации в порядке, аналогичном командированию работников АМО СП  «Барское».</w:t>
      </w:r>
    </w:p>
    <w:p w:rsidR="003C5532" w:rsidRPr="003C5532" w:rsidRDefault="003C5532" w:rsidP="003C5532">
      <w:pPr>
        <w:keepNext/>
        <w:keepLines/>
        <w:widowControl w:val="0"/>
        <w:tabs>
          <w:tab w:val="left" w:pos="2286"/>
        </w:tabs>
        <w:spacing w:after="0" w:line="230" w:lineRule="exact"/>
        <w:jc w:val="center"/>
        <w:outlineLvl w:val="0"/>
        <w:rPr>
          <w:rFonts w:ascii="Arial" w:eastAsia="Times New Roman" w:hAnsi="Arial" w:cs="Times New Roman"/>
          <w:b/>
          <w:bCs/>
          <w:sz w:val="20"/>
          <w:szCs w:val="20"/>
          <w:lang w:eastAsia="ru-RU"/>
        </w:rPr>
      </w:pPr>
      <w:bookmarkStart w:id="15" w:name="bookmark12"/>
      <w:r w:rsidRPr="003C5532">
        <w:rPr>
          <w:rFonts w:ascii="Arial" w:eastAsia="Times New Roman" w:hAnsi="Arial" w:cs="Times New Roman"/>
          <w:b/>
          <w:color w:val="000000"/>
          <w:sz w:val="20"/>
          <w:szCs w:val="20"/>
          <w:lang w:eastAsia="ru-RU"/>
        </w:rPr>
        <w:t>13. Учет расчетов с поставщиками и подрядчиками</w:t>
      </w:r>
      <w:bookmarkEnd w:id="15"/>
    </w:p>
    <w:p w:rsidR="003C5532" w:rsidRPr="003C5532" w:rsidRDefault="003C5532" w:rsidP="003C5532">
      <w:pPr>
        <w:widowControl w:val="0"/>
        <w:tabs>
          <w:tab w:val="left" w:pos="519"/>
        </w:tabs>
        <w:spacing w:after="0" w:line="230" w:lineRule="exact"/>
        <w:ind w:right="680"/>
        <w:rPr>
          <w:rFonts w:ascii="Arial" w:eastAsia="Times New Roman" w:hAnsi="Arial" w:cs="Times New Roman"/>
          <w:sz w:val="20"/>
          <w:szCs w:val="20"/>
          <w:lang w:eastAsia="ru-RU"/>
        </w:rPr>
      </w:pPr>
      <w:r w:rsidRPr="003C5532">
        <w:rPr>
          <w:rFonts w:ascii="Arial" w:eastAsia="Times New Roman" w:hAnsi="Arial" w:cs="Times New Roman"/>
          <w:color w:val="000000"/>
          <w:sz w:val="20"/>
          <w:szCs w:val="20"/>
          <w:lang w:eastAsia="ru-RU"/>
        </w:rPr>
        <w:t>13.1. Операции по авансированию поставщиков и подрядчиков отражаются на счетах 206 00 000, окончательные расчеты с ними - на счетах 302 00 000.</w:t>
      </w:r>
    </w:p>
    <w:p w:rsidR="003C5532" w:rsidRPr="003C5532" w:rsidRDefault="003C5532" w:rsidP="003C5532">
      <w:pPr>
        <w:widowControl w:val="0"/>
        <w:tabs>
          <w:tab w:val="left" w:pos="519"/>
        </w:tabs>
        <w:spacing w:after="0" w:line="230" w:lineRule="exact"/>
        <w:ind w:left="20" w:right="260"/>
        <w:rPr>
          <w:rFonts w:ascii="Arial" w:eastAsia="Times New Roman" w:hAnsi="Arial" w:cs="Times New Roman"/>
          <w:color w:val="000000"/>
          <w:sz w:val="20"/>
          <w:szCs w:val="20"/>
          <w:lang w:eastAsia="ru-RU"/>
        </w:rPr>
      </w:pPr>
      <w:r w:rsidRPr="003C5532">
        <w:rPr>
          <w:rFonts w:ascii="Arial" w:eastAsia="Times New Roman" w:hAnsi="Arial" w:cs="Times New Roman"/>
          <w:color w:val="000000"/>
          <w:sz w:val="20"/>
          <w:szCs w:val="20"/>
          <w:lang w:eastAsia="ru-RU"/>
        </w:rPr>
        <w:t>13.2.В соответствии с требованиями Инструкции по бюджетному учету об отражении произведенных в процессе расчетов с поставщиками и подрядчиками переплат в виде выданных им авансов все расчеты с поставщиками и подрядчиками производятся с использованием счета 206 00 00.</w:t>
      </w:r>
    </w:p>
    <w:p w:rsidR="003C5532" w:rsidRPr="003C5532" w:rsidRDefault="003C5532" w:rsidP="003C5532">
      <w:pPr>
        <w:widowControl w:val="0"/>
        <w:tabs>
          <w:tab w:val="left" w:pos="519"/>
        </w:tabs>
        <w:spacing w:after="0" w:line="230" w:lineRule="exact"/>
        <w:ind w:right="260"/>
        <w:rPr>
          <w:rFonts w:ascii="Arial" w:eastAsia="Times New Roman" w:hAnsi="Arial" w:cs="Times New Roman"/>
          <w:color w:val="000000"/>
          <w:sz w:val="20"/>
          <w:szCs w:val="20"/>
          <w:lang w:eastAsia="ru-RU"/>
        </w:rPr>
      </w:pPr>
    </w:p>
    <w:p w:rsidR="003C5532" w:rsidRPr="003C5532" w:rsidRDefault="003C5532" w:rsidP="003C5532">
      <w:pPr>
        <w:widowControl w:val="0"/>
        <w:tabs>
          <w:tab w:val="left" w:pos="519"/>
        </w:tabs>
        <w:spacing w:after="0" w:line="230" w:lineRule="exact"/>
        <w:ind w:right="260"/>
        <w:rPr>
          <w:rFonts w:ascii="Arial" w:eastAsia="Times New Roman" w:hAnsi="Arial" w:cs="Times New Roman"/>
          <w:color w:val="000000"/>
          <w:sz w:val="20"/>
          <w:szCs w:val="20"/>
          <w:lang w:eastAsia="ru-RU"/>
        </w:rPr>
      </w:pPr>
    </w:p>
    <w:p w:rsidR="003C5532" w:rsidRPr="003C5532" w:rsidRDefault="003C5532" w:rsidP="003C5532">
      <w:pPr>
        <w:widowControl w:val="0"/>
        <w:tabs>
          <w:tab w:val="left" w:pos="519"/>
        </w:tabs>
        <w:spacing w:after="0" w:line="230" w:lineRule="exact"/>
        <w:ind w:right="260"/>
        <w:rPr>
          <w:rFonts w:ascii="Arial" w:eastAsia="Times New Roman" w:hAnsi="Arial" w:cs="Times New Roman"/>
          <w:color w:val="000000"/>
          <w:sz w:val="20"/>
          <w:szCs w:val="20"/>
          <w:lang w:eastAsia="ru-RU"/>
        </w:rPr>
      </w:pPr>
    </w:p>
    <w:p w:rsidR="003C5532" w:rsidRPr="003C5532" w:rsidRDefault="003C5532" w:rsidP="003C5532">
      <w:pPr>
        <w:widowControl w:val="0"/>
        <w:tabs>
          <w:tab w:val="left" w:pos="519"/>
        </w:tabs>
        <w:spacing w:after="0" w:line="230" w:lineRule="exact"/>
        <w:ind w:right="260"/>
        <w:rPr>
          <w:rFonts w:ascii="Arial" w:eastAsia="Times New Roman" w:hAnsi="Arial" w:cs="Times New Roman"/>
          <w:color w:val="000000"/>
          <w:sz w:val="20"/>
          <w:szCs w:val="20"/>
          <w:lang w:eastAsia="ru-RU"/>
        </w:rPr>
      </w:pPr>
    </w:p>
    <w:p w:rsidR="003C5532" w:rsidRPr="003C5532" w:rsidRDefault="003C5532" w:rsidP="003C5532">
      <w:pPr>
        <w:widowControl w:val="0"/>
        <w:tabs>
          <w:tab w:val="left" w:pos="519"/>
        </w:tabs>
        <w:spacing w:after="0" w:line="230" w:lineRule="exact"/>
        <w:ind w:right="260"/>
        <w:rPr>
          <w:rFonts w:ascii="Arial" w:eastAsia="Times New Roman" w:hAnsi="Arial" w:cs="Times New Roman"/>
          <w:color w:val="000000"/>
          <w:sz w:val="20"/>
          <w:szCs w:val="20"/>
          <w:lang w:eastAsia="ru-RU"/>
        </w:rPr>
      </w:pPr>
    </w:p>
    <w:p w:rsidR="003C5532" w:rsidRPr="003C5532" w:rsidRDefault="003C5532" w:rsidP="003C5532">
      <w:pPr>
        <w:widowControl w:val="0"/>
        <w:tabs>
          <w:tab w:val="left" w:pos="519"/>
        </w:tabs>
        <w:spacing w:after="0" w:line="230" w:lineRule="exact"/>
        <w:ind w:right="260"/>
        <w:rPr>
          <w:rFonts w:ascii="Arial" w:eastAsia="Times New Roman" w:hAnsi="Arial" w:cs="Times New Roman"/>
          <w:color w:val="000000"/>
          <w:sz w:val="20"/>
          <w:szCs w:val="20"/>
          <w:lang w:eastAsia="ru-RU"/>
        </w:rPr>
      </w:pPr>
    </w:p>
    <w:p w:rsidR="003C5532" w:rsidRPr="003C5532" w:rsidRDefault="003C5532" w:rsidP="003C5532">
      <w:pPr>
        <w:widowControl w:val="0"/>
        <w:tabs>
          <w:tab w:val="left" w:pos="519"/>
        </w:tabs>
        <w:spacing w:after="0" w:line="230" w:lineRule="exact"/>
        <w:ind w:right="260"/>
        <w:rPr>
          <w:rFonts w:ascii="Arial" w:eastAsia="Times New Roman" w:hAnsi="Arial" w:cs="Times New Roman"/>
          <w:color w:val="000000"/>
          <w:sz w:val="20"/>
          <w:szCs w:val="20"/>
          <w:lang w:eastAsia="ru-RU"/>
        </w:rPr>
      </w:pPr>
    </w:p>
    <w:p w:rsidR="003C5532" w:rsidRPr="003C5532" w:rsidRDefault="003C5532" w:rsidP="003C5532">
      <w:pPr>
        <w:widowControl w:val="0"/>
        <w:tabs>
          <w:tab w:val="left" w:pos="519"/>
        </w:tabs>
        <w:spacing w:after="0" w:line="230" w:lineRule="exact"/>
        <w:ind w:right="260"/>
        <w:rPr>
          <w:rFonts w:ascii="Arial" w:eastAsia="Times New Roman" w:hAnsi="Arial" w:cs="Times New Roman"/>
          <w:color w:val="000000"/>
          <w:sz w:val="20"/>
          <w:szCs w:val="20"/>
          <w:lang w:eastAsia="ru-RU"/>
        </w:rPr>
      </w:pPr>
    </w:p>
    <w:p w:rsidR="003C5532" w:rsidRPr="003C5532" w:rsidRDefault="003C5532" w:rsidP="003C5532">
      <w:pPr>
        <w:widowControl w:val="0"/>
        <w:tabs>
          <w:tab w:val="left" w:pos="519"/>
        </w:tabs>
        <w:spacing w:after="0" w:line="230" w:lineRule="exact"/>
        <w:ind w:right="260"/>
        <w:rPr>
          <w:rFonts w:ascii="Arial" w:eastAsia="Times New Roman" w:hAnsi="Arial" w:cs="Times New Roman"/>
          <w:color w:val="000000"/>
          <w:sz w:val="20"/>
          <w:szCs w:val="20"/>
          <w:lang w:eastAsia="ru-RU"/>
        </w:rPr>
      </w:pPr>
    </w:p>
    <w:p w:rsidR="003C5532" w:rsidRPr="003C5532" w:rsidRDefault="003C5532" w:rsidP="003C5532">
      <w:pPr>
        <w:widowControl w:val="0"/>
        <w:tabs>
          <w:tab w:val="left" w:pos="519"/>
        </w:tabs>
        <w:spacing w:after="0" w:line="230" w:lineRule="exact"/>
        <w:ind w:right="260"/>
        <w:rPr>
          <w:rFonts w:ascii="Arial" w:eastAsia="Times New Roman" w:hAnsi="Arial" w:cs="Times New Roman"/>
          <w:color w:val="000000"/>
          <w:sz w:val="20"/>
          <w:szCs w:val="20"/>
          <w:lang w:eastAsia="ru-RU"/>
        </w:rPr>
      </w:pPr>
    </w:p>
    <w:p w:rsidR="003C5532" w:rsidRPr="003C5532" w:rsidRDefault="003C5532" w:rsidP="003C5532">
      <w:pPr>
        <w:widowControl w:val="0"/>
        <w:tabs>
          <w:tab w:val="left" w:pos="519"/>
        </w:tabs>
        <w:spacing w:after="0" w:line="230" w:lineRule="exact"/>
        <w:ind w:right="260"/>
        <w:rPr>
          <w:rFonts w:ascii="Arial" w:eastAsia="Times New Roman" w:hAnsi="Arial" w:cs="Times New Roman"/>
          <w:color w:val="000000"/>
          <w:sz w:val="20"/>
          <w:szCs w:val="20"/>
          <w:lang w:eastAsia="ru-RU"/>
        </w:rPr>
      </w:pPr>
    </w:p>
    <w:p w:rsidR="003C5532" w:rsidRPr="003C5532" w:rsidRDefault="003C5532" w:rsidP="003C5532">
      <w:pPr>
        <w:widowControl w:val="0"/>
        <w:tabs>
          <w:tab w:val="left" w:pos="519"/>
        </w:tabs>
        <w:spacing w:after="0" w:line="230" w:lineRule="exact"/>
        <w:ind w:right="260"/>
        <w:rPr>
          <w:rFonts w:ascii="Arial" w:eastAsia="Times New Roman" w:hAnsi="Arial" w:cs="Times New Roman"/>
          <w:color w:val="000000"/>
          <w:sz w:val="20"/>
          <w:szCs w:val="20"/>
          <w:lang w:eastAsia="ru-RU"/>
        </w:rPr>
      </w:pPr>
    </w:p>
    <w:p w:rsidR="003C5532" w:rsidRPr="003C5532" w:rsidRDefault="003C5532" w:rsidP="003C5532">
      <w:pPr>
        <w:widowControl w:val="0"/>
        <w:tabs>
          <w:tab w:val="left" w:pos="519"/>
        </w:tabs>
        <w:spacing w:after="0" w:line="230" w:lineRule="exact"/>
        <w:ind w:right="260"/>
        <w:rPr>
          <w:rFonts w:ascii="Arial" w:eastAsia="Times New Roman" w:hAnsi="Arial" w:cs="Times New Roman"/>
          <w:color w:val="000000"/>
          <w:sz w:val="20"/>
          <w:szCs w:val="20"/>
          <w:lang w:eastAsia="ru-RU"/>
        </w:rPr>
      </w:pPr>
    </w:p>
    <w:p w:rsidR="003C5532" w:rsidRPr="003C5532" w:rsidRDefault="003C5532" w:rsidP="003C5532">
      <w:pPr>
        <w:widowControl w:val="0"/>
        <w:tabs>
          <w:tab w:val="left" w:pos="519"/>
        </w:tabs>
        <w:spacing w:after="0" w:line="230" w:lineRule="exact"/>
        <w:ind w:right="260"/>
        <w:rPr>
          <w:rFonts w:ascii="Arial" w:eastAsia="Times New Roman" w:hAnsi="Arial" w:cs="Times New Roman"/>
          <w:color w:val="000000"/>
          <w:sz w:val="20"/>
          <w:szCs w:val="20"/>
          <w:lang w:eastAsia="ru-RU"/>
        </w:rPr>
      </w:pPr>
    </w:p>
    <w:p w:rsidR="003C5532" w:rsidRPr="003C5532" w:rsidRDefault="003C5532" w:rsidP="003C5532">
      <w:pPr>
        <w:widowControl w:val="0"/>
        <w:tabs>
          <w:tab w:val="left" w:pos="519"/>
        </w:tabs>
        <w:spacing w:after="0" w:line="230" w:lineRule="exact"/>
        <w:ind w:right="260"/>
        <w:rPr>
          <w:rFonts w:ascii="Arial" w:eastAsia="Times New Roman" w:hAnsi="Arial" w:cs="Times New Roman"/>
          <w:color w:val="000000"/>
          <w:sz w:val="20"/>
          <w:szCs w:val="20"/>
          <w:lang w:eastAsia="ru-RU"/>
        </w:rPr>
      </w:pPr>
    </w:p>
    <w:p w:rsidR="003C5532" w:rsidRPr="003C5532" w:rsidRDefault="003C5532" w:rsidP="003C5532">
      <w:pPr>
        <w:widowControl w:val="0"/>
        <w:tabs>
          <w:tab w:val="left" w:pos="519"/>
        </w:tabs>
        <w:spacing w:after="0" w:line="230" w:lineRule="exact"/>
        <w:ind w:right="260"/>
        <w:rPr>
          <w:rFonts w:ascii="Arial" w:eastAsia="Times New Roman" w:hAnsi="Arial" w:cs="Times New Roman"/>
          <w:color w:val="000000"/>
          <w:sz w:val="20"/>
          <w:szCs w:val="20"/>
          <w:lang w:eastAsia="ru-RU"/>
        </w:rPr>
      </w:pPr>
    </w:p>
    <w:p w:rsidR="003C5532" w:rsidRPr="003C5532" w:rsidRDefault="003C5532" w:rsidP="003C5532">
      <w:pPr>
        <w:widowControl w:val="0"/>
        <w:tabs>
          <w:tab w:val="left" w:pos="519"/>
        </w:tabs>
        <w:spacing w:after="0" w:line="230" w:lineRule="exact"/>
        <w:ind w:right="260"/>
        <w:rPr>
          <w:rFonts w:ascii="Arial" w:eastAsia="Times New Roman" w:hAnsi="Arial" w:cs="Times New Roman"/>
          <w:color w:val="000000"/>
          <w:sz w:val="20"/>
          <w:szCs w:val="20"/>
          <w:lang w:eastAsia="ru-RU"/>
        </w:rPr>
      </w:pPr>
    </w:p>
    <w:p w:rsidR="003C5532" w:rsidRPr="003C5532" w:rsidRDefault="003C5532" w:rsidP="003C5532">
      <w:pPr>
        <w:widowControl w:val="0"/>
        <w:tabs>
          <w:tab w:val="left" w:pos="519"/>
        </w:tabs>
        <w:spacing w:after="0" w:line="230" w:lineRule="exact"/>
        <w:ind w:right="260"/>
        <w:rPr>
          <w:rFonts w:ascii="Arial" w:eastAsia="Times New Roman" w:hAnsi="Arial" w:cs="Times New Roman"/>
          <w:color w:val="000000"/>
          <w:sz w:val="20"/>
          <w:szCs w:val="20"/>
          <w:lang w:eastAsia="ru-RU"/>
        </w:rPr>
      </w:pPr>
    </w:p>
    <w:p w:rsidR="003C5532" w:rsidRPr="003C5532" w:rsidRDefault="003C5532" w:rsidP="003C5532">
      <w:pPr>
        <w:widowControl w:val="0"/>
        <w:tabs>
          <w:tab w:val="left" w:pos="519"/>
        </w:tabs>
        <w:spacing w:after="0" w:line="230" w:lineRule="exact"/>
        <w:ind w:right="260"/>
        <w:rPr>
          <w:rFonts w:ascii="Arial" w:eastAsia="Times New Roman" w:hAnsi="Arial" w:cs="Times New Roman"/>
          <w:color w:val="000000"/>
          <w:sz w:val="20"/>
          <w:szCs w:val="20"/>
          <w:lang w:eastAsia="ru-RU"/>
        </w:rPr>
      </w:pPr>
    </w:p>
    <w:p w:rsidR="003C5532" w:rsidRPr="003C5532" w:rsidRDefault="003C5532" w:rsidP="003C5532">
      <w:pPr>
        <w:widowControl w:val="0"/>
        <w:tabs>
          <w:tab w:val="left" w:pos="519"/>
        </w:tabs>
        <w:spacing w:after="0" w:line="230" w:lineRule="exact"/>
        <w:ind w:right="260"/>
        <w:rPr>
          <w:rFonts w:ascii="Arial" w:eastAsia="Times New Roman" w:hAnsi="Arial" w:cs="Times New Roman"/>
          <w:color w:val="000000"/>
          <w:sz w:val="20"/>
          <w:szCs w:val="20"/>
          <w:lang w:eastAsia="ru-RU"/>
        </w:rPr>
      </w:pPr>
    </w:p>
    <w:p w:rsidR="003C5532" w:rsidRPr="003C5532" w:rsidRDefault="003C5532" w:rsidP="003C5532">
      <w:pPr>
        <w:widowControl w:val="0"/>
        <w:tabs>
          <w:tab w:val="left" w:pos="519"/>
        </w:tabs>
        <w:spacing w:after="0" w:line="230" w:lineRule="exact"/>
        <w:ind w:right="260"/>
        <w:rPr>
          <w:rFonts w:ascii="Arial" w:eastAsia="Times New Roman" w:hAnsi="Arial" w:cs="Times New Roman"/>
          <w:color w:val="000000"/>
          <w:sz w:val="20"/>
          <w:szCs w:val="20"/>
          <w:lang w:eastAsia="ru-RU"/>
        </w:rPr>
      </w:pPr>
    </w:p>
    <w:p w:rsidR="003C5532" w:rsidRPr="003C5532" w:rsidRDefault="003C5532" w:rsidP="003C5532">
      <w:pPr>
        <w:spacing w:before="100" w:beforeAutospacing="1" w:after="100" w:afterAutospacing="1" w:line="240" w:lineRule="auto"/>
        <w:jc w:val="right"/>
        <w:rPr>
          <w:rFonts w:ascii="Arial" w:eastAsia="Times New Roman" w:hAnsi="Arial" w:cs="Arial"/>
          <w:bCs/>
          <w:sz w:val="16"/>
          <w:szCs w:val="16"/>
          <w:lang w:eastAsia="ru-RU"/>
        </w:rPr>
      </w:pPr>
      <w:proofErr w:type="gramStart"/>
      <w:r w:rsidRPr="003C5532">
        <w:rPr>
          <w:rFonts w:ascii="Arial" w:eastAsia="Times New Roman" w:hAnsi="Arial" w:cs="Arial"/>
          <w:bCs/>
          <w:sz w:val="16"/>
          <w:szCs w:val="16"/>
          <w:lang w:eastAsia="ru-RU"/>
        </w:rPr>
        <w:t>Утверждена</w:t>
      </w:r>
      <w:proofErr w:type="gramEnd"/>
      <w:r w:rsidRPr="003C5532">
        <w:rPr>
          <w:rFonts w:ascii="Arial" w:eastAsia="Times New Roman" w:hAnsi="Arial" w:cs="Arial"/>
          <w:bCs/>
          <w:sz w:val="16"/>
          <w:szCs w:val="16"/>
          <w:lang w:eastAsia="ru-RU"/>
        </w:rPr>
        <w:t xml:space="preserve"> распоряжением Администрации МО СП  «Барское» от </w:t>
      </w:r>
      <w:r w:rsidR="00880820">
        <w:rPr>
          <w:rFonts w:ascii="Arial" w:eastAsia="Times New Roman" w:hAnsi="Arial" w:cs="Arial"/>
          <w:bCs/>
          <w:sz w:val="16"/>
          <w:szCs w:val="16"/>
          <w:lang w:eastAsia="ru-RU"/>
        </w:rPr>
        <w:t>23.12.</w:t>
      </w:r>
      <w:r w:rsidRPr="003C5532">
        <w:rPr>
          <w:rFonts w:ascii="Arial" w:eastAsia="Times New Roman" w:hAnsi="Arial" w:cs="Arial"/>
          <w:bCs/>
          <w:sz w:val="16"/>
          <w:szCs w:val="16"/>
          <w:lang w:eastAsia="ru-RU"/>
        </w:rPr>
        <w:t>2014 г №</w:t>
      </w:r>
      <w:r w:rsidR="00880820">
        <w:rPr>
          <w:rFonts w:ascii="Arial" w:eastAsia="Times New Roman" w:hAnsi="Arial" w:cs="Arial"/>
          <w:bCs/>
          <w:sz w:val="16"/>
          <w:szCs w:val="16"/>
          <w:lang w:eastAsia="ru-RU"/>
        </w:rPr>
        <w:t>64</w:t>
      </w:r>
    </w:p>
    <w:p w:rsidR="003C5532" w:rsidRPr="003C5532" w:rsidRDefault="003C5532" w:rsidP="003C5532">
      <w:pPr>
        <w:widowControl w:val="0"/>
        <w:spacing w:after="0" w:line="509" w:lineRule="exact"/>
        <w:jc w:val="center"/>
        <w:rPr>
          <w:rFonts w:ascii="Arial" w:eastAsia="Times New Roman" w:hAnsi="Arial" w:cs="Times New Roman"/>
          <w:b/>
          <w:color w:val="000000"/>
          <w:sz w:val="20"/>
          <w:szCs w:val="20"/>
          <w:lang w:eastAsia="ru-RU"/>
        </w:rPr>
      </w:pPr>
      <w:r w:rsidRPr="003C5532">
        <w:rPr>
          <w:rFonts w:ascii="Arial" w:eastAsia="Times New Roman" w:hAnsi="Arial" w:cs="Times New Roman"/>
          <w:b/>
          <w:color w:val="000000"/>
          <w:sz w:val="20"/>
          <w:szCs w:val="20"/>
          <w:lang w:eastAsia="ru-RU"/>
        </w:rPr>
        <w:t>УЧЕТНАЯ ПОЛИТИКА ДЛЯ ЦЕЛЕЙ НАЛОГОВОГО УЧЕТА</w:t>
      </w:r>
    </w:p>
    <w:p w:rsidR="003C5532" w:rsidRPr="003C5532" w:rsidRDefault="003C5532" w:rsidP="003C5532">
      <w:pPr>
        <w:widowControl w:val="0"/>
        <w:spacing w:after="0" w:line="509" w:lineRule="exact"/>
        <w:ind w:left="500"/>
        <w:jc w:val="center"/>
        <w:rPr>
          <w:rFonts w:ascii="Arial" w:eastAsia="Times New Roman" w:hAnsi="Arial" w:cs="Arial"/>
          <w:b/>
          <w:bCs/>
          <w:sz w:val="20"/>
          <w:szCs w:val="20"/>
          <w:lang w:eastAsia="ru-RU"/>
        </w:rPr>
      </w:pPr>
      <w:r w:rsidRPr="003C5532">
        <w:rPr>
          <w:rFonts w:ascii="Arial" w:eastAsia="Times New Roman" w:hAnsi="Arial" w:cs="Arial"/>
          <w:b/>
          <w:color w:val="000000"/>
          <w:sz w:val="20"/>
          <w:szCs w:val="20"/>
          <w:lang w:eastAsia="ru-RU"/>
        </w:rPr>
        <w:t>1. Общие положения</w:t>
      </w:r>
    </w:p>
    <w:p w:rsidR="003C5532" w:rsidRPr="003C5532" w:rsidRDefault="003C5532" w:rsidP="003C5532">
      <w:pPr>
        <w:widowControl w:val="0"/>
        <w:numPr>
          <w:ilvl w:val="0"/>
          <w:numId w:val="20"/>
        </w:numPr>
        <w:tabs>
          <w:tab w:val="left" w:pos="414"/>
        </w:tabs>
        <w:spacing w:after="0" w:line="226" w:lineRule="exact"/>
        <w:ind w:left="20" w:right="220"/>
        <w:rPr>
          <w:rFonts w:ascii="Arial" w:eastAsia="Times New Roman" w:hAnsi="Arial" w:cs="Arial"/>
          <w:sz w:val="20"/>
          <w:szCs w:val="20"/>
          <w:lang w:eastAsia="ru-RU"/>
        </w:rPr>
      </w:pPr>
      <w:r w:rsidRPr="003C5532">
        <w:rPr>
          <w:rFonts w:ascii="Arial" w:eastAsia="Times New Roman" w:hAnsi="Arial" w:cs="Arial"/>
          <w:color w:val="000000"/>
          <w:sz w:val="20"/>
          <w:szCs w:val="20"/>
          <w:lang w:eastAsia="ru-RU"/>
        </w:rPr>
        <w:t>Учетная политика для целей налогообложения считается разработанной в соответствии с требованиями части второй Налогового кодекса РФ.</w:t>
      </w:r>
    </w:p>
    <w:p w:rsidR="003C5532" w:rsidRPr="003C5532" w:rsidRDefault="003C5532" w:rsidP="003C5532">
      <w:pPr>
        <w:widowControl w:val="0"/>
        <w:numPr>
          <w:ilvl w:val="0"/>
          <w:numId w:val="20"/>
        </w:numPr>
        <w:tabs>
          <w:tab w:val="left" w:pos="394"/>
        </w:tabs>
        <w:spacing w:after="0" w:line="226" w:lineRule="exact"/>
        <w:ind w:left="20"/>
        <w:rPr>
          <w:rFonts w:ascii="Arial" w:eastAsia="Times New Roman" w:hAnsi="Arial" w:cs="Arial"/>
          <w:sz w:val="20"/>
          <w:szCs w:val="20"/>
          <w:lang w:eastAsia="ru-RU"/>
        </w:rPr>
      </w:pPr>
      <w:r w:rsidRPr="003C5532">
        <w:rPr>
          <w:rFonts w:ascii="Arial" w:eastAsia="Times New Roman" w:hAnsi="Arial" w:cs="Arial"/>
          <w:color w:val="000000"/>
          <w:sz w:val="20"/>
          <w:szCs w:val="20"/>
          <w:lang w:eastAsia="ru-RU"/>
        </w:rPr>
        <w:t>Основные задачи налогового учета:</w:t>
      </w:r>
    </w:p>
    <w:p w:rsidR="003C5532" w:rsidRPr="003C5532" w:rsidRDefault="003C5532" w:rsidP="003C5532">
      <w:pPr>
        <w:widowControl w:val="0"/>
        <w:numPr>
          <w:ilvl w:val="0"/>
          <w:numId w:val="16"/>
        </w:numPr>
        <w:tabs>
          <w:tab w:val="left" w:pos="145"/>
        </w:tabs>
        <w:spacing w:after="0" w:line="226" w:lineRule="exact"/>
        <w:rPr>
          <w:rFonts w:ascii="Arial" w:eastAsia="Times New Roman" w:hAnsi="Arial" w:cs="Arial"/>
          <w:sz w:val="20"/>
          <w:szCs w:val="20"/>
          <w:lang w:eastAsia="ru-RU"/>
        </w:rPr>
      </w:pPr>
      <w:r w:rsidRPr="003C5532">
        <w:rPr>
          <w:rFonts w:ascii="Arial" w:eastAsia="Times New Roman" w:hAnsi="Arial" w:cs="Arial"/>
          <w:color w:val="000000"/>
          <w:sz w:val="20"/>
          <w:szCs w:val="20"/>
          <w:lang w:eastAsia="ru-RU"/>
        </w:rPr>
        <w:t>ведение в установленном порядке учета своих доходов и расходов и объектов налогообложения;</w:t>
      </w:r>
    </w:p>
    <w:p w:rsidR="003C5532" w:rsidRPr="003C5532" w:rsidRDefault="003C5532" w:rsidP="003C5532">
      <w:pPr>
        <w:widowControl w:val="0"/>
        <w:numPr>
          <w:ilvl w:val="0"/>
          <w:numId w:val="16"/>
        </w:numPr>
        <w:tabs>
          <w:tab w:val="left" w:pos="150"/>
        </w:tabs>
        <w:spacing w:after="0" w:line="226" w:lineRule="exact"/>
        <w:ind w:right="220"/>
        <w:rPr>
          <w:rFonts w:ascii="Arial" w:eastAsia="Times New Roman" w:hAnsi="Arial" w:cs="Arial"/>
          <w:sz w:val="20"/>
          <w:szCs w:val="20"/>
          <w:lang w:eastAsia="ru-RU"/>
        </w:rPr>
      </w:pPr>
      <w:r w:rsidRPr="003C5532">
        <w:rPr>
          <w:rFonts w:ascii="Arial" w:eastAsia="Times New Roman" w:hAnsi="Arial" w:cs="Arial"/>
          <w:color w:val="000000"/>
          <w:sz w:val="20"/>
          <w:szCs w:val="20"/>
          <w:lang w:eastAsia="ru-RU"/>
        </w:rPr>
        <w:t>представление в налоговый орган по месту учета в установленном порядке налоговых деклараций по тем налогам, которые АМО СП «Барское» обязана уплачивать: НДС, налог на прибыль, налог на землю, налог на имущество, страховые взносы в Пенсионный фонд, Фонд социального страхования, Федеральный медицинские фонды, транспортный налог, НДФЛ,</w:t>
      </w:r>
    </w:p>
    <w:p w:rsidR="003C5532" w:rsidRPr="003C5532" w:rsidRDefault="003C5532" w:rsidP="003C5532">
      <w:pPr>
        <w:widowControl w:val="0"/>
        <w:numPr>
          <w:ilvl w:val="0"/>
          <w:numId w:val="20"/>
        </w:numPr>
        <w:tabs>
          <w:tab w:val="left" w:pos="390"/>
        </w:tabs>
        <w:spacing w:after="0" w:line="226" w:lineRule="exact"/>
        <w:ind w:left="20"/>
        <w:rPr>
          <w:rFonts w:ascii="Arial" w:eastAsia="Times New Roman" w:hAnsi="Arial" w:cs="Arial"/>
          <w:sz w:val="20"/>
          <w:szCs w:val="20"/>
          <w:lang w:eastAsia="ru-RU"/>
        </w:rPr>
      </w:pPr>
      <w:r w:rsidRPr="003C5532">
        <w:rPr>
          <w:rFonts w:ascii="Arial" w:eastAsia="Times New Roman" w:hAnsi="Arial" w:cs="Arial"/>
          <w:color w:val="000000"/>
          <w:sz w:val="20"/>
          <w:szCs w:val="20"/>
          <w:lang w:eastAsia="ru-RU"/>
        </w:rPr>
        <w:t>Объектами налогового учета могут быть:</w:t>
      </w:r>
    </w:p>
    <w:p w:rsidR="003C5532" w:rsidRPr="003C5532" w:rsidRDefault="003C5532" w:rsidP="003C5532">
      <w:pPr>
        <w:widowControl w:val="0"/>
        <w:numPr>
          <w:ilvl w:val="0"/>
          <w:numId w:val="16"/>
        </w:numPr>
        <w:tabs>
          <w:tab w:val="left" w:pos="140"/>
        </w:tabs>
        <w:spacing w:after="0" w:line="226" w:lineRule="exact"/>
        <w:rPr>
          <w:rFonts w:ascii="Arial" w:eastAsia="Times New Roman" w:hAnsi="Arial" w:cs="Arial"/>
          <w:sz w:val="20"/>
          <w:szCs w:val="20"/>
          <w:lang w:eastAsia="ru-RU"/>
        </w:rPr>
      </w:pPr>
      <w:r w:rsidRPr="003C5532">
        <w:rPr>
          <w:rFonts w:ascii="Arial" w:eastAsia="Times New Roman" w:hAnsi="Arial" w:cs="Arial"/>
          <w:color w:val="000000"/>
          <w:sz w:val="20"/>
          <w:szCs w:val="20"/>
          <w:lang w:eastAsia="ru-RU"/>
        </w:rPr>
        <w:t>операции по реализации услуг;</w:t>
      </w:r>
    </w:p>
    <w:p w:rsidR="003C5532" w:rsidRPr="003C5532" w:rsidRDefault="003C5532" w:rsidP="003C5532">
      <w:pPr>
        <w:widowControl w:val="0"/>
        <w:numPr>
          <w:ilvl w:val="0"/>
          <w:numId w:val="16"/>
        </w:numPr>
        <w:tabs>
          <w:tab w:val="left" w:pos="145"/>
        </w:tabs>
        <w:spacing w:after="0" w:line="226" w:lineRule="exact"/>
        <w:rPr>
          <w:rFonts w:ascii="Arial" w:eastAsia="Times New Roman" w:hAnsi="Arial" w:cs="Arial"/>
          <w:sz w:val="20"/>
          <w:szCs w:val="20"/>
          <w:lang w:eastAsia="ru-RU"/>
        </w:rPr>
      </w:pPr>
      <w:r w:rsidRPr="003C5532">
        <w:rPr>
          <w:rFonts w:ascii="Arial" w:eastAsia="Times New Roman" w:hAnsi="Arial" w:cs="Arial"/>
          <w:color w:val="000000"/>
          <w:sz w:val="20"/>
          <w:szCs w:val="20"/>
          <w:lang w:eastAsia="ru-RU"/>
        </w:rPr>
        <w:t>имущество;</w:t>
      </w:r>
    </w:p>
    <w:p w:rsidR="003C5532" w:rsidRPr="003C5532" w:rsidRDefault="003C5532" w:rsidP="003C5532">
      <w:pPr>
        <w:widowControl w:val="0"/>
        <w:numPr>
          <w:ilvl w:val="0"/>
          <w:numId w:val="16"/>
        </w:numPr>
        <w:tabs>
          <w:tab w:val="left" w:pos="145"/>
        </w:tabs>
        <w:spacing w:after="0" w:line="226" w:lineRule="exact"/>
        <w:rPr>
          <w:rFonts w:ascii="Arial" w:eastAsia="Times New Roman" w:hAnsi="Arial" w:cs="Arial"/>
          <w:sz w:val="20"/>
          <w:szCs w:val="20"/>
          <w:lang w:eastAsia="ru-RU"/>
        </w:rPr>
      </w:pPr>
      <w:r w:rsidRPr="003C5532">
        <w:rPr>
          <w:rFonts w:ascii="Arial" w:eastAsia="Times New Roman" w:hAnsi="Arial" w:cs="Arial"/>
          <w:color w:val="000000"/>
          <w:sz w:val="20"/>
          <w:szCs w:val="20"/>
          <w:lang w:eastAsia="ru-RU"/>
        </w:rPr>
        <w:t>стоимость реализованных товаров;</w:t>
      </w:r>
    </w:p>
    <w:p w:rsidR="003C5532" w:rsidRPr="003C5532" w:rsidRDefault="003C5532" w:rsidP="003C5532">
      <w:pPr>
        <w:widowControl w:val="0"/>
        <w:numPr>
          <w:ilvl w:val="0"/>
          <w:numId w:val="16"/>
        </w:numPr>
        <w:tabs>
          <w:tab w:val="left" w:pos="135"/>
        </w:tabs>
        <w:spacing w:after="0" w:line="226" w:lineRule="exact"/>
        <w:rPr>
          <w:rFonts w:ascii="Arial" w:eastAsia="Times New Roman" w:hAnsi="Arial" w:cs="Arial"/>
          <w:sz w:val="20"/>
          <w:szCs w:val="20"/>
          <w:lang w:eastAsia="ru-RU"/>
        </w:rPr>
      </w:pPr>
      <w:r w:rsidRPr="003C5532">
        <w:rPr>
          <w:rFonts w:ascii="Arial" w:eastAsia="Times New Roman" w:hAnsi="Arial" w:cs="Arial"/>
          <w:color w:val="000000"/>
          <w:sz w:val="20"/>
          <w:szCs w:val="20"/>
          <w:lang w:eastAsia="ru-RU"/>
        </w:rPr>
        <w:t>доходы, по которым возникает обязанность по уплате налогов;</w:t>
      </w:r>
    </w:p>
    <w:p w:rsidR="003C5532" w:rsidRPr="003C5532" w:rsidRDefault="003C5532" w:rsidP="003C5532">
      <w:pPr>
        <w:widowControl w:val="0"/>
        <w:numPr>
          <w:ilvl w:val="0"/>
          <w:numId w:val="16"/>
        </w:numPr>
        <w:tabs>
          <w:tab w:val="left" w:pos="150"/>
        </w:tabs>
        <w:spacing w:after="269" w:line="226" w:lineRule="exact"/>
        <w:rPr>
          <w:rFonts w:ascii="Arial" w:eastAsia="Times New Roman" w:hAnsi="Arial" w:cs="Arial"/>
          <w:sz w:val="20"/>
          <w:szCs w:val="20"/>
          <w:lang w:eastAsia="ru-RU"/>
        </w:rPr>
      </w:pPr>
      <w:r w:rsidRPr="003C5532">
        <w:rPr>
          <w:rFonts w:ascii="Arial" w:eastAsia="Times New Roman" w:hAnsi="Arial" w:cs="Arial"/>
          <w:color w:val="000000"/>
          <w:sz w:val="20"/>
          <w:szCs w:val="20"/>
          <w:lang w:eastAsia="ru-RU"/>
        </w:rPr>
        <w:t>иные объекты, имеющие стоимость, по которым возникает обязанность по уплате налогов.</w:t>
      </w:r>
    </w:p>
    <w:p w:rsidR="003C5532" w:rsidRPr="003C5532" w:rsidRDefault="003C5532" w:rsidP="003C5532">
      <w:pPr>
        <w:keepNext/>
        <w:keepLines/>
        <w:widowControl w:val="0"/>
        <w:numPr>
          <w:ilvl w:val="0"/>
          <w:numId w:val="21"/>
        </w:numPr>
        <w:tabs>
          <w:tab w:val="left" w:pos="721"/>
        </w:tabs>
        <w:spacing w:after="167" w:line="190" w:lineRule="exact"/>
        <w:ind w:left="720"/>
        <w:jc w:val="center"/>
        <w:outlineLvl w:val="0"/>
        <w:rPr>
          <w:rFonts w:ascii="Arial" w:eastAsia="Times New Roman" w:hAnsi="Arial" w:cs="Arial"/>
          <w:b/>
          <w:bCs/>
          <w:sz w:val="20"/>
          <w:szCs w:val="20"/>
          <w:lang w:eastAsia="ru-RU"/>
        </w:rPr>
      </w:pPr>
      <w:bookmarkStart w:id="16" w:name="bookmark13"/>
      <w:r w:rsidRPr="003C5532">
        <w:rPr>
          <w:rFonts w:ascii="Arial" w:eastAsia="Times New Roman" w:hAnsi="Arial" w:cs="Arial"/>
          <w:b/>
          <w:color w:val="000000"/>
          <w:sz w:val="20"/>
          <w:szCs w:val="20"/>
          <w:lang w:eastAsia="ru-RU"/>
        </w:rPr>
        <w:t>Система учета</w:t>
      </w:r>
      <w:bookmarkEnd w:id="16"/>
    </w:p>
    <w:p w:rsidR="003C5532" w:rsidRPr="003C5532" w:rsidRDefault="003C5532" w:rsidP="003C5532">
      <w:pPr>
        <w:widowControl w:val="0"/>
        <w:tabs>
          <w:tab w:val="left" w:pos="404"/>
        </w:tabs>
        <w:spacing w:after="0" w:line="230" w:lineRule="exact"/>
        <w:rPr>
          <w:rFonts w:ascii="Arial" w:eastAsia="Times New Roman" w:hAnsi="Arial" w:cs="Arial"/>
          <w:sz w:val="20"/>
          <w:szCs w:val="20"/>
          <w:lang w:eastAsia="ru-RU"/>
        </w:rPr>
      </w:pPr>
      <w:r w:rsidRPr="003C5532">
        <w:rPr>
          <w:rFonts w:ascii="Arial" w:eastAsia="Times New Roman" w:hAnsi="Arial" w:cs="Arial"/>
          <w:color w:val="000000"/>
          <w:sz w:val="20"/>
          <w:szCs w:val="20"/>
          <w:lang w:eastAsia="ru-RU"/>
        </w:rPr>
        <w:t>2.1. Для подтверждения данных налогового учета применяются:</w:t>
      </w:r>
    </w:p>
    <w:p w:rsidR="003C5532" w:rsidRPr="003C5532" w:rsidRDefault="003C5532" w:rsidP="003C5532">
      <w:pPr>
        <w:widowControl w:val="0"/>
        <w:numPr>
          <w:ilvl w:val="0"/>
          <w:numId w:val="16"/>
        </w:numPr>
        <w:tabs>
          <w:tab w:val="left" w:pos="150"/>
        </w:tabs>
        <w:spacing w:after="0" w:line="230" w:lineRule="exact"/>
        <w:ind w:right="220"/>
        <w:rPr>
          <w:rFonts w:ascii="Arial" w:eastAsia="Times New Roman" w:hAnsi="Arial" w:cs="Arial"/>
          <w:sz w:val="20"/>
          <w:szCs w:val="20"/>
          <w:lang w:eastAsia="ru-RU"/>
        </w:rPr>
      </w:pPr>
      <w:r w:rsidRPr="003C5532">
        <w:rPr>
          <w:rFonts w:ascii="Arial" w:eastAsia="Times New Roman" w:hAnsi="Arial" w:cs="Arial"/>
          <w:color w:val="000000"/>
          <w:sz w:val="20"/>
          <w:szCs w:val="20"/>
          <w:lang w:eastAsia="ru-RU"/>
        </w:rPr>
        <w:t>первичные учетные документы (включая бухгалтерскую справку), оформленные в соответствии с законодательством РФ;</w:t>
      </w:r>
    </w:p>
    <w:p w:rsidR="003C5532" w:rsidRPr="003C5532" w:rsidRDefault="003C5532" w:rsidP="003C5532">
      <w:pPr>
        <w:widowControl w:val="0"/>
        <w:numPr>
          <w:ilvl w:val="0"/>
          <w:numId w:val="16"/>
        </w:numPr>
        <w:tabs>
          <w:tab w:val="left" w:pos="145"/>
        </w:tabs>
        <w:spacing w:after="0" w:line="230" w:lineRule="exact"/>
        <w:rPr>
          <w:rFonts w:ascii="Arial" w:eastAsia="Times New Roman" w:hAnsi="Arial" w:cs="Arial"/>
          <w:sz w:val="20"/>
          <w:szCs w:val="20"/>
          <w:lang w:eastAsia="ru-RU"/>
        </w:rPr>
      </w:pPr>
      <w:r w:rsidRPr="003C5532">
        <w:rPr>
          <w:rFonts w:ascii="Arial" w:eastAsia="Times New Roman" w:hAnsi="Arial" w:cs="Arial"/>
          <w:color w:val="000000"/>
          <w:sz w:val="20"/>
          <w:szCs w:val="20"/>
          <w:lang w:eastAsia="ru-RU"/>
        </w:rPr>
        <w:t>аналитические регистры налогового учета.</w:t>
      </w:r>
    </w:p>
    <w:p w:rsidR="003C5532" w:rsidRPr="003C5532" w:rsidRDefault="003C5532" w:rsidP="003C5532">
      <w:pPr>
        <w:widowControl w:val="0"/>
        <w:tabs>
          <w:tab w:val="left" w:pos="414"/>
        </w:tabs>
        <w:spacing w:after="0" w:line="230" w:lineRule="exact"/>
        <w:ind w:right="220"/>
        <w:rPr>
          <w:rFonts w:ascii="Arial" w:eastAsia="Times New Roman" w:hAnsi="Arial" w:cs="Arial"/>
          <w:sz w:val="20"/>
          <w:szCs w:val="20"/>
          <w:lang w:eastAsia="ru-RU"/>
        </w:rPr>
      </w:pPr>
      <w:r w:rsidRPr="003C5532">
        <w:rPr>
          <w:rFonts w:ascii="Arial" w:eastAsia="Times New Roman" w:hAnsi="Arial" w:cs="Arial"/>
          <w:color w:val="000000"/>
          <w:sz w:val="20"/>
          <w:szCs w:val="20"/>
          <w:lang w:eastAsia="ru-RU"/>
        </w:rPr>
        <w:t>2.2. Система налогового учета создается в рамках существующей системы бюджетного учета, которая развивается и дорабатывается в соответствии с требованиями Налогового кодекса РФ.</w:t>
      </w:r>
    </w:p>
    <w:p w:rsidR="003C5532" w:rsidRPr="003C5532" w:rsidRDefault="003C5532" w:rsidP="003C5532">
      <w:pPr>
        <w:widowControl w:val="0"/>
        <w:tabs>
          <w:tab w:val="left" w:pos="409"/>
        </w:tabs>
        <w:spacing w:after="0" w:line="230" w:lineRule="exact"/>
        <w:rPr>
          <w:rFonts w:ascii="Arial" w:eastAsia="Times New Roman" w:hAnsi="Arial" w:cs="Arial"/>
          <w:sz w:val="20"/>
          <w:szCs w:val="20"/>
          <w:lang w:eastAsia="ru-RU"/>
        </w:rPr>
      </w:pPr>
      <w:r w:rsidRPr="003C5532">
        <w:rPr>
          <w:rFonts w:ascii="Arial" w:eastAsia="Times New Roman" w:hAnsi="Arial" w:cs="Arial"/>
          <w:color w:val="000000"/>
          <w:sz w:val="20"/>
          <w:szCs w:val="20"/>
          <w:lang w:eastAsia="ru-RU"/>
        </w:rPr>
        <w:t>2.3. Ответственность за ведение налогового учета возлагается на главного бухгалтера.</w:t>
      </w:r>
    </w:p>
    <w:p w:rsidR="003C5532" w:rsidRPr="003C5532" w:rsidRDefault="003C5532" w:rsidP="003C5532">
      <w:pPr>
        <w:widowControl w:val="0"/>
        <w:tabs>
          <w:tab w:val="left" w:pos="399"/>
        </w:tabs>
        <w:spacing w:after="0" w:line="230" w:lineRule="exact"/>
        <w:ind w:left="20"/>
        <w:rPr>
          <w:rFonts w:ascii="Arial" w:eastAsia="Times New Roman" w:hAnsi="Arial" w:cs="Arial"/>
          <w:sz w:val="20"/>
          <w:szCs w:val="20"/>
          <w:lang w:eastAsia="ru-RU"/>
        </w:rPr>
      </w:pPr>
      <w:r w:rsidRPr="003C5532">
        <w:rPr>
          <w:rFonts w:ascii="Arial" w:eastAsia="Times New Roman" w:hAnsi="Arial" w:cs="Arial"/>
          <w:color w:val="000000"/>
          <w:sz w:val="20"/>
          <w:szCs w:val="20"/>
          <w:lang w:eastAsia="ru-RU"/>
        </w:rPr>
        <w:t>2.4. Декларации по налогам на заработную плату (страховые взносы в Пенсионный фонд, Федеральный фонд обязательного медицинского страхования, Фонд социального страхования РФ, НДФЛ) готовит и представляет в налоговые органы, Пенсионный фонд, Фонд социального страхования главный бухгалтер.</w:t>
      </w:r>
    </w:p>
    <w:p w:rsidR="003C5532" w:rsidRPr="003C5532" w:rsidRDefault="003C5532" w:rsidP="003C5532">
      <w:pPr>
        <w:widowControl w:val="0"/>
        <w:tabs>
          <w:tab w:val="left" w:pos="418"/>
        </w:tabs>
        <w:spacing w:after="0" w:line="230" w:lineRule="exact"/>
        <w:rPr>
          <w:rFonts w:ascii="Arial" w:eastAsia="Times New Roman" w:hAnsi="Arial" w:cs="Arial"/>
          <w:sz w:val="20"/>
          <w:szCs w:val="20"/>
          <w:lang w:eastAsia="ru-RU"/>
        </w:rPr>
      </w:pPr>
      <w:r w:rsidRPr="003C5532">
        <w:rPr>
          <w:rFonts w:ascii="Arial" w:eastAsia="Times New Roman" w:hAnsi="Arial" w:cs="Arial"/>
          <w:color w:val="000000"/>
          <w:sz w:val="20"/>
          <w:szCs w:val="20"/>
          <w:lang w:eastAsia="ru-RU"/>
        </w:rPr>
        <w:t>2.5. К деятельности, приносящей доходы, относятся:</w:t>
      </w:r>
    </w:p>
    <w:p w:rsidR="003C5532" w:rsidRPr="003C5532" w:rsidRDefault="003C5532" w:rsidP="003C5532">
      <w:pPr>
        <w:widowControl w:val="0"/>
        <w:numPr>
          <w:ilvl w:val="0"/>
          <w:numId w:val="16"/>
        </w:numPr>
        <w:tabs>
          <w:tab w:val="left" w:pos="140"/>
        </w:tabs>
        <w:spacing w:after="0" w:line="230" w:lineRule="exact"/>
        <w:rPr>
          <w:rFonts w:ascii="Arial" w:eastAsia="Times New Roman" w:hAnsi="Arial" w:cs="Arial"/>
          <w:sz w:val="20"/>
          <w:szCs w:val="20"/>
          <w:lang w:eastAsia="ru-RU"/>
        </w:rPr>
      </w:pPr>
      <w:r w:rsidRPr="003C5532">
        <w:rPr>
          <w:rFonts w:ascii="Arial" w:eastAsia="Times New Roman" w:hAnsi="Arial" w:cs="Arial"/>
          <w:color w:val="000000"/>
          <w:sz w:val="20"/>
          <w:szCs w:val="20"/>
          <w:lang w:eastAsia="ru-RU"/>
        </w:rPr>
        <w:t>оказание платных услуг сторонним организациям и населению;</w:t>
      </w:r>
    </w:p>
    <w:p w:rsidR="003C5532" w:rsidRPr="003C5532" w:rsidRDefault="003C5532" w:rsidP="003C5532">
      <w:pPr>
        <w:keepNext/>
        <w:keepLines/>
        <w:widowControl w:val="0"/>
        <w:tabs>
          <w:tab w:val="left" w:pos="3315"/>
        </w:tabs>
        <w:spacing w:after="0" w:line="230" w:lineRule="exact"/>
        <w:ind w:left="383"/>
        <w:jc w:val="center"/>
        <w:outlineLvl w:val="0"/>
        <w:rPr>
          <w:rFonts w:ascii="Arial" w:eastAsia="Times New Roman" w:hAnsi="Arial" w:cs="Arial"/>
          <w:b/>
          <w:bCs/>
          <w:sz w:val="20"/>
          <w:szCs w:val="20"/>
          <w:lang w:eastAsia="ru-RU"/>
        </w:rPr>
      </w:pPr>
      <w:bookmarkStart w:id="17" w:name="bookmark15"/>
      <w:r w:rsidRPr="003C5532">
        <w:rPr>
          <w:rFonts w:ascii="Arial" w:eastAsia="Times New Roman" w:hAnsi="Arial" w:cs="Arial"/>
          <w:b/>
          <w:color w:val="000000"/>
          <w:sz w:val="20"/>
          <w:szCs w:val="20"/>
          <w:lang w:eastAsia="ru-RU"/>
        </w:rPr>
        <w:t>3. Налог на прибыль</w:t>
      </w:r>
      <w:bookmarkEnd w:id="17"/>
    </w:p>
    <w:p w:rsidR="003C5532" w:rsidRPr="003C5532" w:rsidRDefault="003C5532" w:rsidP="003C5532">
      <w:pPr>
        <w:widowControl w:val="0"/>
        <w:tabs>
          <w:tab w:val="left" w:pos="414"/>
        </w:tabs>
        <w:spacing w:after="0" w:line="230" w:lineRule="exact"/>
        <w:ind w:right="220"/>
        <w:rPr>
          <w:rFonts w:ascii="Arial" w:eastAsia="Times New Roman" w:hAnsi="Arial" w:cs="Arial"/>
          <w:sz w:val="20"/>
          <w:szCs w:val="20"/>
          <w:lang w:eastAsia="ru-RU"/>
        </w:rPr>
      </w:pPr>
      <w:r w:rsidRPr="003C5532">
        <w:rPr>
          <w:rFonts w:ascii="Arial" w:eastAsia="Times New Roman" w:hAnsi="Arial" w:cs="Arial"/>
          <w:color w:val="000000"/>
          <w:sz w:val="20"/>
          <w:szCs w:val="20"/>
          <w:lang w:eastAsia="ru-RU"/>
        </w:rPr>
        <w:t>3.1.Налоговым периодом по налогу на прибыль считается год, отчетными периодами - первый квартал, полугодие и девять месяцев календарного года (ст. 285 Налогового кодекса РФ).</w:t>
      </w:r>
    </w:p>
    <w:p w:rsidR="003C5532" w:rsidRPr="003C5532" w:rsidRDefault="003C5532" w:rsidP="003C5532">
      <w:pPr>
        <w:widowControl w:val="0"/>
        <w:tabs>
          <w:tab w:val="left" w:pos="418"/>
        </w:tabs>
        <w:spacing w:after="0" w:line="230" w:lineRule="exact"/>
        <w:ind w:right="220"/>
        <w:rPr>
          <w:rFonts w:ascii="Arial" w:eastAsia="Times New Roman" w:hAnsi="Arial" w:cs="Arial"/>
          <w:sz w:val="20"/>
          <w:szCs w:val="20"/>
          <w:lang w:eastAsia="ru-RU"/>
        </w:rPr>
      </w:pPr>
      <w:r w:rsidRPr="003C5532">
        <w:rPr>
          <w:rFonts w:ascii="Arial" w:eastAsia="Times New Roman" w:hAnsi="Arial" w:cs="Arial"/>
          <w:color w:val="000000"/>
          <w:sz w:val="20"/>
          <w:szCs w:val="20"/>
          <w:lang w:eastAsia="ru-RU"/>
        </w:rPr>
        <w:t>3.2. Методом признания доходов и расходов для целей налогообложения считается метод начисления в соответствии со статьями 271, 272 главы 25 Налогового кодекса РФ. Дата получения дохода определяется тем отчетным (налоговым) периодом, в котором они имели место, независимо от фактической оплаты.</w:t>
      </w:r>
    </w:p>
    <w:p w:rsidR="003C5532" w:rsidRPr="003C5532" w:rsidRDefault="003C5532" w:rsidP="003C5532">
      <w:pPr>
        <w:widowControl w:val="0"/>
        <w:tabs>
          <w:tab w:val="left" w:pos="404"/>
        </w:tabs>
        <w:spacing w:after="0" w:line="230" w:lineRule="exact"/>
        <w:ind w:right="220"/>
        <w:rPr>
          <w:rFonts w:ascii="Arial" w:eastAsia="Times New Roman" w:hAnsi="Arial" w:cs="Arial"/>
          <w:sz w:val="20"/>
          <w:szCs w:val="20"/>
          <w:lang w:eastAsia="ru-RU"/>
        </w:rPr>
      </w:pPr>
      <w:r w:rsidRPr="003C5532">
        <w:rPr>
          <w:rFonts w:ascii="Arial" w:eastAsia="Times New Roman" w:hAnsi="Arial" w:cs="Arial"/>
          <w:color w:val="000000"/>
          <w:sz w:val="20"/>
          <w:szCs w:val="20"/>
          <w:lang w:eastAsia="ru-RU"/>
        </w:rPr>
        <w:t>3.3. Доходами для целей налогообложения от деятельности, приносящей доход, признаются доходы администрации МО СП  «Барское», получаемые от юридических и физических лиц по операциям от реализации товаров (работ, услуг, имущественных прав) и внереализационные доходы в соответствии со статьями 249, 250, 321.1 главы 25 Налогового кодекса РФ.</w:t>
      </w:r>
    </w:p>
    <w:p w:rsidR="003C5532" w:rsidRPr="003C5532" w:rsidRDefault="003C5532" w:rsidP="003C5532">
      <w:pPr>
        <w:widowControl w:val="0"/>
        <w:tabs>
          <w:tab w:val="left" w:pos="418"/>
        </w:tabs>
        <w:spacing w:after="0" w:line="230" w:lineRule="exact"/>
        <w:ind w:right="220"/>
        <w:rPr>
          <w:rFonts w:ascii="Arial" w:eastAsia="Times New Roman" w:hAnsi="Arial" w:cs="Arial"/>
          <w:sz w:val="20"/>
          <w:szCs w:val="20"/>
          <w:lang w:eastAsia="ru-RU"/>
        </w:rPr>
      </w:pPr>
      <w:r w:rsidRPr="003C5532">
        <w:rPr>
          <w:rFonts w:ascii="Arial" w:eastAsia="Times New Roman" w:hAnsi="Arial" w:cs="Arial"/>
          <w:color w:val="000000"/>
          <w:sz w:val="20"/>
          <w:szCs w:val="20"/>
          <w:lang w:eastAsia="ru-RU"/>
        </w:rPr>
        <w:t>3.4.По внереализационным доходам, в том числе пожертвованиям, датой получения дохода считается поступление этих доходов на счет администрации. При безвозмездной передаче имущества датой поступления дохода считается дата подписания акта приема-передачи.</w:t>
      </w:r>
    </w:p>
    <w:p w:rsidR="003C5532" w:rsidRPr="003C5532" w:rsidRDefault="003C5532" w:rsidP="003C5532">
      <w:pPr>
        <w:widowControl w:val="0"/>
        <w:tabs>
          <w:tab w:val="left" w:pos="414"/>
        </w:tabs>
        <w:spacing w:after="512" w:line="230" w:lineRule="exact"/>
        <w:ind w:left="20" w:right="220"/>
        <w:rPr>
          <w:rFonts w:ascii="Arial" w:eastAsia="Times New Roman" w:hAnsi="Arial" w:cs="Arial"/>
          <w:sz w:val="20"/>
          <w:szCs w:val="20"/>
          <w:lang w:eastAsia="ru-RU"/>
        </w:rPr>
      </w:pPr>
      <w:r w:rsidRPr="003C5532">
        <w:rPr>
          <w:rFonts w:ascii="Arial" w:eastAsia="Times New Roman" w:hAnsi="Arial" w:cs="Arial"/>
          <w:color w:val="000000"/>
          <w:sz w:val="20"/>
          <w:szCs w:val="20"/>
          <w:lang w:eastAsia="ru-RU"/>
        </w:rPr>
        <w:t>4.5.При определении налоговой базы действуют положения статьи 251 Налогового кодекса РФ. Перечень доходов, поименованных в данной статье, является исчерпывающим и полным.</w:t>
      </w:r>
    </w:p>
    <w:p w:rsidR="003C5532" w:rsidRPr="003C5532" w:rsidRDefault="003C5532" w:rsidP="003C5532">
      <w:pPr>
        <w:keepNext/>
        <w:keepLines/>
        <w:widowControl w:val="0"/>
        <w:tabs>
          <w:tab w:val="left" w:pos="726"/>
        </w:tabs>
        <w:spacing w:after="167" w:line="190" w:lineRule="exact"/>
        <w:ind w:left="383"/>
        <w:jc w:val="center"/>
        <w:outlineLvl w:val="0"/>
        <w:rPr>
          <w:rFonts w:ascii="Arial" w:eastAsia="Times New Roman" w:hAnsi="Arial" w:cs="Arial"/>
          <w:b/>
          <w:bCs/>
          <w:sz w:val="20"/>
          <w:szCs w:val="20"/>
          <w:lang w:eastAsia="ru-RU"/>
        </w:rPr>
      </w:pPr>
      <w:bookmarkStart w:id="18" w:name="bookmark16"/>
      <w:r w:rsidRPr="003C5532">
        <w:rPr>
          <w:rFonts w:ascii="Arial" w:eastAsia="Times New Roman" w:hAnsi="Arial" w:cs="Arial"/>
          <w:b/>
          <w:color w:val="000000"/>
          <w:sz w:val="20"/>
          <w:szCs w:val="20"/>
          <w:lang w:eastAsia="ru-RU"/>
        </w:rPr>
        <w:t>5. Налог на добавленную стоимость</w:t>
      </w:r>
      <w:bookmarkEnd w:id="18"/>
    </w:p>
    <w:p w:rsidR="003C5532" w:rsidRPr="003C5532" w:rsidRDefault="003C5532" w:rsidP="003C5532">
      <w:pPr>
        <w:widowControl w:val="0"/>
        <w:tabs>
          <w:tab w:val="left" w:pos="409"/>
        </w:tabs>
        <w:spacing w:after="0" w:line="230" w:lineRule="exact"/>
        <w:rPr>
          <w:rFonts w:ascii="Arial" w:eastAsia="Times New Roman" w:hAnsi="Arial" w:cs="Arial"/>
          <w:sz w:val="20"/>
          <w:szCs w:val="20"/>
          <w:lang w:eastAsia="ru-RU"/>
        </w:rPr>
      </w:pPr>
      <w:r w:rsidRPr="003C5532">
        <w:rPr>
          <w:rFonts w:ascii="Arial" w:eastAsia="Times New Roman" w:hAnsi="Arial" w:cs="Arial"/>
          <w:color w:val="000000"/>
          <w:sz w:val="20"/>
          <w:szCs w:val="20"/>
          <w:lang w:eastAsia="ru-RU"/>
        </w:rPr>
        <w:t>5.1.К объектам налогообложения НДС относятся операции по следующим видам деятельности:</w:t>
      </w:r>
    </w:p>
    <w:p w:rsidR="003C5532" w:rsidRPr="003C5532" w:rsidRDefault="003C5532" w:rsidP="003C5532">
      <w:pPr>
        <w:widowControl w:val="0"/>
        <w:numPr>
          <w:ilvl w:val="0"/>
          <w:numId w:val="16"/>
        </w:numPr>
        <w:tabs>
          <w:tab w:val="left" w:pos="150"/>
        </w:tabs>
        <w:spacing w:after="0" w:line="230" w:lineRule="exact"/>
        <w:rPr>
          <w:rFonts w:ascii="Arial" w:eastAsia="Times New Roman" w:hAnsi="Arial" w:cs="Arial"/>
          <w:sz w:val="20"/>
          <w:szCs w:val="20"/>
          <w:lang w:eastAsia="ru-RU"/>
        </w:rPr>
      </w:pPr>
      <w:r w:rsidRPr="003C5532">
        <w:rPr>
          <w:rFonts w:ascii="Arial" w:eastAsia="Times New Roman" w:hAnsi="Arial" w:cs="Arial"/>
          <w:color w:val="000000"/>
          <w:sz w:val="20"/>
          <w:szCs w:val="20"/>
          <w:lang w:eastAsia="ru-RU"/>
        </w:rPr>
        <w:t>реализация справок;</w:t>
      </w:r>
    </w:p>
    <w:p w:rsidR="003C5532" w:rsidRPr="003C5532" w:rsidRDefault="003C5532" w:rsidP="003C5532">
      <w:pPr>
        <w:widowControl w:val="0"/>
        <w:numPr>
          <w:ilvl w:val="0"/>
          <w:numId w:val="16"/>
        </w:numPr>
        <w:tabs>
          <w:tab w:val="left" w:pos="145"/>
        </w:tabs>
        <w:spacing w:after="0" w:line="230" w:lineRule="exact"/>
        <w:rPr>
          <w:rFonts w:ascii="Arial" w:eastAsia="Times New Roman" w:hAnsi="Arial" w:cs="Arial"/>
          <w:sz w:val="20"/>
          <w:szCs w:val="20"/>
          <w:lang w:eastAsia="ru-RU"/>
        </w:rPr>
      </w:pPr>
      <w:r w:rsidRPr="003C5532">
        <w:rPr>
          <w:rFonts w:ascii="Arial" w:eastAsia="Times New Roman" w:hAnsi="Arial" w:cs="Arial"/>
          <w:color w:val="000000"/>
          <w:sz w:val="20"/>
          <w:szCs w:val="20"/>
          <w:lang w:eastAsia="ru-RU"/>
        </w:rPr>
        <w:t>услуги по ксерокопированию;</w:t>
      </w:r>
    </w:p>
    <w:p w:rsidR="003C5532" w:rsidRPr="003C5532" w:rsidRDefault="003C5532" w:rsidP="003C5532">
      <w:pPr>
        <w:widowControl w:val="0"/>
        <w:numPr>
          <w:ilvl w:val="0"/>
          <w:numId w:val="16"/>
        </w:numPr>
        <w:tabs>
          <w:tab w:val="left" w:pos="150"/>
        </w:tabs>
        <w:spacing w:after="0" w:line="226" w:lineRule="exact"/>
        <w:rPr>
          <w:rFonts w:ascii="Arial" w:eastAsia="Times New Roman" w:hAnsi="Arial" w:cs="Arial"/>
          <w:sz w:val="20"/>
          <w:szCs w:val="20"/>
          <w:lang w:eastAsia="ru-RU"/>
        </w:rPr>
      </w:pPr>
      <w:r w:rsidRPr="003C5532">
        <w:rPr>
          <w:rFonts w:ascii="Arial" w:eastAsia="Times New Roman" w:hAnsi="Arial" w:cs="Arial"/>
          <w:color w:val="000000"/>
          <w:sz w:val="20"/>
          <w:szCs w:val="20"/>
          <w:lang w:eastAsia="ru-RU"/>
        </w:rPr>
        <w:lastRenderedPageBreak/>
        <w:t>реализация иных услуг, перечисленных в статье 146 Налогового кодекса РФ.</w:t>
      </w:r>
    </w:p>
    <w:p w:rsidR="003C5532" w:rsidRPr="003C5532" w:rsidRDefault="003C5532" w:rsidP="003C5532">
      <w:pPr>
        <w:widowControl w:val="0"/>
        <w:tabs>
          <w:tab w:val="left" w:pos="414"/>
        </w:tabs>
        <w:spacing w:after="0" w:line="226" w:lineRule="exact"/>
        <w:rPr>
          <w:rFonts w:ascii="Arial" w:eastAsia="Times New Roman" w:hAnsi="Arial" w:cs="Arial"/>
          <w:sz w:val="20"/>
          <w:szCs w:val="20"/>
          <w:lang w:eastAsia="ru-RU"/>
        </w:rPr>
      </w:pPr>
      <w:r w:rsidRPr="003C5532">
        <w:rPr>
          <w:rFonts w:ascii="Arial" w:eastAsia="Times New Roman" w:hAnsi="Arial" w:cs="Arial"/>
          <w:color w:val="000000"/>
          <w:sz w:val="20"/>
          <w:szCs w:val="20"/>
          <w:lang w:eastAsia="ru-RU"/>
        </w:rPr>
        <w:t>5.2. Виды деятельности АМО СП  «Барское», освобождаемые от налогообложения:</w:t>
      </w:r>
    </w:p>
    <w:p w:rsidR="003C5532" w:rsidRPr="003C5532" w:rsidRDefault="003C5532" w:rsidP="003C5532">
      <w:pPr>
        <w:widowControl w:val="0"/>
        <w:numPr>
          <w:ilvl w:val="0"/>
          <w:numId w:val="16"/>
        </w:numPr>
        <w:tabs>
          <w:tab w:val="left" w:pos="150"/>
        </w:tabs>
        <w:spacing w:after="0" w:line="226" w:lineRule="exact"/>
        <w:rPr>
          <w:rFonts w:ascii="Arial" w:eastAsia="Times New Roman" w:hAnsi="Arial" w:cs="Arial"/>
          <w:sz w:val="20"/>
          <w:szCs w:val="20"/>
          <w:lang w:eastAsia="ru-RU"/>
        </w:rPr>
      </w:pPr>
      <w:r w:rsidRPr="003C5532">
        <w:rPr>
          <w:rFonts w:ascii="Arial" w:eastAsia="Times New Roman" w:hAnsi="Arial" w:cs="Arial"/>
          <w:color w:val="000000"/>
          <w:sz w:val="20"/>
          <w:szCs w:val="20"/>
          <w:lang w:eastAsia="ru-RU"/>
        </w:rPr>
        <w:t>иные виды деятельности, перечисленные в статье 149 Налогового кодекса РФ.</w:t>
      </w:r>
    </w:p>
    <w:p w:rsidR="003C5532" w:rsidRPr="003C5532" w:rsidRDefault="003C5532" w:rsidP="003C5532">
      <w:pPr>
        <w:widowControl w:val="0"/>
        <w:tabs>
          <w:tab w:val="left" w:pos="409"/>
        </w:tabs>
        <w:spacing w:after="0" w:line="226" w:lineRule="exact"/>
        <w:rPr>
          <w:rFonts w:ascii="Arial" w:eastAsia="Times New Roman" w:hAnsi="Arial" w:cs="Arial"/>
          <w:sz w:val="20"/>
          <w:szCs w:val="20"/>
          <w:lang w:eastAsia="ru-RU"/>
        </w:rPr>
      </w:pPr>
      <w:r w:rsidRPr="003C5532">
        <w:rPr>
          <w:rFonts w:ascii="Arial" w:eastAsia="Times New Roman" w:hAnsi="Arial" w:cs="Arial"/>
          <w:color w:val="000000"/>
          <w:sz w:val="20"/>
          <w:szCs w:val="20"/>
          <w:lang w:eastAsia="ru-RU"/>
        </w:rPr>
        <w:t>5.3.При исчислении НДС применяется метод «по начислению».</w:t>
      </w:r>
    </w:p>
    <w:p w:rsidR="003C5532" w:rsidRPr="003C5532" w:rsidRDefault="003C5532" w:rsidP="003C5532">
      <w:pPr>
        <w:widowControl w:val="0"/>
        <w:tabs>
          <w:tab w:val="left" w:pos="409"/>
        </w:tabs>
        <w:spacing w:after="0" w:line="226" w:lineRule="exact"/>
        <w:ind w:right="360"/>
        <w:rPr>
          <w:rFonts w:ascii="Arial" w:eastAsia="Times New Roman" w:hAnsi="Arial" w:cs="Arial"/>
          <w:sz w:val="20"/>
          <w:szCs w:val="20"/>
          <w:lang w:eastAsia="ru-RU"/>
        </w:rPr>
      </w:pPr>
      <w:r w:rsidRPr="003C5532">
        <w:rPr>
          <w:rFonts w:ascii="Arial" w:eastAsia="Times New Roman" w:hAnsi="Arial" w:cs="Arial"/>
          <w:color w:val="000000"/>
          <w:sz w:val="20"/>
          <w:szCs w:val="20"/>
          <w:lang w:eastAsia="ru-RU"/>
        </w:rPr>
        <w:t>5.4.Администрация МО «Барское» имеет подтверждение об освобождении организации от исполнения обязанностей налогоплательщика, связанных с исчислением и уплатой НДС, в порядке, установленном ст. 145 Налогового кодекса РФ. Уплата НДС и предоставление налоговой декларации по НДС не производится на основании освобождения организации от исполнения обязанностей налогоплательщика, связанных с исчислением и уплатой НДС, в порядке, установленном ст. 145 Налогового кодекса</w:t>
      </w:r>
    </w:p>
    <w:p w:rsidR="003C5532" w:rsidRPr="003C5532" w:rsidRDefault="003C5532" w:rsidP="003C5532">
      <w:pPr>
        <w:widowControl w:val="0"/>
        <w:tabs>
          <w:tab w:val="left" w:pos="409"/>
        </w:tabs>
        <w:spacing w:after="0" w:line="226" w:lineRule="exact"/>
        <w:ind w:right="360"/>
        <w:rPr>
          <w:rFonts w:ascii="Arial" w:eastAsia="Times New Roman" w:hAnsi="Arial" w:cs="Arial"/>
          <w:sz w:val="20"/>
          <w:szCs w:val="20"/>
          <w:lang w:eastAsia="ru-RU"/>
        </w:rPr>
      </w:pPr>
      <w:r w:rsidRPr="003C5532">
        <w:rPr>
          <w:rFonts w:ascii="Arial" w:eastAsia="Times New Roman" w:hAnsi="Arial" w:cs="Arial"/>
          <w:color w:val="000000"/>
          <w:sz w:val="20"/>
          <w:szCs w:val="20"/>
          <w:lang w:eastAsia="ru-RU"/>
        </w:rPr>
        <w:t>5.5.Учет НДС ведется на основании счетов-фактур, заполненных в соответствии с установленным законодательством порядком и регистрируемых в книге покупок и продаж, которая хранится в бухгалтерии администрации.</w:t>
      </w:r>
    </w:p>
    <w:p w:rsidR="003C5532" w:rsidRPr="003C5532" w:rsidRDefault="003C5532" w:rsidP="003C5532">
      <w:pPr>
        <w:widowControl w:val="0"/>
        <w:tabs>
          <w:tab w:val="left" w:pos="404"/>
        </w:tabs>
        <w:spacing w:after="0" w:line="226" w:lineRule="exact"/>
        <w:rPr>
          <w:rFonts w:ascii="Arial" w:eastAsia="Times New Roman" w:hAnsi="Arial" w:cs="Arial"/>
          <w:sz w:val="20"/>
          <w:szCs w:val="20"/>
          <w:lang w:eastAsia="ru-RU"/>
        </w:rPr>
      </w:pPr>
      <w:r w:rsidRPr="003C5532">
        <w:rPr>
          <w:rFonts w:ascii="Arial" w:eastAsia="Times New Roman" w:hAnsi="Arial" w:cs="Arial"/>
          <w:color w:val="000000"/>
          <w:sz w:val="20"/>
          <w:szCs w:val="20"/>
          <w:lang w:eastAsia="ru-RU"/>
        </w:rPr>
        <w:t>5.6.Ответственные лица за подписание счетов-фактур:</w:t>
      </w:r>
    </w:p>
    <w:p w:rsidR="003C5532" w:rsidRPr="003C5532" w:rsidRDefault="003C5532" w:rsidP="003C5532">
      <w:pPr>
        <w:widowControl w:val="0"/>
        <w:numPr>
          <w:ilvl w:val="0"/>
          <w:numId w:val="16"/>
        </w:numPr>
        <w:tabs>
          <w:tab w:val="left" w:pos="145"/>
        </w:tabs>
        <w:spacing w:after="0" w:line="226" w:lineRule="exact"/>
        <w:rPr>
          <w:rFonts w:ascii="Arial" w:eastAsia="Times New Roman" w:hAnsi="Arial" w:cs="Arial"/>
          <w:sz w:val="20"/>
          <w:szCs w:val="20"/>
          <w:lang w:eastAsia="ru-RU"/>
        </w:rPr>
      </w:pPr>
      <w:r w:rsidRPr="003C5532">
        <w:rPr>
          <w:rFonts w:ascii="Arial" w:eastAsia="Times New Roman" w:hAnsi="Arial" w:cs="Arial"/>
          <w:color w:val="000000"/>
          <w:sz w:val="20"/>
          <w:szCs w:val="20"/>
          <w:lang w:eastAsia="ru-RU"/>
        </w:rPr>
        <w:t>глава администрации;</w:t>
      </w:r>
    </w:p>
    <w:p w:rsidR="003C5532" w:rsidRPr="003C5532" w:rsidRDefault="003C5532" w:rsidP="003C5532">
      <w:pPr>
        <w:widowControl w:val="0"/>
        <w:numPr>
          <w:ilvl w:val="0"/>
          <w:numId w:val="16"/>
        </w:numPr>
        <w:tabs>
          <w:tab w:val="left" w:pos="150"/>
        </w:tabs>
        <w:spacing w:after="0" w:line="226" w:lineRule="exact"/>
        <w:rPr>
          <w:rFonts w:ascii="Arial" w:eastAsia="Times New Roman" w:hAnsi="Arial" w:cs="Arial"/>
          <w:sz w:val="20"/>
          <w:szCs w:val="20"/>
          <w:lang w:eastAsia="ru-RU"/>
        </w:rPr>
      </w:pPr>
      <w:r w:rsidRPr="003C5532">
        <w:rPr>
          <w:rFonts w:ascii="Arial" w:eastAsia="Times New Roman" w:hAnsi="Arial" w:cs="Arial"/>
          <w:color w:val="000000"/>
          <w:sz w:val="20"/>
          <w:szCs w:val="20"/>
          <w:lang w:eastAsia="ru-RU"/>
        </w:rPr>
        <w:t>главный бухгалтер.</w:t>
      </w:r>
    </w:p>
    <w:p w:rsidR="003C5532" w:rsidRPr="003C5532" w:rsidRDefault="003C5532" w:rsidP="003C5532">
      <w:pPr>
        <w:widowControl w:val="0"/>
        <w:tabs>
          <w:tab w:val="left" w:pos="414"/>
        </w:tabs>
        <w:spacing w:after="267" w:line="264" w:lineRule="exact"/>
        <w:ind w:right="360"/>
        <w:rPr>
          <w:rFonts w:ascii="Arial" w:eastAsia="Times New Roman" w:hAnsi="Arial" w:cs="Arial"/>
          <w:sz w:val="20"/>
          <w:szCs w:val="20"/>
          <w:lang w:eastAsia="ru-RU"/>
        </w:rPr>
      </w:pPr>
      <w:r w:rsidRPr="003C5532">
        <w:rPr>
          <w:rFonts w:ascii="Arial" w:eastAsia="Times New Roman" w:hAnsi="Arial" w:cs="Arial"/>
          <w:color w:val="000000"/>
          <w:sz w:val="20"/>
          <w:szCs w:val="20"/>
          <w:lang w:eastAsia="ru-RU"/>
        </w:rPr>
        <w:t>5.7.Книга покупок и книга продаж ведутся методом сплошной регистрации выписанных и принятых к учету счетов-фактур.</w:t>
      </w:r>
    </w:p>
    <w:p w:rsidR="003C5532" w:rsidRPr="003C5532" w:rsidRDefault="003C5532" w:rsidP="003C5532">
      <w:pPr>
        <w:keepNext/>
        <w:keepLines/>
        <w:widowControl w:val="0"/>
        <w:tabs>
          <w:tab w:val="left" w:pos="3361"/>
        </w:tabs>
        <w:spacing w:after="0" w:line="230" w:lineRule="exact"/>
        <w:ind w:left="383"/>
        <w:jc w:val="center"/>
        <w:outlineLvl w:val="0"/>
        <w:rPr>
          <w:rFonts w:ascii="Arial" w:eastAsia="Times New Roman" w:hAnsi="Arial" w:cs="Arial"/>
          <w:b/>
          <w:bCs/>
          <w:sz w:val="20"/>
          <w:szCs w:val="20"/>
          <w:lang w:eastAsia="ru-RU"/>
        </w:rPr>
      </w:pPr>
      <w:bookmarkStart w:id="19" w:name="bookmark17"/>
      <w:r w:rsidRPr="003C5532">
        <w:rPr>
          <w:rFonts w:ascii="Arial" w:eastAsia="Times New Roman" w:hAnsi="Arial" w:cs="Arial"/>
          <w:b/>
          <w:color w:val="000000"/>
          <w:sz w:val="20"/>
          <w:szCs w:val="20"/>
          <w:lang w:eastAsia="ru-RU"/>
        </w:rPr>
        <w:t>6.Транспортный налог</w:t>
      </w:r>
      <w:bookmarkEnd w:id="19"/>
    </w:p>
    <w:p w:rsidR="003C5532" w:rsidRPr="003C5532" w:rsidRDefault="003C5532" w:rsidP="003C5532">
      <w:pPr>
        <w:widowControl w:val="0"/>
        <w:tabs>
          <w:tab w:val="left" w:pos="418"/>
        </w:tabs>
        <w:spacing w:after="0" w:line="230" w:lineRule="exact"/>
        <w:ind w:right="360"/>
        <w:rPr>
          <w:rFonts w:ascii="Arial" w:eastAsia="Times New Roman" w:hAnsi="Arial" w:cs="Arial"/>
          <w:sz w:val="20"/>
          <w:szCs w:val="20"/>
          <w:lang w:eastAsia="ru-RU"/>
        </w:rPr>
      </w:pPr>
      <w:r w:rsidRPr="003C5532">
        <w:rPr>
          <w:rFonts w:ascii="Arial" w:eastAsia="Times New Roman" w:hAnsi="Arial" w:cs="Arial"/>
          <w:color w:val="000000"/>
          <w:sz w:val="20"/>
          <w:szCs w:val="20"/>
          <w:lang w:eastAsia="ru-RU"/>
        </w:rPr>
        <w:t xml:space="preserve">6.1. Налогооблагаемая база формируется исходя из наличия всех транспортных средств, зарегистрированных как имущество АМО СП  «Барское», в соответствии с главой 28 Налогового кодекса РФ </w:t>
      </w:r>
    </w:p>
    <w:p w:rsidR="003C5532" w:rsidRPr="003C5532" w:rsidRDefault="003C5532" w:rsidP="003C5532">
      <w:pPr>
        <w:widowControl w:val="0"/>
        <w:tabs>
          <w:tab w:val="left" w:pos="418"/>
        </w:tabs>
        <w:spacing w:after="240" w:line="230" w:lineRule="exact"/>
        <w:ind w:right="360"/>
        <w:rPr>
          <w:rFonts w:ascii="Arial" w:eastAsia="Times New Roman" w:hAnsi="Arial" w:cs="Arial"/>
          <w:sz w:val="20"/>
          <w:szCs w:val="20"/>
          <w:lang w:eastAsia="ru-RU"/>
        </w:rPr>
      </w:pPr>
      <w:r w:rsidRPr="003C5532">
        <w:rPr>
          <w:rFonts w:ascii="Arial" w:eastAsia="Times New Roman" w:hAnsi="Arial" w:cs="Arial"/>
          <w:color w:val="000000"/>
          <w:sz w:val="20"/>
          <w:szCs w:val="20"/>
          <w:lang w:eastAsia="ru-RU"/>
        </w:rPr>
        <w:t>6.2. В налогооблагаемую базу включаются транспортные средства, зарегистрированные и стоящие на учете в регистрирующих органах.</w:t>
      </w:r>
    </w:p>
    <w:p w:rsidR="003C5532" w:rsidRPr="003C5532" w:rsidRDefault="003C5532" w:rsidP="003C5532">
      <w:pPr>
        <w:keepNext/>
        <w:keepLines/>
        <w:widowControl w:val="0"/>
        <w:tabs>
          <w:tab w:val="left" w:pos="2870"/>
        </w:tabs>
        <w:spacing w:after="0" w:line="230" w:lineRule="exact"/>
        <w:ind w:left="383"/>
        <w:jc w:val="center"/>
        <w:outlineLvl w:val="0"/>
        <w:rPr>
          <w:rFonts w:ascii="Arial" w:eastAsia="Times New Roman" w:hAnsi="Arial" w:cs="Arial"/>
          <w:b/>
          <w:bCs/>
          <w:sz w:val="20"/>
          <w:szCs w:val="20"/>
          <w:lang w:eastAsia="ru-RU"/>
        </w:rPr>
      </w:pPr>
      <w:bookmarkStart w:id="20" w:name="bookmark18"/>
      <w:r w:rsidRPr="003C5532">
        <w:rPr>
          <w:rFonts w:ascii="Arial" w:eastAsia="Times New Roman" w:hAnsi="Arial" w:cs="Arial"/>
          <w:b/>
          <w:color w:val="000000"/>
          <w:sz w:val="20"/>
          <w:szCs w:val="20"/>
          <w:lang w:eastAsia="ru-RU"/>
        </w:rPr>
        <w:t>7. Налог на имущество организаций</w:t>
      </w:r>
      <w:bookmarkEnd w:id="20"/>
    </w:p>
    <w:p w:rsidR="003C5532" w:rsidRPr="003C5532" w:rsidRDefault="003C5532" w:rsidP="003C5532">
      <w:pPr>
        <w:widowControl w:val="0"/>
        <w:tabs>
          <w:tab w:val="left" w:pos="414"/>
        </w:tabs>
        <w:spacing w:after="0" w:line="230" w:lineRule="exact"/>
        <w:rPr>
          <w:rFonts w:ascii="Arial" w:eastAsia="Times New Roman" w:hAnsi="Arial" w:cs="Arial"/>
          <w:sz w:val="20"/>
          <w:szCs w:val="20"/>
          <w:lang w:eastAsia="ru-RU"/>
        </w:rPr>
      </w:pPr>
      <w:r w:rsidRPr="003C5532">
        <w:rPr>
          <w:rFonts w:ascii="Arial" w:eastAsia="Times New Roman" w:hAnsi="Arial" w:cs="Arial"/>
          <w:color w:val="000000"/>
          <w:sz w:val="20"/>
          <w:szCs w:val="20"/>
          <w:lang w:eastAsia="ru-RU"/>
        </w:rPr>
        <w:t>7.1. Налогооблагаемая база по налогу на имущество формируется согласно статьям 374, 375 главы 30 Налогового кодекса РФ.</w:t>
      </w:r>
    </w:p>
    <w:p w:rsidR="003C5532" w:rsidRPr="003C5532" w:rsidRDefault="003C5532" w:rsidP="003C5532">
      <w:pPr>
        <w:widowControl w:val="0"/>
        <w:tabs>
          <w:tab w:val="left" w:pos="414"/>
        </w:tabs>
        <w:spacing w:after="240" w:line="230" w:lineRule="exact"/>
        <w:ind w:right="360"/>
        <w:rPr>
          <w:rFonts w:ascii="Arial" w:eastAsia="Times New Roman" w:hAnsi="Arial" w:cs="Arial"/>
          <w:sz w:val="20"/>
          <w:szCs w:val="20"/>
          <w:lang w:eastAsia="ru-RU"/>
        </w:rPr>
      </w:pPr>
      <w:r w:rsidRPr="003C5532">
        <w:rPr>
          <w:rFonts w:ascii="Arial" w:eastAsia="Times New Roman" w:hAnsi="Arial" w:cs="Arial"/>
          <w:color w:val="000000"/>
          <w:sz w:val="20"/>
          <w:szCs w:val="20"/>
          <w:lang w:eastAsia="ru-RU"/>
        </w:rPr>
        <w:t xml:space="preserve">7.2. Налоговая ставка применяется в соответствии с Законом Республики Бурятия от 27 ноября </w:t>
      </w:r>
      <w:smartTag w:uri="urn:schemas-microsoft-com:office:smarttags" w:element="metricconverter">
        <w:smartTagPr>
          <w:attr w:name="ProductID" w:val="2003 г"/>
        </w:smartTagPr>
        <w:r w:rsidRPr="003C5532">
          <w:rPr>
            <w:rFonts w:ascii="Arial" w:eastAsia="Times New Roman" w:hAnsi="Arial" w:cs="Arial"/>
            <w:color w:val="000000"/>
            <w:sz w:val="20"/>
            <w:szCs w:val="20"/>
            <w:lang w:eastAsia="ru-RU"/>
          </w:rPr>
          <w:t>2003 г</w:t>
        </w:r>
      </w:smartTag>
      <w:r w:rsidRPr="003C5532">
        <w:rPr>
          <w:rFonts w:ascii="Arial" w:eastAsia="Times New Roman" w:hAnsi="Arial" w:cs="Arial"/>
          <w:color w:val="000000"/>
          <w:sz w:val="20"/>
          <w:szCs w:val="20"/>
          <w:lang w:eastAsia="ru-RU"/>
        </w:rPr>
        <w:t>. № 43/2003-03 «О налоге на имущество организаций».</w:t>
      </w:r>
    </w:p>
    <w:p w:rsidR="003C5532" w:rsidRPr="003C5532" w:rsidRDefault="003C5532" w:rsidP="003C5532">
      <w:pPr>
        <w:keepNext/>
        <w:keepLines/>
        <w:widowControl w:val="0"/>
        <w:tabs>
          <w:tab w:val="left" w:pos="3370"/>
        </w:tabs>
        <w:spacing w:after="0" w:line="230" w:lineRule="exact"/>
        <w:ind w:left="383"/>
        <w:jc w:val="center"/>
        <w:outlineLvl w:val="0"/>
        <w:rPr>
          <w:rFonts w:ascii="Arial" w:eastAsia="Times New Roman" w:hAnsi="Arial" w:cs="Arial"/>
          <w:b/>
          <w:bCs/>
          <w:sz w:val="20"/>
          <w:szCs w:val="20"/>
          <w:lang w:eastAsia="ru-RU"/>
        </w:rPr>
      </w:pPr>
      <w:bookmarkStart w:id="21" w:name="bookmark19"/>
      <w:r w:rsidRPr="003C5532">
        <w:rPr>
          <w:rFonts w:ascii="Arial" w:eastAsia="Times New Roman" w:hAnsi="Arial" w:cs="Arial"/>
          <w:b/>
          <w:color w:val="000000"/>
          <w:sz w:val="20"/>
          <w:szCs w:val="20"/>
          <w:lang w:eastAsia="ru-RU"/>
        </w:rPr>
        <w:t>8. Налог на землю</w:t>
      </w:r>
      <w:bookmarkEnd w:id="21"/>
    </w:p>
    <w:p w:rsidR="003C5532" w:rsidRPr="003C5532" w:rsidRDefault="003C5532" w:rsidP="003C5532">
      <w:pPr>
        <w:widowControl w:val="0"/>
        <w:tabs>
          <w:tab w:val="left" w:pos="409"/>
        </w:tabs>
        <w:spacing w:after="0" w:line="230" w:lineRule="exact"/>
        <w:rPr>
          <w:rFonts w:ascii="Arial" w:eastAsia="Times New Roman" w:hAnsi="Arial" w:cs="Arial"/>
          <w:sz w:val="20"/>
          <w:szCs w:val="20"/>
          <w:lang w:eastAsia="ru-RU"/>
        </w:rPr>
      </w:pPr>
      <w:r w:rsidRPr="003C5532">
        <w:rPr>
          <w:rFonts w:ascii="Arial" w:eastAsia="Times New Roman" w:hAnsi="Arial" w:cs="Arial"/>
          <w:color w:val="000000"/>
          <w:sz w:val="20"/>
          <w:szCs w:val="20"/>
          <w:lang w:eastAsia="ru-RU"/>
        </w:rPr>
        <w:t>8.1.Налогооблагаемая база по налогу на землю формируется согласно статьям 389, 390, 391 главы</w:t>
      </w:r>
      <w:r w:rsidRPr="003C5532">
        <w:rPr>
          <w:rFonts w:ascii="Arial" w:eastAsia="Times New Roman" w:hAnsi="Arial" w:cs="Arial"/>
          <w:sz w:val="20"/>
          <w:szCs w:val="20"/>
          <w:lang w:eastAsia="ru-RU"/>
        </w:rPr>
        <w:t xml:space="preserve"> 31 </w:t>
      </w:r>
      <w:r w:rsidRPr="003C5532">
        <w:rPr>
          <w:rFonts w:ascii="Arial" w:eastAsia="Times New Roman" w:hAnsi="Arial" w:cs="Arial"/>
          <w:color w:val="000000"/>
          <w:sz w:val="20"/>
          <w:szCs w:val="20"/>
          <w:lang w:eastAsia="ru-RU"/>
        </w:rPr>
        <w:t>Налогового кодекса РФ.</w:t>
      </w:r>
    </w:p>
    <w:p w:rsidR="003C5532" w:rsidRPr="003C5532" w:rsidRDefault="003C5532" w:rsidP="003C5532">
      <w:pPr>
        <w:widowControl w:val="0"/>
        <w:tabs>
          <w:tab w:val="left" w:pos="418"/>
        </w:tabs>
        <w:spacing w:after="0" w:line="230" w:lineRule="exact"/>
        <w:ind w:right="360"/>
        <w:jc w:val="both"/>
        <w:rPr>
          <w:rFonts w:ascii="Arial" w:eastAsia="Times New Roman" w:hAnsi="Arial" w:cs="Arial"/>
          <w:sz w:val="20"/>
          <w:szCs w:val="20"/>
          <w:lang w:eastAsia="ru-RU"/>
        </w:rPr>
      </w:pPr>
      <w:r w:rsidRPr="003C5532">
        <w:rPr>
          <w:rFonts w:ascii="Arial" w:eastAsia="Times New Roman" w:hAnsi="Arial" w:cs="Arial"/>
          <w:color w:val="000000"/>
          <w:sz w:val="20"/>
          <w:szCs w:val="20"/>
          <w:lang w:eastAsia="ru-RU"/>
        </w:rPr>
        <w:t>8.2. Налоговая ставка применятся в соответствии с Положением о земельном налогообложении на территории поселения, утвержденного Решением Совета МО «Барское» от 01.11.2011г. № 112</w:t>
      </w:r>
    </w:p>
    <w:p w:rsidR="003C5532" w:rsidRPr="003C5532" w:rsidRDefault="003C5532" w:rsidP="003C5532">
      <w:pPr>
        <w:spacing w:before="100" w:beforeAutospacing="1" w:after="100" w:afterAutospacing="1" w:line="240" w:lineRule="auto"/>
        <w:ind w:left="360"/>
        <w:rPr>
          <w:rFonts w:ascii="Arial" w:eastAsia="Times New Roman" w:hAnsi="Arial" w:cs="Arial"/>
          <w:sz w:val="18"/>
          <w:szCs w:val="18"/>
          <w:lang w:eastAsia="ru-RU"/>
        </w:rPr>
      </w:pPr>
    </w:p>
    <w:p w:rsidR="003C5532" w:rsidRPr="003C5532" w:rsidRDefault="003C5532" w:rsidP="003C5532">
      <w:pPr>
        <w:spacing w:before="100" w:beforeAutospacing="1" w:after="100" w:afterAutospacing="1" w:line="240" w:lineRule="auto"/>
        <w:ind w:left="360"/>
        <w:rPr>
          <w:rFonts w:ascii="Arial" w:eastAsia="Times New Roman" w:hAnsi="Arial" w:cs="Arial"/>
          <w:sz w:val="18"/>
          <w:szCs w:val="18"/>
          <w:lang w:eastAsia="ru-RU"/>
        </w:rPr>
      </w:pPr>
    </w:p>
    <w:p w:rsidR="003C5532" w:rsidRPr="003C5532" w:rsidRDefault="003C5532" w:rsidP="003C5532">
      <w:pPr>
        <w:widowControl w:val="0"/>
        <w:tabs>
          <w:tab w:val="left" w:pos="409"/>
        </w:tabs>
        <w:spacing w:after="248" w:line="240" w:lineRule="exact"/>
        <w:ind w:left="20" w:right="400"/>
        <w:jc w:val="both"/>
        <w:rPr>
          <w:rFonts w:ascii="Arial" w:eastAsia="Times New Roman" w:hAnsi="Arial" w:cs="Times New Roman"/>
          <w:sz w:val="18"/>
          <w:szCs w:val="18"/>
          <w:lang w:eastAsia="ru-RU"/>
        </w:rPr>
      </w:pPr>
    </w:p>
    <w:p w:rsidR="00584A70" w:rsidRPr="003C5532" w:rsidRDefault="00584A70" w:rsidP="001E209E">
      <w:pPr>
        <w:rPr>
          <w:b/>
          <w:sz w:val="24"/>
          <w:szCs w:val="24"/>
        </w:rPr>
      </w:pPr>
    </w:p>
    <w:p w:rsidR="000842C1" w:rsidRDefault="000842C1" w:rsidP="001E209E">
      <w:pPr>
        <w:rPr>
          <w:b/>
          <w:sz w:val="24"/>
          <w:szCs w:val="24"/>
        </w:rPr>
      </w:pPr>
    </w:p>
    <w:p w:rsidR="000842C1" w:rsidRDefault="000842C1" w:rsidP="001E209E">
      <w:pPr>
        <w:rPr>
          <w:b/>
          <w:sz w:val="24"/>
          <w:szCs w:val="24"/>
        </w:rPr>
      </w:pPr>
    </w:p>
    <w:p w:rsidR="006E1B55" w:rsidRDefault="006E1B55" w:rsidP="001E209E">
      <w:pPr>
        <w:rPr>
          <w:b/>
          <w:sz w:val="24"/>
          <w:szCs w:val="24"/>
        </w:rPr>
      </w:pPr>
    </w:p>
    <w:p w:rsidR="006E1B55" w:rsidRDefault="006E1B55" w:rsidP="001E209E">
      <w:pPr>
        <w:rPr>
          <w:b/>
          <w:sz w:val="24"/>
          <w:szCs w:val="24"/>
        </w:rPr>
      </w:pPr>
    </w:p>
    <w:p w:rsidR="006E1B55" w:rsidRDefault="006E1B55" w:rsidP="001E209E">
      <w:pPr>
        <w:rPr>
          <w:b/>
          <w:sz w:val="24"/>
          <w:szCs w:val="24"/>
        </w:rPr>
      </w:pPr>
    </w:p>
    <w:p w:rsidR="006E1B55" w:rsidRDefault="006E1B55" w:rsidP="001E209E">
      <w:pPr>
        <w:rPr>
          <w:b/>
          <w:sz w:val="24"/>
          <w:szCs w:val="24"/>
        </w:rPr>
      </w:pPr>
    </w:p>
    <w:p w:rsidR="006E1B55" w:rsidRPr="006E1B55" w:rsidRDefault="006E1B55" w:rsidP="006E1B55">
      <w:pPr>
        <w:spacing w:after="0" w:line="240" w:lineRule="auto"/>
        <w:jc w:val="center"/>
        <w:rPr>
          <w:rFonts w:ascii="Times New Roman" w:eastAsia="Times New Roman" w:hAnsi="Times New Roman" w:cs="Times New Roman"/>
          <w:b/>
          <w:sz w:val="28"/>
          <w:szCs w:val="28"/>
          <w:lang w:eastAsia="ru-RU"/>
        </w:rPr>
      </w:pPr>
      <w:r w:rsidRPr="006E1B55">
        <w:rPr>
          <w:rFonts w:ascii="Times New Roman" w:eastAsia="Times New Roman" w:hAnsi="Times New Roman" w:cs="Times New Roman"/>
          <w:b/>
          <w:sz w:val="28"/>
          <w:szCs w:val="28"/>
          <w:lang w:eastAsia="ru-RU"/>
        </w:rPr>
        <w:lastRenderedPageBreak/>
        <w:t>МУНИЦИПАЛЬНОЕ ОБРАЗОВАНИЕ СЕЛЬСКОЕ ПОСЕЛЕНИЕ</w:t>
      </w:r>
    </w:p>
    <w:p w:rsidR="006E1B55" w:rsidRPr="006E1B55" w:rsidRDefault="006E1B55" w:rsidP="006E1B55">
      <w:pPr>
        <w:spacing w:after="0" w:line="240" w:lineRule="auto"/>
        <w:jc w:val="center"/>
        <w:rPr>
          <w:rFonts w:ascii="Times New Roman" w:eastAsia="Times New Roman" w:hAnsi="Times New Roman" w:cs="Times New Roman"/>
          <w:b/>
          <w:sz w:val="28"/>
          <w:szCs w:val="28"/>
          <w:lang w:eastAsia="ru-RU"/>
        </w:rPr>
      </w:pPr>
      <w:r w:rsidRPr="006E1B55">
        <w:rPr>
          <w:rFonts w:ascii="Times New Roman" w:eastAsia="Times New Roman" w:hAnsi="Times New Roman" w:cs="Times New Roman"/>
          <w:b/>
          <w:sz w:val="28"/>
          <w:szCs w:val="28"/>
          <w:lang w:eastAsia="ru-RU"/>
        </w:rPr>
        <w:t>« Барское»</w:t>
      </w:r>
    </w:p>
    <w:p w:rsidR="006E1B55" w:rsidRPr="006E1B55" w:rsidRDefault="006E1B55" w:rsidP="006E1B55">
      <w:pPr>
        <w:spacing w:after="0" w:line="240" w:lineRule="auto"/>
        <w:jc w:val="center"/>
        <w:rPr>
          <w:rFonts w:ascii="Times New Roman" w:eastAsia="Times New Roman" w:hAnsi="Times New Roman" w:cs="Times New Roman"/>
          <w:b/>
          <w:sz w:val="28"/>
          <w:szCs w:val="28"/>
          <w:lang w:eastAsia="ru-RU"/>
        </w:rPr>
      </w:pPr>
    </w:p>
    <w:p w:rsidR="006E1B55" w:rsidRPr="006E1B55" w:rsidRDefault="006E1B55" w:rsidP="006E1B55">
      <w:pPr>
        <w:spacing w:after="0" w:line="240" w:lineRule="auto"/>
        <w:rPr>
          <w:rFonts w:ascii="Times New Roman" w:eastAsia="Times New Roman" w:hAnsi="Times New Roman" w:cs="Times New Roman"/>
          <w:b/>
          <w:sz w:val="28"/>
          <w:szCs w:val="28"/>
          <w:lang w:eastAsia="ru-RU"/>
        </w:rPr>
      </w:pPr>
    </w:p>
    <w:p w:rsidR="006E1B55" w:rsidRPr="006E1B55" w:rsidRDefault="006E1B55" w:rsidP="006E1B55">
      <w:pPr>
        <w:spacing w:after="0" w:line="240" w:lineRule="auto"/>
        <w:rPr>
          <w:rFonts w:ascii="Times New Roman" w:eastAsia="Times New Roman" w:hAnsi="Times New Roman" w:cs="Times New Roman"/>
          <w:b/>
          <w:sz w:val="28"/>
          <w:szCs w:val="28"/>
          <w:lang w:eastAsia="ru-RU"/>
        </w:rPr>
      </w:pPr>
      <w:r w:rsidRPr="006E1B55">
        <w:rPr>
          <w:rFonts w:ascii="Times New Roman" w:eastAsia="Times New Roman" w:hAnsi="Times New Roman" w:cs="Times New Roman"/>
          <w:b/>
          <w:sz w:val="28"/>
          <w:szCs w:val="28"/>
          <w:lang w:eastAsia="ru-RU"/>
        </w:rPr>
        <w:t xml:space="preserve">                                                      РАСПОРЯЖЕНИЕ </w:t>
      </w:r>
    </w:p>
    <w:p w:rsidR="006E1B55" w:rsidRPr="006E1B55" w:rsidRDefault="006E1B55" w:rsidP="006E1B55">
      <w:pPr>
        <w:spacing w:after="0" w:line="240" w:lineRule="auto"/>
        <w:rPr>
          <w:rFonts w:ascii="Times New Roman" w:eastAsia="Times New Roman" w:hAnsi="Times New Roman" w:cs="Times New Roman"/>
          <w:b/>
          <w:sz w:val="28"/>
          <w:szCs w:val="28"/>
          <w:lang w:eastAsia="ru-RU"/>
        </w:rPr>
      </w:pPr>
    </w:p>
    <w:p w:rsidR="006E1B55" w:rsidRPr="006E1B55" w:rsidRDefault="006E1B55" w:rsidP="006E1B55">
      <w:pPr>
        <w:spacing w:after="0" w:line="240" w:lineRule="auto"/>
        <w:rPr>
          <w:rFonts w:ascii="Times New Roman" w:eastAsia="Times New Roman" w:hAnsi="Times New Roman" w:cs="Times New Roman"/>
          <w:b/>
          <w:sz w:val="28"/>
          <w:szCs w:val="28"/>
          <w:lang w:eastAsia="ru-RU"/>
        </w:rPr>
      </w:pPr>
    </w:p>
    <w:p w:rsidR="006E1B55" w:rsidRPr="006E1B55" w:rsidRDefault="006E1B55" w:rsidP="006E1B55">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30.12.2014</w:t>
      </w:r>
      <w:r w:rsidRPr="006E1B55">
        <w:rPr>
          <w:rFonts w:ascii="Times New Roman" w:eastAsia="Times New Roman" w:hAnsi="Times New Roman" w:cs="Times New Roman"/>
          <w:b/>
          <w:sz w:val="28"/>
          <w:szCs w:val="28"/>
          <w:lang w:eastAsia="ru-RU"/>
        </w:rPr>
        <w:t xml:space="preserve"> г.                                                               </w:t>
      </w:r>
      <w:r>
        <w:rPr>
          <w:rFonts w:ascii="Times New Roman" w:eastAsia="Times New Roman" w:hAnsi="Times New Roman" w:cs="Times New Roman"/>
          <w:b/>
          <w:sz w:val="28"/>
          <w:szCs w:val="28"/>
          <w:lang w:eastAsia="ru-RU"/>
        </w:rPr>
        <w:t xml:space="preserve">                        № 65</w:t>
      </w:r>
      <w:r w:rsidRPr="006E1B55">
        <w:rPr>
          <w:rFonts w:ascii="Times New Roman" w:eastAsia="Times New Roman" w:hAnsi="Times New Roman" w:cs="Times New Roman"/>
          <w:b/>
          <w:sz w:val="28"/>
          <w:szCs w:val="28"/>
          <w:lang w:eastAsia="ru-RU"/>
        </w:rPr>
        <w:t xml:space="preserve">          </w:t>
      </w:r>
    </w:p>
    <w:p w:rsidR="006E1B55" w:rsidRPr="006E1B55" w:rsidRDefault="006E1B55" w:rsidP="006E1B55">
      <w:pPr>
        <w:spacing w:after="0" w:line="240" w:lineRule="auto"/>
        <w:rPr>
          <w:rFonts w:ascii="Times New Roman" w:eastAsia="Times New Roman" w:hAnsi="Times New Roman" w:cs="Times New Roman"/>
          <w:b/>
          <w:sz w:val="28"/>
          <w:szCs w:val="28"/>
          <w:lang w:eastAsia="ru-RU"/>
        </w:rPr>
      </w:pPr>
      <w:r w:rsidRPr="006E1B55">
        <w:rPr>
          <w:rFonts w:ascii="Times New Roman" w:eastAsia="Times New Roman" w:hAnsi="Times New Roman" w:cs="Times New Roman"/>
          <w:b/>
          <w:sz w:val="28"/>
          <w:szCs w:val="28"/>
          <w:lang w:eastAsia="ru-RU"/>
        </w:rPr>
        <w:t xml:space="preserve"> с. Бар</w:t>
      </w:r>
    </w:p>
    <w:p w:rsidR="006E1B55" w:rsidRPr="006E1B55" w:rsidRDefault="006E1B55" w:rsidP="006E1B55">
      <w:pPr>
        <w:spacing w:after="0" w:line="240" w:lineRule="auto"/>
        <w:rPr>
          <w:rFonts w:ascii="Times New Roman" w:eastAsia="Times New Roman" w:hAnsi="Times New Roman" w:cs="Times New Roman"/>
          <w:b/>
          <w:sz w:val="28"/>
          <w:szCs w:val="28"/>
          <w:lang w:eastAsia="ru-RU"/>
        </w:rPr>
      </w:pPr>
    </w:p>
    <w:p w:rsidR="006E1B55" w:rsidRPr="006E1B55" w:rsidRDefault="006E1B55" w:rsidP="006E1B55">
      <w:pPr>
        <w:spacing w:after="0" w:line="240" w:lineRule="auto"/>
        <w:rPr>
          <w:rFonts w:ascii="Times New Roman" w:eastAsia="Times New Roman" w:hAnsi="Times New Roman" w:cs="Times New Roman"/>
          <w:sz w:val="28"/>
          <w:szCs w:val="28"/>
          <w:lang w:eastAsia="ru-RU"/>
        </w:rPr>
      </w:pPr>
    </w:p>
    <w:p w:rsidR="006E1B55" w:rsidRPr="006E1B55" w:rsidRDefault="006E1B55" w:rsidP="006E1B55">
      <w:pPr>
        <w:spacing w:after="0" w:line="240" w:lineRule="auto"/>
        <w:rPr>
          <w:rFonts w:ascii="Times New Roman" w:eastAsia="Times New Roman" w:hAnsi="Times New Roman" w:cs="Times New Roman"/>
          <w:sz w:val="28"/>
          <w:szCs w:val="28"/>
          <w:lang w:eastAsia="ru-RU"/>
        </w:rPr>
      </w:pPr>
      <w:r w:rsidRPr="006E1B55">
        <w:rPr>
          <w:rFonts w:ascii="Times New Roman" w:eastAsia="Times New Roman" w:hAnsi="Times New Roman" w:cs="Times New Roman"/>
          <w:sz w:val="28"/>
          <w:szCs w:val="28"/>
          <w:lang w:eastAsia="ru-RU"/>
        </w:rPr>
        <w:t>О проведении инвентаризации ТМЦ</w:t>
      </w:r>
    </w:p>
    <w:p w:rsidR="006E1B55" w:rsidRPr="006E1B55" w:rsidRDefault="006E1B55" w:rsidP="006E1B55">
      <w:pPr>
        <w:spacing w:after="0" w:line="240" w:lineRule="auto"/>
        <w:rPr>
          <w:rFonts w:ascii="Times New Roman" w:eastAsia="Times New Roman" w:hAnsi="Times New Roman" w:cs="Times New Roman"/>
          <w:sz w:val="28"/>
          <w:szCs w:val="28"/>
          <w:lang w:eastAsia="ru-RU"/>
        </w:rPr>
      </w:pPr>
    </w:p>
    <w:p w:rsidR="006E1B55" w:rsidRPr="006E1B55" w:rsidRDefault="006E1B55" w:rsidP="006E1B55">
      <w:pPr>
        <w:spacing w:after="0" w:line="240" w:lineRule="auto"/>
        <w:rPr>
          <w:rFonts w:ascii="Times New Roman" w:eastAsia="Times New Roman" w:hAnsi="Times New Roman" w:cs="Times New Roman"/>
          <w:sz w:val="28"/>
          <w:szCs w:val="28"/>
          <w:lang w:eastAsia="ru-RU"/>
        </w:rPr>
      </w:pPr>
      <w:r w:rsidRPr="006E1B55">
        <w:rPr>
          <w:rFonts w:ascii="Times New Roman" w:eastAsia="Times New Roman" w:hAnsi="Times New Roman" w:cs="Times New Roman"/>
          <w:sz w:val="28"/>
          <w:szCs w:val="28"/>
          <w:lang w:eastAsia="ru-RU"/>
        </w:rPr>
        <w:t>Комиссия, в составе Соловьевой О.Ю.-специалиста МО СП «Барское</w:t>
      </w:r>
      <w:proofErr w:type="gramStart"/>
      <w:r w:rsidRPr="006E1B55">
        <w:rPr>
          <w:rFonts w:ascii="Times New Roman" w:eastAsia="Times New Roman" w:hAnsi="Times New Roman" w:cs="Times New Roman"/>
          <w:sz w:val="28"/>
          <w:szCs w:val="28"/>
          <w:lang w:eastAsia="ru-RU"/>
        </w:rPr>
        <w:t>»(</w:t>
      </w:r>
      <w:proofErr w:type="gramEnd"/>
      <w:r w:rsidRPr="006E1B55">
        <w:rPr>
          <w:rFonts w:ascii="Times New Roman" w:eastAsia="Times New Roman" w:hAnsi="Times New Roman" w:cs="Times New Roman"/>
          <w:sz w:val="28"/>
          <w:szCs w:val="28"/>
          <w:lang w:eastAsia="ru-RU"/>
        </w:rPr>
        <w:t>гл.б ухгалтер), Гороховской О.П.-специалиста МО СП «Барское» произвести полную инвентаризацию товарно-материальных ценностей по состоянию</w:t>
      </w:r>
      <w:r>
        <w:rPr>
          <w:rFonts w:ascii="Times New Roman" w:eastAsia="Times New Roman" w:hAnsi="Times New Roman" w:cs="Times New Roman"/>
          <w:sz w:val="28"/>
          <w:szCs w:val="28"/>
          <w:lang w:eastAsia="ru-RU"/>
        </w:rPr>
        <w:t xml:space="preserve"> на 01.01.2015</w:t>
      </w:r>
      <w:r w:rsidRPr="006E1B55">
        <w:rPr>
          <w:rFonts w:ascii="Times New Roman" w:eastAsia="Times New Roman" w:hAnsi="Times New Roman" w:cs="Times New Roman"/>
          <w:sz w:val="28"/>
          <w:szCs w:val="28"/>
          <w:lang w:eastAsia="ru-RU"/>
        </w:rPr>
        <w:t xml:space="preserve"> г.</w:t>
      </w:r>
    </w:p>
    <w:p w:rsidR="006E1B55" w:rsidRPr="006E1B55" w:rsidRDefault="006E1B55" w:rsidP="006E1B55">
      <w:pPr>
        <w:spacing w:after="0" w:line="240" w:lineRule="auto"/>
        <w:rPr>
          <w:rFonts w:ascii="Times New Roman" w:eastAsia="Times New Roman" w:hAnsi="Times New Roman" w:cs="Times New Roman"/>
          <w:sz w:val="28"/>
          <w:szCs w:val="28"/>
          <w:lang w:eastAsia="ru-RU"/>
        </w:rPr>
      </w:pPr>
    </w:p>
    <w:p w:rsidR="006E1B55" w:rsidRPr="006E1B55" w:rsidRDefault="006E1B55" w:rsidP="006E1B55">
      <w:pPr>
        <w:spacing w:after="0" w:line="240" w:lineRule="auto"/>
        <w:rPr>
          <w:rFonts w:ascii="Times New Roman" w:eastAsia="Times New Roman" w:hAnsi="Times New Roman" w:cs="Times New Roman"/>
          <w:sz w:val="28"/>
          <w:szCs w:val="28"/>
          <w:lang w:eastAsia="ru-RU"/>
        </w:rPr>
      </w:pPr>
    </w:p>
    <w:p w:rsidR="006E1B55" w:rsidRPr="006E1B55" w:rsidRDefault="006E1B55" w:rsidP="006E1B55">
      <w:pPr>
        <w:spacing w:after="0" w:line="240" w:lineRule="auto"/>
        <w:rPr>
          <w:rFonts w:ascii="Times New Roman" w:eastAsia="Times New Roman" w:hAnsi="Times New Roman" w:cs="Times New Roman"/>
          <w:sz w:val="28"/>
          <w:szCs w:val="28"/>
          <w:lang w:eastAsia="ru-RU"/>
        </w:rPr>
      </w:pPr>
    </w:p>
    <w:p w:rsidR="006E1B55" w:rsidRPr="006E1B55" w:rsidRDefault="006E1B55" w:rsidP="006E1B55">
      <w:pPr>
        <w:spacing w:after="0" w:line="240" w:lineRule="auto"/>
        <w:rPr>
          <w:rFonts w:ascii="Times New Roman" w:eastAsia="Times New Roman" w:hAnsi="Times New Roman" w:cs="Times New Roman"/>
          <w:sz w:val="28"/>
          <w:szCs w:val="28"/>
          <w:lang w:eastAsia="ru-RU"/>
        </w:rPr>
      </w:pPr>
    </w:p>
    <w:p w:rsidR="006E1B55" w:rsidRPr="006E1B55" w:rsidRDefault="006E1B55" w:rsidP="006E1B55">
      <w:pPr>
        <w:spacing w:after="0" w:line="240" w:lineRule="auto"/>
        <w:rPr>
          <w:rFonts w:ascii="Times New Roman" w:eastAsia="Times New Roman" w:hAnsi="Times New Roman" w:cs="Times New Roman"/>
          <w:sz w:val="28"/>
          <w:szCs w:val="28"/>
          <w:lang w:eastAsia="ru-RU"/>
        </w:rPr>
      </w:pPr>
    </w:p>
    <w:p w:rsidR="006E1B55" w:rsidRPr="006E1B55" w:rsidRDefault="006E1B55" w:rsidP="006E1B55">
      <w:pPr>
        <w:spacing w:after="0" w:line="240" w:lineRule="auto"/>
        <w:rPr>
          <w:rFonts w:ascii="Times New Roman" w:eastAsia="Times New Roman" w:hAnsi="Times New Roman" w:cs="Times New Roman"/>
          <w:sz w:val="28"/>
          <w:szCs w:val="28"/>
          <w:lang w:eastAsia="ru-RU"/>
        </w:rPr>
      </w:pPr>
    </w:p>
    <w:p w:rsidR="006E1B55" w:rsidRPr="006E1B55" w:rsidRDefault="006E1B55" w:rsidP="006E1B55">
      <w:pPr>
        <w:spacing w:after="0" w:line="240" w:lineRule="auto"/>
        <w:rPr>
          <w:rFonts w:ascii="Times New Roman" w:eastAsia="Times New Roman" w:hAnsi="Times New Roman" w:cs="Times New Roman"/>
          <w:sz w:val="28"/>
          <w:szCs w:val="28"/>
          <w:lang w:eastAsia="ru-RU"/>
        </w:rPr>
      </w:pPr>
    </w:p>
    <w:p w:rsidR="006E1B55" w:rsidRPr="006E1B55" w:rsidRDefault="006E1B55" w:rsidP="006E1B55">
      <w:pPr>
        <w:spacing w:after="0" w:line="240" w:lineRule="auto"/>
        <w:rPr>
          <w:rFonts w:ascii="Times New Roman" w:eastAsia="Times New Roman" w:hAnsi="Times New Roman" w:cs="Times New Roman"/>
          <w:sz w:val="28"/>
          <w:szCs w:val="28"/>
          <w:lang w:eastAsia="ru-RU"/>
        </w:rPr>
      </w:pPr>
    </w:p>
    <w:p w:rsidR="006E1B55" w:rsidRPr="006E1B55" w:rsidRDefault="006E1B55" w:rsidP="006E1B55">
      <w:pPr>
        <w:spacing w:after="0" w:line="240" w:lineRule="auto"/>
        <w:rPr>
          <w:rFonts w:ascii="Times New Roman" w:eastAsia="Times New Roman" w:hAnsi="Times New Roman" w:cs="Times New Roman"/>
          <w:sz w:val="28"/>
          <w:szCs w:val="28"/>
          <w:lang w:eastAsia="ru-RU"/>
        </w:rPr>
      </w:pPr>
      <w:r w:rsidRPr="006E1B55">
        <w:rPr>
          <w:rFonts w:ascii="Times New Roman" w:eastAsia="Times New Roman" w:hAnsi="Times New Roman" w:cs="Times New Roman"/>
          <w:sz w:val="28"/>
          <w:szCs w:val="28"/>
          <w:lang w:eastAsia="ru-RU"/>
        </w:rPr>
        <w:t xml:space="preserve">    Глава МО СП «Барское»                                              Л.И. Гороховская</w:t>
      </w:r>
    </w:p>
    <w:p w:rsidR="006E1B55" w:rsidRPr="006E1B55" w:rsidRDefault="006E1B55" w:rsidP="006E1B55">
      <w:pPr>
        <w:spacing w:after="0" w:line="240" w:lineRule="auto"/>
        <w:rPr>
          <w:rFonts w:ascii="Times New Roman" w:eastAsia="Times New Roman" w:hAnsi="Times New Roman" w:cs="Times New Roman"/>
          <w:sz w:val="28"/>
          <w:szCs w:val="28"/>
          <w:lang w:eastAsia="ru-RU"/>
        </w:rPr>
      </w:pPr>
      <w:r w:rsidRPr="006E1B55">
        <w:rPr>
          <w:rFonts w:ascii="Times New Roman" w:eastAsia="Times New Roman" w:hAnsi="Times New Roman" w:cs="Times New Roman"/>
          <w:sz w:val="28"/>
          <w:szCs w:val="28"/>
          <w:lang w:eastAsia="ru-RU"/>
        </w:rPr>
        <w:t xml:space="preserve">  </w:t>
      </w:r>
    </w:p>
    <w:p w:rsidR="006E1B55" w:rsidRPr="006E1B55" w:rsidRDefault="006E1B55" w:rsidP="006E1B55">
      <w:pPr>
        <w:rPr>
          <w:rFonts w:ascii="Times New Roman" w:eastAsia="Times New Roman" w:hAnsi="Times New Roman" w:cs="Times New Roman"/>
          <w:sz w:val="24"/>
          <w:szCs w:val="24"/>
          <w:lang w:eastAsia="ru-RU"/>
        </w:rPr>
      </w:pPr>
    </w:p>
    <w:p w:rsidR="006E1B55" w:rsidRPr="006E1B55" w:rsidRDefault="006E1B55" w:rsidP="006E1B55">
      <w:pPr>
        <w:rPr>
          <w:rFonts w:ascii="Times New Roman" w:eastAsia="Times New Roman" w:hAnsi="Times New Roman" w:cs="Times New Roman"/>
          <w:sz w:val="24"/>
          <w:szCs w:val="24"/>
          <w:lang w:eastAsia="ru-RU"/>
        </w:rPr>
      </w:pPr>
    </w:p>
    <w:p w:rsidR="006E1B55" w:rsidRDefault="006E1B55" w:rsidP="001E209E">
      <w:pPr>
        <w:rPr>
          <w:b/>
          <w:sz w:val="24"/>
          <w:szCs w:val="24"/>
        </w:rPr>
      </w:pPr>
    </w:p>
    <w:p w:rsidR="006E1B55" w:rsidRDefault="006E1B55" w:rsidP="001E209E">
      <w:pPr>
        <w:rPr>
          <w:b/>
          <w:sz w:val="24"/>
          <w:szCs w:val="24"/>
        </w:rPr>
      </w:pPr>
    </w:p>
    <w:p w:rsidR="006E1B55" w:rsidRDefault="006E1B55" w:rsidP="001E209E">
      <w:pPr>
        <w:rPr>
          <w:b/>
          <w:sz w:val="24"/>
          <w:szCs w:val="24"/>
        </w:rPr>
      </w:pPr>
    </w:p>
    <w:p w:rsidR="006E1B55" w:rsidRDefault="006E1B55" w:rsidP="001E209E">
      <w:pPr>
        <w:rPr>
          <w:b/>
          <w:sz w:val="24"/>
          <w:szCs w:val="24"/>
        </w:rPr>
      </w:pPr>
    </w:p>
    <w:p w:rsidR="006E1B55" w:rsidRDefault="006E1B55" w:rsidP="001E209E">
      <w:pPr>
        <w:rPr>
          <w:b/>
          <w:sz w:val="24"/>
          <w:szCs w:val="24"/>
        </w:rPr>
      </w:pPr>
    </w:p>
    <w:p w:rsidR="006E1B55" w:rsidRDefault="006E1B55" w:rsidP="001E209E">
      <w:pPr>
        <w:rPr>
          <w:b/>
          <w:sz w:val="24"/>
          <w:szCs w:val="24"/>
        </w:rPr>
      </w:pPr>
    </w:p>
    <w:p w:rsidR="006E1B55" w:rsidRDefault="006E1B55" w:rsidP="001E209E">
      <w:pPr>
        <w:rPr>
          <w:b/>
          <w:sz w:val="24"/>
          <w:szCs w:val="24"/>
        </w:rPr>
      </w:pPr>
    </w:p>
    <w:p w:rsidR="006E1B55" w:rsidRDefault="006E1B55" w:rsidP="001E209E">
      <w:pPr>
        <w:rPr>
          <w:b/>
          <w:sz w:val="24"/>
          <w:szCs w:val="24"/>
        </w:rPr>
      </w:pPr>
    </w:p>
    <w:p w:rsidR="006E1B55" w:rsidRDefault="006E1B55" w:rsidP="001E209E">
      <w:pPr>
        <w:rPr>
          <w:b/>
          <w:sz w:val="24"/>
          <w:szCs w:val="24"/>
        </w:rPr>
      </w:pPr>
    </w:p>
    <w:p w:rsidR="006E1B55" w:rsidRDefault="006E1B55" w:rsidP="001E209E">
      <w:pPr>
        <w:rPr>
          <w:b/>
          <w:sz w:val="24"/>
          <w:szCs w:val="24"/>
        </w:rPr>
      </w:pPr>
    </w:p>
    <w:p w:rsidR="006E1B55" w:rsidRPr="00B24875" w:rsidRDefault="006E1B55" w:rsidP="006E1B55">
      <w:pPr>
        <w:autoSpaceDE w:val="0"/>
        <w:autoSpaceDN w:val="0"/>
        <w:adjustRightInd w:val="0"/>
        <w:spacing w:after="0" w:line="240" w:lineRule="auto"/>
        <w:rPr>
          <w:rFonts w:ascii="TimesNewRomanPS-BoldMT" w:eastAsia="Times New Roman" w:hAnsi="TimesNewRomanPS-BoldMT" w:cs="TimesNewRomanPS-BoldMT"/>
          <w:b/>
          <w:bCs/>
          <w:sz w:val="24"/>
          <w:szCs w:val="24"/>
          <w:lang w:eastAsia="ru-RU"/>
        </w:rPr>
      </w:pPr>
    </w:p>
    <w:p w:rsidR="006E1B55" w:rsidRPr="00DC64A5" w:rsidRDefault="006E1B55" w:rsidP="006E1B55">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МУНИЦИПАЛЬНОЕ ОБРАЗОВАНИЕ СЕЛЬСКОЕ ПОСЕЛЕНИЕ</w:t>
      </w:r>
    </w:p>
    <w:p w:rsidR="006E1B55" w:rsidRPr="00DC64A5" w:rsidRDefault="006E1B55" w:rsidP="006E1B55">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БАРСКОЕ»</w:t>
      </w:r>
    </w:p>
    <w:p w:rsidR="006E1B55" w:rsidRPr="00DC64A5" w:rsidRDefault="006E1B55" w:rsidP="006E1B55">
      <w:pPr>
        <w:rPr>
          <w:rFonts w:ascii="Times New Roman" w:eastAsia="Times New Roman" w:hAnsi="Times New Roman" w:cs="Times New Roman"/>
          <w:b/>
          <w:sz w:val="28"/>
          <w:szCs w:val="28"/>
          <w:lang w:eastAsia="ru-RU"/>
        </w:rPr>
      </w:pPr>
    </w:p>
    <w:p w:rsidR="006E1B55" w:rsidRPr="00DC64A5" w:rsidRDefault="006E1B55" w:rsidP="006E1B55">
      <w:pP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xml:space="preserve">        </w:t>
      </w:r>
    </w:p>
    <w:p w:rsidR="006E1B55" w:rsidRPr="00DC64A5" w:rsidRDefault="006E1B55" w:rsidP="006E1B55">
      <w:pPr>
        <w:jc w:val="cente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РАСПОРЯЖЕНИЕ</w:t>
      </w:r>
    </w:p>
    <w:p w:rsidR="006E1B55" w:rsidRPr="00DC64A5" w:rsidRDefault="006E1B55" w:rsidP="006E1B55">
      <w:pPr>
        <w:rPr>
          <w:rFonts w:ascii="Times New Roman" w:eastAsia="Times New Roman" w:hAnsi="Times New Roman" w:cs="Times New Roman"/>
          <w:b/>
          <w:sz w:val="28"/>
          <w:szCs w:val="28"/>
          <w:lang w:eastAsia="ru-RU"/>
        </w:rPr>
      </w:pPr>
    </w:p>
    <w:p w:rsidR="006E1B55" w:rsidRPr="00DC64A5" w:rsidRDefault="006E1B55" w:rsidP="006E1B5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w:t>
      </w:r>
      <w:r>
        <w:rPr>
          <w:rFonts w:ascii="Times New Roman" w:eastAsia="Times New Roman" w:hAnsi="Times New Roman" w:cs="Times New Roman"/>
          <w:b/>
          <w:sz w:val="28"/>
          <w:szCs w:val="28"/>
          <w:lang w:eastAsia="ru-RU"/>
        </w:rPr>
        <w:t>.12</w:t>
      </w:r>
      <w:r w:rsidRPr="00DC64A5">
        <w:rPr>
          <w:rFonts w:ascii="Times New Roman" w:eastAsia="Times New Roman" w:hAnsi="Times New Roman" w:cs="Times New Roman"/>
          <w:b/>
          <w:sz w:val="28"/>
          <w:szCs w:val="28"/>
          <w:lang w:eastAsia="ru-RU"/>
        </w:rPr>
        <w:t>.201</w:t>
      </w:r>
      <w:r>
        <w:rPr>
          <w:rFonts w:ascii="Times New Roman" w:eastAsia="Times New Roman" w:hAnsi="Times New Roman" w:cs="Times New Roman"/>
          <w:b/>
          <w:sz w:val="28"/>
          <w:szCs w:val="28"/>
          <w:lang w:eastAsia="ru-RU"/>
        </w:rPr>
        <w:t>4</w:t>
      </w:r>
      <w:r w:rsidRPr="00DC64A5">
        <w:rPr>
          <w:rFonts w:ascii="Times New Roman" w:eastAsia="Times New Roman" w:hAnsi="Times New Roman" w:cs="Times New Roman"/>
          <w:b/>
          <w:sz w:val="28"/>
          <w:szCs w:val="28"/>
          <w:lang w:eastAsia="ru-RU"/>
        </w:rPr>
        <w:t xml:space="preserve">г.                                                       № </w:t>
      </w:r>
      <w:r>
        <w:rPr>
          <w:rFonts w:ascii="Times New Roman" w:eastAsia="Times New Roman" w:hAnsi="Times New Roman" w:cs="Times New Roman"/>
          <w:b/>
          <w:sz w:val="28"/>
          <w:szCs w:val="28"/>
          <w:lang w:eastAsia="ru-RU"/>
        </w:rPr>
        <w:t>66</w:t>
      </w:r>
    </w:p>
    <w:p w:rsidR="006E1B55" w:rsidRPr="00DC64A5" w:rsidRDefault="006E1B55" w:rsidP="006E1B55">
      <w:pP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xml:space="preserve"> с. Бар</w:t>
      </w:r>
    </w:p>
    <w:p w:rsidR="006E1B55" w:rsidRPr="00DC64A5" w:rsidRDefault="006E1B55" w:rsidP="006E1B55">
      <w:pPr>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О снятии  о</w:t>
      </w:r>
      <w:proofErr w:type="gramStart"/>
      <w:r w:rsidRPr="00DC64A5">
        <w:rPr>
          <w:rFonts w:ascii="Times New Roman" w:eastAsia="Times New Roman" w:hAnsi="Times New Roman" w:cs="Times New Roman"/>
          <w:b/>
          <w:sz w:val="28"/>
          <w:szCs w:val="28"/>
          <w:lang w:val="en-US" w:eastAsia="ru-RU"/>
        </w:rPr>
        <w:t>c</w:t>
      </w:r>
      <w:proofErr w:type="gramEnd"/>
      <w:r w:rsidRPr="00DC64A5">
        <w:rPr>
          <w:rFonts w:ascii="Times New Roman" w:eastAsia="Times New Roman" w:hAnsi="Times New Roman" w:cs="Times New Roman"/>
          <w:b/>
          <w:sz w:val="28"/>
          <w:szCs w:val="28"/>
          <w:lang w:eastAsia="ru-RU"/>
        </w:rPr>
        <w:t xml:space="preserve">татка  кассы </w:t>
      </w:r>
    </w:p>
    <w:p w:rsidR="006E1B55" w:rsidRPr="00DC64A5" w:rsidRDefault="006E1B55" w:rsidP="006E1B55">
      <w:pPr>
        <w:rPr>
          <w:rFonts w:ascii="Times New Roman" w:eastAsia="Times New Roman" w:hAnsi="Times New Roman" w:cs="Times New Roman"/>
          <w:b/>
          <w:sz w:val="28"/>
          <w:szCs w:val="28"/>
          <w:lang w:eastAsia="ru-RU"/>
        </w:rPr>
      </w:pPr>
    </w:p>
    <w:p w:rsidR="006E1B55" w:rsidRPr="00DC64A5" w:rsidRDefault="006E1B55" w:rsidP="006E1B55">
      <w:pPr>
        <w:spacing w:line="360" w:lineRule="auto"/>
        <w:jc w:val="both"/>
        <w:rPr>
          <w:rFonts w:ascii="Times New Roman" w:eastAsia="Times New Roman" w:hAnsi="Times New Roman" w:cs="Times New Roman"/>
          <w:sz w:val="28"/>
          <w:szCs w:val="28"/>
          <w:lang w:eastAsia="ru-RU"/>
        </w:rPr>
      </w:pPr>
      <w:r w:rsidRPr="00DC64A5">
        <w:rPr>
          <w:rFonts w:ascii="Times New Roman" w:eastAsia="Times New Roman" w:hAnsi="Times New Roman" w:cs="Times New Roman"/>
          <w:sz w:val="28"/>
          <w:szCs w:val="28"/>
          <w:lang w:eastAsia="ru-RU"/>
        </w:rPr>
        <w:t xml:space="preserve">    Главному бухгалтеру администрации  Соловьевой Оксане Юрьевне, в присутствии кассира </w:t>
      </w:r>
      <w:r>
        <w:rPr>
          <w:rFonts w:ascii="Times New Roman" w:eastAsia="Times New Roman" w:hAnsi="Times New Roman" w:cs="Times New Roman"/>
          <w:sz w:val="28"/>
          <w:szCs w:val="28"/>
          <w:lang w:eastAsia="ru-RU"/>
        </w:rPr>
        <w:t xml:space="preserve">Еманаковой Любови Михайловны </w:t>
      </w:r>
      <w:r w:rsidRPr="00DC64A5">
        <w:rPr>
          <w:rFonts w:ascii="Times New Roman" w:eastAsia="Times New Roman" w:hAnsi="Times New Roman" w:cs="Times New Roman"/>
          <w:sz w:val="28"/>
          <w:szCs w:val="28"/>
          <w:lang w:eastAsia="ru-RU"/>
        </w:rPr>
        <w:t>произвести снятие остатков кассы по состоянию  на</w:t>
      </w:r>
      <w:r>
        <w:rPr>
          <w:rFonts w:ascii="Times New Roman" w:eastAsia="Times New Roman" w:hAnsi="Times New Roman" w:cs="Times New Roman"/>
          <w:sz w:val="28"/>
          <w:szCs w:val="28"/>
          <w:lang w:eastAsia="ru-RU"/>
        </w:rPr>
        <w:t xml:space="preserve"> 01</w:t>
      </w:r>
      <w:r w:rsidRPr="00DC64A5">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1</w:t>
      </w:r>
      <w:r w:rsidRPr="00DC64A5">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5</w:t>
      </w:r>
      <w:r w:rsidRPr="00DC64A5">
        <w:rPr>
          <w:rFonts w:ascii="Times New Roman" w:eastAsia="Times New Roman" w:hAnsi="Times New Roman" w:cs="Times New Roman"/>
          <w:sz w:val="28"/>
          <w:szCs w:val="28"/>
          <w:lang w:eastAsia="ru-RU"/>
        </w:rPr>
        <w:t>г.</w:t>
      </w:r>
    </w:p>
    <w:p w:rsidR="006E1B55" w:rsidRPr="00DC64A5" w:rsidRDefault="006E1B55" w:rsidP="006E1B55">
      <w:pPr>
        <w:rPr>
          <w:rFonts w:ascii="Times New Roman" w:eastAsia="Times New Roman" w:hAnsi="Times New Roman" w:cs="Times New Roman"/>
          <w:sz w:val="28"/>
          <w:szCs w:val="28"/>
          <w:lang w:eastAsia="ru-RU"/>
        </w:rPr>
      </w:pPr>
    </w:p>
    <w:p w:rsidR="006E1B55" w:rsidRPr="00DC64A5" w:rsidRDefault="006E1B55" w:rsidP="006E1B55">
      <w:pPr>
        <w:rPr>
          <w:rFonts w:ascii="Times New Roman" w:eastAsia="Times New Roman" w:hAnsi="Times New Roman" w:cs="Times New Roman"/>
          <w:sz w:val="28"/>
          <w:szCs w:val="28"/>
          <w:lang w:eastAsia="ru-RU"/>
        </w:rPr>
      </w:pPr>
    </w:p>
    <w:p w:rsidR="006E1B55" w:rsidRPr="00DC64A5" w:rsidRDefault="006E1B55" w:rsidP="006E1B55">
      <w:pPr>
        <w:tabs>
          <w:tab w:val="center" w:pos="4677"/>
        </w:tabs>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 xml:space="preserve"> Глава муниципального образования </w:t>
      </w:r>
    </w:p>
    <w:p w:rsidR="006E1B55" w:rsidRPr="00DC64A5" w:rsidRDefault="006E1B55" w:rsidP="006E1B55">
      <w:pPr>
        <w:tabs>
          <w:tab w:val="center" w:pos="4677"/>
        </w:tabs>
        <w:rPr>
          <w:rFonts w:ascii="Times New Roman" w:eastAsia="Times New Roman" w:hAnsi="Times New Roman" w:cs="Times New Roman"/>
          <w:b/>
          <w:sz w:val="28"/>
          <w:szCs w:val="28"/>
          <w:lang w:eastAsia="ru-RU"/>
        </w:rPr>
      </w:pPr>
      <w:r w:rsidRPr="00DC64A5">
        <w:rPr>
          <w:rFonts w:ascii="Times New Roman" w:eastAsia="Times New Roman" w:hAnsi="Times New Roman" w:cs="Times New Roman"/>
          <w:b/>
          <w:sz w:val="28"/>
          <w:szCs w:val="28"/>
          <w:lang w:eastAsia="ru-RU"/>
        </w:rPr>
        <w:t>сельское поселение «Барское»:</w:t>
      </w:r>
      <w:r w:rsidRPr="00DC64A5">
        <w:rPr>
          <w:rFonts w:ascii="Times New Roman" w:eastAsia="Times New Roman" w:hAnsi="Times New Roman" w:cs="Times New Roman"/>
          <w:b/>
          <w:sz w:val="28"/>
          <w:szCs w:val="28"/>
          <w:lang w:eastAsia="ru-RU"/>
        </w:rPr>
        <w:tab/>
        <w:t xml:space="preserve">                                   Л.И. Гороховская</w:t>
      </w:r>
    </w:p>
    <w:p w:rsidR="006E1B55" w:rsidRPr="00DC64A5" w:rsidRDefault="006E1B55" w:rsidP="006E1B55">
      <w:pPr>
        <w:ind w:firstLine="708"/>
        <w:rPr>
          <w:rFonts w:ascii="Times New Roman" w:eastAsia="Times New Roman" w:hAnsi="Times New Roman" w:cs="Times New Roman"/>
          <w:sz w:val="28"/>
          <w:szCs w:val="28"/>
          <w:lang w:eastAsia="ru-RU"/>
        </w:rPr>
      </w:pPr>
    </w:p>
    <w:p w:rsidR="006E1B55" w:rsidRDefault="006E1B55" w:rsidP="006E1B55">
      <w:pPr>
        <w:rPr>
          <w:b/>
          <w:sz w:val="24"/>
          <w:szCs w:val="24"/>
        </w:rPr>
      </w:pPr>
    </w:p>
    <w:p w:rsidR="006E1B55" w:rsidRDefault="006E1B55" w:rsidP="006E1B55">
      <w:pPr>
        <w:rPr>
          <w:b/>
          <w:sz w:val="24"/>
          <w:szCs w:val="24"/>
        </w:rPr>
      </w:pPr>
    </w:p>
    <w:p w:rsidR="006E1B55" w:rsidRPr="00667BF9" w:rsidRDefault="006E1B55" w:rsidP="001E209E">
      <w:pPr>
        <w:rPr>
          <w:b/>
          <w:sz w:val="24"/>
          <w:szCs w:val="24"/>
        </w:rPr>
      </w:pPr>
      <w:bookmarkStart w:id="22" w:name="_GoBack"/>
      <w:bookmarkEnd w:id="22"/>
    </w:p>
    <w:sectPr w:rsidR="006E1B55" w:rsidRPr="00667B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panose1 w:val="00000000000000000000"/>
    <w:charset w:val="CC"/>
    <w:family w:val="auto"/>
    <w:notTrueType/>
    <w:pitch w:val="default"/>
    <w:sig w:usb0="00000201" w:usb1="00000000" w:usb2="00000000" w:usb3="00000000" w:csb0="00000004" w:csb1="00000000"/>
  </w:font>
  <w:font w:name="TimesNewRomanPSMT">
    <w:panose1 w:val="00000000000000000000"/>
    <w:charset w:val="CC"/>
    <w:family w:val="auto"/>
    <w:notTrueType/>
    <w:pitch w:val="default"/>
    <w:sig w:usb0="00000201" w:usb1="00000000" w:usb2="00000000" w:usb3="00000000" w:csb0="00000004" w:csb1="00000000"/>
  </w:font>
  <w:font w:name="Arial CYR">
    <w:panose1 w:val="020B0604020202020204"/>
    <w:charset w:val="CC"/>
    <w:family w:val="swiss"/>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1">
    <w:nsid w:val="00000005"/>
    <w:multiLevelType w:val="multilevel"/>
    <w:tmpl w:val="AF7255A4"/>
    <w:lvl w:ilvl="0">
      <w:start w:val="2"/>
      <w:numFmt w:val="decimal"/>
      <w:lvlText w:val="%1."/>
      <w:lvlJc w:val="left"/>
      <w:rPr>
        <w:rFonts w:ascii="Arial" w:hAnsi="Arial" w:cs="Arial"/>
        <w:b/>
        <w:bCs/>
        <w:i w:val="0"/>
        <w:iCs w:val="0"/>
        <w:smallCaps w:val="0"/>
        <w:strike w:val="0"/>
        <w:color w:val="000000"/>
        <w:spacing w:val="0"/>
        <w:w w:val="100"/>
        <w:position w:val="0"/>
        <w:sz w:val="19"/>
        <w:szCs w:val="19"/>
        <w:u w:val="none"/>
      </w:rPr>
    </w:lvl>
    <w:lvl w:ilvl="1">
      <w:start w:val="1"/>
      <w:numFmt w:val="decimal"/>
      <w:lvlText w:val="%1.%2."/>
      <w:lvlJc w:val="left"/>
      <w:rPr>
        <w:rFonts w:ascii="Arial" w:hAnsi="Arial" w:cs="Arial"/>
        <w:b w:val="0"/>
        <w:bCs w:val="0"/>
        <w:i w:val="0"/>
        <w:iCs w:val="0"/>
        <w:smallCaps w:val="0"/>
        <w:strike w:val="0"/>
        <w:color w:val="000000"/>
        <w:spacing w:val="0"/>
        <w:w w:val="100"/>
        <w:position w:val="0"/>
        <w:sz w:val="20"/>
        <w:szCs w:val="20"/>
        <w:u w:val="none"/>
      </w:rPr>
    </w:lvl>
    <w:lvl w:ilvl="2">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2">
    <w:nsid w:val="00000009"/>
    <w:multiLevelType w:val="multilevel"/>
    <w:tmpl w:val="00000008"/>
    <w:lvl w:ilvl="0">
      <w:start w:val="1"/>
      <w:numFmt w:val="decimal"/>
      <w:lvlText w:val="1.%1."/>
      <w:lvlJc w:val="left"/>
      <w:rPr>
        <w:rFonts w:ascii="Arial" w:hAnsi="Arial" w:cs="Arial"/>
        <w:b w:val="0"/>
        <w:bCs w:val="0"/>
        <w:i w:val="0"/>
        <w:iCs w:val="0"/>
        <w:smallCaps w:val="0"/>
        <w:strike w:val="0"/>
        <w:color w:val="000000"/>
        <w:spacing w:val="0"/>
        <w:w w:val="100"/>
        <w:position w:val="0"/>
        <w:sz w:val="19"/>
        <w:szCs w:val="19"/>
        <w:u w:val="none"/>
      </w:rPr>
    </w:lvl>
    <w:lvl w:ilvl="1">
      <w:start w:val="1"/>
      <w:numFmt w:val="decimal"/>
      <w:lvlText w:val="1.%1."/>
      <w:lvlJc w:val="left"/>
      <w:rPr>
        <w:rFonts w:ascii="Arial" w:hAnsi="Arial" w:cs="Arial"/>
        <w:b w:val="0"/>
        <w:bCs w:val="0"/>
        <w:i w:val="0"/>
        <w:iCs w:val="0"/>
        <w:smallCaps w:val="0"/>
        <w:strike w:val="0"/>
        <w:color w:val="000000"/>
        <w:spacing w:val="0"/>
        <w:w w:val="100"/>
        <w:position w:val="0"/>
        <w:sz w:val="19"/>
        <w:szCs w:val="19"/>
        <w:u w:val="none"/>
      </w:rPr>
    </w:lvl>
    <w:lvl w:ilvl="2">
      <w:start w:val="1"/>
      <w:numFmt w:val="decimal"/>
      <w:lvlText w:val="1.%1."/>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1.%1."/>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1.%1."/>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1.%1."/>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1.%1."/>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1.%1."/>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1.%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3">
    <w:nsid w:val="0000000B"/>
    <w:multiLevelType w:val="multilevel"/>
    <w:tmpl w:val="0000000A"/>
    <w:lvl w:ilvl="0">
      <w:start w:val="2"/>
      <w:numFmt w:val="decimal"/>
      <w:lvlText w:val="%1."/>
      <w:lvlJc w:val="left"/>
      <w:rPr>
        <w:rFonts w:ascii="Arial" w:hAnsi="Arial" w:cs="Arial"/>
        <w:b/>
        <w:bCs/>
        <w:i w:val="0"/>
        <w:iCs w:val="0"/>
        <w:smallCaps w:val="0"/>
        <w:strike w:val="0"/>
        <w:color w:val="000000"/>
        <w:spacing w:val="0"/>
        <w:w w:val="100"/>
        <w:position w:val="0"/>
        <w:sz w:val="19"/>
        <w:szCs w:val="19"/>
        <w:u w:val="none"/>
      </w:rPr>
    </w:lvl>
    <w:lvl w:ilvl="1">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lvl w:ilvl="2">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4">
    <w:nsid w:val="084D1FD2"/>
    <w:multiLevelType w:val="hybridMultilevel"/>
    <w:tmpl w:val="743CA342"/>
    <w:lvl w:ilvl="0" w:tplc="F954D1B4">
      <w:start w:val="1"/>
      <w:numFmt w:val="decimal"/>
      <w:lvlText w:val="%1."/>
      <w:lvlJc w:val="left"/>
      <w:pPr>
        <w:ind w:left="648"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5">
    <w:nsid w:val="08F2550E"/>
    <w:multiLevelType w:val="hybridMultilevel"/>
    <w:tmpl w:val="6E0C6424"/>
    <w:lvl w:ilvl="0" w:tplc="9D0EBD02">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6">
    <w:nsid w:val="168179FA"/>
    <w:multiLevelType w:val="hybridMultilevel"/>
    <w:tmpl w:val="D92CF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4B2281"/>
    <w:multiLevelType w:val="hybridMultilevel"/>
    <w:tmpl w:val="6E0C6424"/>
    <w:lvl w:ilvl="0" w:tplc="9D0EBD02">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8">
    <w:nsid w:val="1A9C0F53"/>
    <w:multiLevelType w:val="hybridMultilevel"/>
    <w:tmpl w:val="E9A4C2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DD64269"/>
    <w:multiLevelType w:val="hybridMultilevel"/>
    <w:tmpl w:val="EECC95FA"/>
    <w:lvl w:ilvl="0" w:tplc="D042F8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28A4C4F"/>
    <w:multiLevelType w:val="hybridMultilevel"/>
    <w:tmpl w:val="9280B462"/>
    <w:lvl w:ilvl="0" w:tplc="80ACD65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1">
    <w:nsid w:val="231632A2"/>
    <w:multiLevelType w:val="hybridMultilevel"/>
    <w:tmpl w:val="569E4FCC"/>
    <w:lvl w:ilvl="0" w:tplc="04190001">
      <w:start w:val="1"/>
      <w:numFmt w:val="bullet"/>
      <w:lvlText w:val=""/>
      <w:lvlJc w:val="left"/>
      <w:pPr>
        <w:tabs>
          <w:tab w:val="num" w:pos="743"/>
        </w:tabs>
        <w:ind w:left="743" w:hanging="360"/>
      </w:pPr>
      <w:rPr>
        <w:rFonts w:ascii="Symbol" w:hAnsi="Symbol" w:hint="default"/>
      </w:rPr>
    </w:lvl>
    <w:lvl w:ilvl="1" w:tplc="04190003" w:tentative="1">
      <w:start w:val="1"/>
      <w:numFmt w:val="bullet"/>
      <w:lvlText w:val="o"/>
      <w:lvlJc w:val="left"/>
      <w:pPr>
        <w:tabs>
          <w:tab w:val="num" w:pos="1463"/>
        </w:tabs>
        <w:ind w:left="1463" w:hanging="360"/>
      </w:pPr>
      <w:rPr>
        <w:rFonts w:ascii="Courier New" w:hAnsi="Courier New" w:cs="Courier New" w:hint="default"/>
      </w:rPr>
    </w:lvl>
    <w:lvl w:ilvl="2" w:tplc="04190005" w:tentative="1">
      <w:start w:val="1"/>
      <w:numFmt w:val="bullet"/>
      <w:lvlText w:val=""/>
      <w:lvlJc w:val="left"/>
      <w:pPr>
        <w:tabs>
          <w:tab w:val="num" w:pos="2183"/>
        </w:tabs>
        <w:ind w:left="2183" w:hanging="360"/>
      </w:pPr>
      <w:rPr>
        <w:rFonts w:ascii="Wingdings" w:hAnsi="Wingdings" w:hint="default"/>
      </w:rPr>
    </w:lvl>
    <w:lvl w:ilvl="3" w:tplc="04190001" w:tentative="1">
      <w:start w:val="1"/>
      <w:numFmt w:val="bullet"/>
      <w:lvlText w:val=""/>
      <w:lvlJc w:val="left"/>
      <w:pPr>
        <w:tabs>
          <w:tab w:val="num" w:pos="2903"/>
        </w:tabs>
        <w:ind w:left="2903" w:hanging="360"/>
      </w:pPr>
      <w:rPr>
        <w:rFonts w:ascii="Symbol" w:hAnsi="Symbol" w:hint="default"/>
      </w:rPr>
    </w:lvl>
    <w:lvl w:ilvl="4" w:tplc="04190003" w:tentative="1">
      <w:start w:val="1"/>
      <w:numFmt w:val="bullet"/>
      <w:lvlText w:val="o"/>
      <w:lvlJc w:val="left"/>
      <w:pPr>
        <w:tabs>
          <w:tab w:val="num" w:pos="3623"/>
        </w:tabs>
        <w:ind w:left="3623" w:hanging="360"/>
      </w:pPr>
      <w:rPr>
        <w:rFonts w:ascii="Courier New" w:hAnsi="Courier New" w:cs="Courier New" w:hint="default"/>
      </w:rPr>
    </w:lvl>
    <w:lvl w:ilvl="5" w:tplc="04190005" w:tentative="1">
      <w:start w:val="1"/>
      <w:numFmt w:val="bullet"/>
      <w:lvlText w:val=""/>
      <w:lvlJc w:val="left"/>
      <w:pPr>
        <w:tabs>
          <w:tab w:val="num" w:pos="4343"/>
        </w:tabs>
        <w:ind w:left="4343" w:hanging="360"/>
      </w:pPr>
      <w:rPr>
        <w:rFonts w:ascii="Wingdings" w:hAnsi="Wingdings" w:hint="default"/>
      </w:rPr>
    </w:lvl>
    <w:lvl w:ilvl="6" w:tplc="04190001" w:tentative="1">
      <w:start w:val="1"/>
      <w:numFmt w:val="bullet"/>
      <w:lvlText w:val=""/>
      <w:lvlJc w:val="left"/>
      <w:pPr>
        <w:tabs>
          <w:tab w:val="num" w:pos="5063"/>
        </w:tabs>
        <w:ind w:left="5063" w:hanging="360"/>
      </w:pPr>
      <w:rPr>
        <w:rFonts w:ascii="Symbol" w:hAnsi="Symbol" w:hint="default"/>
      </w:rPr>
    </w:lvl>
    <w:lvl w:ilvl="7" w:tplc="04190003" w:tentative="1">
      <w:start w:val="1"/>
      <w:numFmt w:val="bullet"/>
      <w:lvlText w:val="o"/>
      <w:lvlJc w:val="left"/>
      <w:pPr>
        <w:tabs>
          <w:tab w:val="num" w:pos="5783"/>
        </w:tabs>
        <w:ind w:left="5783" w:hanging="360"/>
      </w:pPr>
      <w:rPr>
        <w:rFonts w:ascii="Courier New" w:hAnsi="Courier New" w:cs="Courier New" w:hint="default"/>
      </w:rPr>
    </w:lvl>
    <w:lvl w:ilvl="8" w:tplc="04190005" w:tentative="1">
      <w:start w:val="1"/>
      <w:numFmt w:val="bullet"/>
      <w:lvlText w:val=""/>
      <w:lvlJc w:val="left"/>
      <w:pPr>
        <w:tabs>
          <w:tab w:val="num" w:pos="6503"/>
        </w:tabs>
        <w:ind w:left="6503" w:hanging="360"/>
      </w:pPr>
      <w:rPr>
        <w:rFonts w:ascii="Wingdings" w:hAnsi="Wingdings" w:hint="default"/>
      </w:rPr>
    </w:lvl>
  </w:abstractNum>
  <w:abstractNum w:abstractNumId="12">
    <w:nsid w:val="3CC811A0"/>
    <w:multiLevelType w:val="multilevel"/>
    <w:tmpl w:val="AFA86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E80F5D"/>
    <w:multiLevelType w:val="hybridMultilevel"/>
    <w:tmpl w:val="0F64BC5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0891811"/>
    <w:multiLevelType w:val="hybridMultilevel"/>
    <w:tmpl w:val="0714D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EA1F15"/>
    <w:multiLevelType w:val="hybridMultilevel"/>
    <w:tmpl w:val="AFCC9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1B6E29"/>
    <w:multiLevelType w:val="hybridMultilevel"/>
    <w:tmpl w:val="0AE44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345C0D"/>
    <w:multiLevelType w:val="hybridMultilevel"/>
    <w:tmpl w:val="19F2A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BF05BB"/>
    <w:multiLevelType w:val="multilevel"/>
    <w:tmpl w:val="EA04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7D0907"/>
    <w:multiLevelType w:val="hybridMultilevel"/>
    <w:tmpl w:val="F04664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B9020A1"/>
    <w:multiLevelType w:val="hybridMultilevel"/>
    <w:tmpl w:val="46D6F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
  </w:num>
  <w:num w:numId="3">
    <w:abstractNumId w:val="16"/>
  </w:num>
  <w:num w:numId="4">
    <w:abstractNumId w:val="20"/>
  </w:num>
  <w:num w:numId="5">
    <w:abstractNumId w:val="6"/>
  </w:num>
  <w:num w:numId="6">
    <w:abstractNumId w:val="8"/>
  </w:num>
  <w:num w:numId="7">
    <w:abstractNumId w:val="15"/>
  </w:num>
  <w:num w:numId="8">
    <w:abstractNumId w:val="13"/>
  </w:num>
  <w:num w:numId="9">
    <w:abstractNumId w:val="9"/>
  </w:num>
  <w:num w:numId="10">
    <w:abstractNumId w:val="5"/>
  </w:num>
  <w:num w:numId="11">
    <w:abstractNumId w:val="7"/>
  </w:num>
  <w:num w:numId="12">
    <w:abstractNumId w:val="14"/>
  </w:num>
  <w:num w:numId="13">
    <w:abstractNumId w:val="10"/>
  </w:num>
  <w:num w:numId="14">
    <w:abstractNumId w:val="12"/>
  </w:num>
  <w:num w:numId="15">
    <w:abstractNumId w:val="18"/>
  </w:num>
  <w:num w:numId="16">
    <w:abstractNumId w:val="0"/>
  </w:num>
  <w:num w:numId="17">
    <w:abstractNumId w:val="19"/>
  </w:num>
  <w:num w:numId="18">
    <w:abstractNumId w:val="1"/>
  </w:num>
  <w:num w:numId="19">
    <w:abstractNumId w:val="11"/>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8E5"/>
    <w:rsid w:val="000069DF"/>
    <w:rsid w:val="00023728"/>
    <w:rsid w:val="00031020"/>
    <w:rsid w:val="00031FD7"/>
    <w:rsid w:val="000324E9"/>
    <w:rsid w:val="000363B5"/>
    <w:rsid w:val="000508FD"/>
    <w:rsid w:val="00054B0F"/>
    <w:rsid w:val="0005588A"/>
    <w:rsid w:val="00061CF5"/>
    <w:rsid w:val="00063609"/>
    <w:rsid w:val="000742F5"/>
    <w:rsid w:val="000761DA"/>
    <w:rsid w:val="00077B47"/>
    <w:rsid w:val="000842C1"/>
    <w:rsid w:val="00091691"/>
    <w:rsid w:val="0009478F"/>
    <w:rsid w:val="00096272"/>
    <w:rsid w:val="000A294A"/>
    <w:rsid w:val="000A33AA"/>
    <w:rsid w:val="000A40D0"/>
    <w:rsid w:val="000A682C"/>
    <w:rsid w:val="000B7BE0"/>
    <w:rsid w:val="000B7C6F"/>
    <w:rsid w:val="000C17B2"/>
    <w:rsid w:val="000C1D56"/>
    <w:rsid w:val="000C509C"/>
    <w:rsid w:val="000E04AB"/>
    <w:rsid w:val="000E17DC"/>
    <w:rsid w:val="000E50D1"/>
    <w:rsid w:val="000F212E"/>
    <w:rsid w:val="00100BD8"/>
    <w:rsid w:val="00104F44"/>
    <w:rsid w:val="00113BE1"/>
    <w:rsid w:val="00115614"/>
    <w:rsid w:val="0012310A"/>
    <w:rsid w:val="00131C47"/>
    <w:rsid w:val="001436BF"/>
    <w:rsid w:val="00161ECF"/>
    <w:rsid w:val="00176D8A"/>
    <w:rsid w:val="00182134"/>
    <w:rsid w:val="00186D97"/>
    <w:rsid w:val="00191275"/>
    <w:rsid w:val="0019314E"/>
    <w:rsid w:val="00197301"/>
    <w:rsid w:val="001A5E96"/>
    <w:rsid w:val="001B761D"/>
    <w:rsid w:val="001C575D"/>
    <w:rsid w:val="001D006A"/>
    <w:rsid w:val="001D2623"/>
    <w:rsid w:val="001E209E"/>
    <w:rsid w:val="001F2D4F"/>
    <w:rsid w:val="0020286A"/>
    <w:rsid w:val="002033EA"/>
    <w:rsid w:val="002035FF"/>
    <w:rsid w:val="0021069C"/>
    <w:rsid w:val="00215D23"/>
    <w:rsid w:val="0021672B"/>
    <w:rsid w:val="002170A0"/>
    <w:rsid w:val="00226B71"/>
    <w:rsid w:val="00245CBC"/>
    <w:rsid w:val="0024765C"/>
    <w:rsid w:val="002644B5"/>
    <w:rsid w:val="0027205B"/>
    <w:rsid w:val="00272BC2"/>
    <w:rsid w:val="0027443D"/>
    <w:rsid w:val="00274CF9"/>
    <w:rsid w:val="002758EA"/>
    <w:rsid w:val="002764C5"/>
    <w:rsid w:val="0028072F"/>
    <w:rsid w:val="00280C27"/>
    <w:rsid w:val="002879F7"/>
    <w:rsid w:val="002901C1"/>
    <w:rsid w:val="00291409"/>
    <w:rsid w:val="00292D9A"/>
    <w:rsid w:val="002A1016"/>
    <w:rsid w:val="002B3994"/>
    <w:rsid w:val="002B4ED3"/>
    <w:rsid w:val="002B4EE8"/>
    <w:rsid w:val="002B763D"/>
    <w:rsid w:val="002C067A"/>
    <w:rsid w:val="002D0C23"/>
    <w:rsid w:val="002E04C2"/>
    <w:rsid w:val="002F26F1"/>
    <w:rsid w:val="002F6F37"/>
    <w:rsid w:val="00303571"/>
    <w:rsid w:val="003074A9"/>
    <w:rsid w:val="00341F64"/>
    <w:rsid w:val="003447AB"/>
    <w:rsid w:val="00346CAE"/>
    <w:rsid w:val="00352813"/>
    <w:rsid w:val="003532E7"/>
    <w:rsid w:val="003541E2"/>
    <w:rsid w:val="00356108"/>
    <w:rsid w:val="003627E8"/>
    <w:rsid w:val="00373E9D"/>
    <w:rsid w:val="00382516"/>
    <w:rsid w:val="0038781D"/>
    <w:rsid w:val="003A04DF"/>
    <w:rsid w:val="003A705D"/>
    <w:rsid w:val="003B004E"/>
    <w:rsid w:val="003B08DF"/>
    <w:rsid w:val="003C251E"/>
    <w:rsid w:val="003C5532"/>
    <w:rsid w:val="003E40DB"/>
    <w:rsid w:val="003E6C24"/>
    <w:rsid w:val="003F12DE"/>
    <w:rsid w:val="00401B79"/>
    <w:rsid w:val="00401C58"/>
    <w:rsid w:val="0042377C"/>
    <w:rsid w:val="00430027"/>
    <w:rsid w:val="00435CF1"/>
    <w:rsid w:val="004431BC"/>
    <w:rsid w:val="00451660"/>
    <w:rsid w:val="00452CD8"/>
    <w:rsid w:val="00463BA5"/>
    <w:rsid w:val="00465636"/>
    <w:rsid w:val="004700D7"/>
    <w:rsid w:val="00474EB3"/>
    <w:rsid w:val="00480CAA"/>
    <w:rsid w:val="0048739D"/>
    <w:rsid w:val="004977EB"/>
    <w:rsid w:val="004A3296"/>
    <w:rsid w:val="004A35A7"/>
    <w:rsid w:val="004A6063"/>
    <w:rsid w:val="004A7060"/>
    <w:rsid w:val="004B0C24"/>
    <w:rsid w:val="004B7085"/>
    <w:rsid w:val="004C1CFB"/>
    <w:rsid w:val="004D32D5"/>
    <w:rsid w:val="004D5366"/>
    <w:rsid w:val="004E19C7"/>
    <w:rsid w:val="004E2D5B"/>
    <w:rsid w:val="004F2760"/>
    <w:rsid w:val="0050305F"/>
    <w:rsid w:val="0050400E"/>
    <w:rsid w:val="005106A7"/>
    <w:rsid w:val="0051329D"/>
    <w:rsid w:val="00514042"/>
    <w:rsid w:val="00523A3B"/>
    <w:rsid w:val="0052405F"/>
    <w:rsid w:val="00536184"/>
    <w:rsid w:val="00544BD6"/>
    <w:rsid w:val="005458B3"/>
    <w:rsid w:val="00547F59"/>
    <w:rsid w:val="00551470"/>
    <w:rsid w:val="005605AB"/>
    <w:rsid w:val="00566CCD"/>
    <w:rsid w:val="00571247"/>
    <w:rsid w:val="0058390B"/>
    <w:rsid w:val="00584A70"/>
    <w:rsid w:val="005929F6"/>
    <w:rsid w:val="00595B49"/>
    <w:rsid w:val="00597E87"/>
    <w:rsid w:val="005A261C"/>
    <w:rsid w:val="005B3EDC"/>
    <w:rsid w:val="005B5390"/>
    <w:rsid w:val="005D35C2"/>
    <w:rsid w:val="005F7415"/>
    <w:rsid w:val="00631762"/>
    <w:rsid w:val="006435B3"/>
    <w:rsid w:val="0065331E"/>
    <w:rsid w:val="00663B7E"/>
    <w:rsid w:val="006644B1"/>
    <w:rsid w:val="00664E4D"/>
    <w:rsid w:val="006655E2"/>
    <w:rsid w:val="00667BF9"/>
    <w:rsid w:val="00682D8D"/>
    <w:rsid w:val="006846AF"/>
    <w:rsid w:val="0068747A"/>
    <w:rsid w:val="00690B05"/>
    <w:rsid w:val="00696996"/>
    <w:rsid w:val="006A6E42"/>
    <w:rsid w:val="006B0247"/>
    <w:rsid w:val="006C24B2"/>
    <w:rsid w:val="006C4215"/>
    <w:rsid w:val="006C45D3"/>
    <w:rsid w:val="006C6ADE"/>
    <w:rsid w:val="006C740F"/>
    <w:rsid w:val="006D05A3"/>
    <w:rsid w:val="006D07B9"/>
    <w:rsid w:val="006D1C01"/>
    <w:rsid w:val="006D5228"/>
    <w:rsid w:val="006E1B55"/>
    <w:rsid w:val="006E4695"/>
    <w:rsid w:val="006F01C8"/>
    <w:rsid w:val="00705927"/>
    <w:rsid w:val="0071164F"/>
    <w:rsid w:val="0071170E"/>
    <w:rsid w:val="00713DF0"/>
    <w:rsid w:val="00720837"/>
    <w:rsid w:val="00727777"/>
    <w:rsid w:val="00732DE8"/>
    <w:rsid w:val="007333C4"/>
    <w:rsid w:val="007352FE"/>
    <w:rsid w:val="00741933"/>
    <w:rsid w:val="0074578E"/>
    <w:rsid w:val="00747501"/>
    <w:rsid w:val="00753F9B"/>
    <w:rsid w:val="00756A19"/>
    <w:rsid w:val="00760358"/>
    <w:rsid w:val="00762DE3"/>
    <w:rsid w:val="00767B61"/>
    <w:rsid w:val="007701EE"/>
    <w:rsid w:val="0077139C"/>
    <w:rsid w:val="00773544"/>
    <w:rsid w:val="00780FC4"/>
    <w:rsid w:val="00783DBE"/>
    <w:rsid w:val="00784899"/>
    <w:rsid w:val="007975D6"/>
    <w:rsid w:val="00797938"/>
    <w:rsid w:val="007A3043"/>
    <w:rsid w:val="007A3C84"/>
    <w:rsid w:val="007A4E33"/>
    <w:rsid w:val="007B3E3A"/>
    <w:rsid w:val="007C6968"/>
    <w:rsid w:val="007D2825"/>
    <w:rsid w:val="007D4BC7"/>
    <w:rsid w:val="007D51B4"/>
    <w:rsid w:val="007F7049"/>
    <w:rsid w:val="008023C7"/>
    <w:rsid w:val="008035ED"/>
    <w:rsid w:val="0081602B"/>
    <w:rsid w:val="00823542"/>
    <w:rsid w:val="00830F27"/>
    <w:rsid w:val="00843C22"/>
    <w:rsid w:val="0084632A"/>
    <w:rsid w:val="00853A41"/>
    <w:rsid w:val="00863D81"/>
    <w:rsid w:val="00865816"/>
    <w:rsid w:val="00880820"/>
    <w:rsid w:val="008844FB"/>
    <w:rsid w:val="00886675"/>
    <w:rsid w:val="00890F89"/>
    <w:rsid w:val="00896A35"/>
    <w:rsid w:val="008B2A3D"/>
    <w:rsid w:val="008B33C5"/>
    <w:rsid w:val="008C022B"/>
    <w:rsid w:val="008C1908"/>
    <w:rsid w:val="008C3EE8"/>
    <w:rsid w:val="008D1518"/>
    <w:rsid w:val="008D78DC"/>
    <w:rsid w:val="0090073B"/>
    <w:rsid w:val="00901686"/>
    <w:rsid w:val="00904E2C"/>
    <w:rsid w:val="00917BCB"/>
    <w:rsid w:val="00931275"/>
    <w:rsid w:val="0093127E"/>
    <w:rsid w:val="00955205"/>
    <w:rsid w:val="009658D8"/>
    <w:rsid w:val="00970BDA"/>
    <w:rsid w:val="0097560A"/>
    <w:rsid w:val="00977254"/>
    <w:rsid w:val="00977768"/>
    <w:rsid w:val="0098496B"/>
    <w:rsid w:val="0098758B"/>
    <w:rsid w:val="00990BFB"/>
    <w:rsid w:val="00991174"/>
    <w:rsid w:val="009A4758"/>
    <w:rsid w:val="009A5C5B"/>
    <w:rsid w:val="009B7103"/>
    <w:rsid w:val="009D10E0"/>
    <w:rsid w:val="009F1A0A"/>
    <w:rsid w:val="009F26E2"/>
    <w:rsid w:val="009F2DA7"/>
    <w:rsid w:val="009F3DF5"/>
    <w:rsid w:val="009F41D6"/>
    <w:rsid w:val="009F4482"/>
    <w:rsid w:val="009F62DB"/>
    <w:rsid w:val="00A01CB1"/>
    <w:rsid w:val="00A0348E"/>
    <w:rsid w:val="00A21B84"/>
    <w:rsid w:val="00A22183"/>
    <w:rsid w:val="00A232EC"/>
    <w:rsid w:val="00A3317C"/>
    <w:rsid w:val="00A43F26"/>
    <w:rsid w:val="00A45A8E"/>
    <w:rsid w:val="00A46C55"/>
    <w:rsid w:val="00A46F4A"/>
    <w:rsid w:val="00A47009"/>
    <w:rsid w:val="00A549DC"/>
    <w:rsid w:val="00A60C43"/>
    <w:rsid w:val="00A62BD5"/>
    <w:rsid w:val="00A64AF1"/>
    <w:rsid w:val="00A76298"/>
    <w:rsid w:val="00A92A3A"/>
    <w:rsid w:val="00A92ABD"/>
    <w:rsid w:val="00A956EB"/>
    <w:rsid w:val="00A9583A"/>
    <w:rsid w:val="00AA59BB"/>
    <w:rsid w:val="00AA6D20"/>
    <w:rsid w:val="00AB34EB"/>
    <w:rsid w:val="00AB391D"/>
    <w:rsid w:val="00AB5F25"/>
    <w:rsid w:val="00AB611B"/>
    <w:rsid w:val="00AC08FD"/>
    <w:rsid w:val="00AC5BB3"/>
    <w:rsid w:val="00AC7B16"/>
    <w:rsid w:val="00AD633E"/>
    <w:rsid w:val="00AE4371"/>
    <w:rsid w:val="00AE5E53"/>
    <w:rsid w:val="00AF7FDE"/>
    <w:rsid w:val="00B0355D"/>
    <w:rsid w:val="00B16264"/>
    <w:rsid w:val="00B24875"/>
    <w:rsid w:val="00B362A0"/>
    <w:rsid w:val="00B40BBD"/>
    <w:rsid w:val="00B54E6A"/>
    <w:rsid w:val="00B72F17"/>
    <w:rsid w:val="00B814A9"/>
    <w:rsid w:val="00B84477"/>
    <w:rsid w:val="00B94B3E"/>
    <w:rsid w:val="00BB05C6"/>
    <w:rsid w:val="00BB0CA9"/>
    <w:rsid w:val="00BB1EA7"/>
    <w:rsid w:val="00BB34BA"/>
    <w:rsid w:val="00BC1672"/>
    <w:rsid w:val="00BC640C"/>
    <w:rsid w:val="00BD0F73"/>
    <w:rsid w:val="00BD1052"/>
    <w:rsid w:val="00BD5EBA"/>
    <w:rsid w:val="00BD69C1"/>
    <w:rsid w:val="00BD7486"/>
    <w:rsid w:val="00C01C85"/>
    <w:rsid w:val="00C15E2C"/>
    <w:rsid w:val="00C25ABE"/>
    <w:rsid w:val="00C25B42"/>
    <w:rsid w:val="00C27048"/>
    <w:rsid w:val="00C30C99"/>
    <w:rsid w:val="00C363E1"/>
    <w:rsid w:val="00C44CA9"/>
    <w:rsid w:val="00C456ED"/>
    <w:rsid w:val="00C47C3D"/>
    <w:rsid w:val="00C514BD"/>
    <w:rsid w:val="00C530E9"/>
    <w:rsid w:val="00C55946"/>
    <w:rsid w:val="00C61F27"/>
    <w:rsid w:val="00C77A8C"/>
    <w:rsid w:val="00C80C66"/>
    <w:rsid w:val="00C91FF4"/>
    <w:rsid w:val="00C96176"/>
    <w:rsid w:val="00CC4160"/>
    <w:rsid w:val="00CC5D2C"/>
    <w:rsid w:val="00CD187D"/>
    <w:rsid w:val="00CE254D"/>
    <w:rsid w:val="00CE5A62"/>
    <w:rsid w:val="00CE6765"/>
    <w:rsid w:val="00D14DB3"/>
    <w:rsid w:val="00D15EBE"/>
    <w:rsid w:val="00D174B0"/>
    <w:rsid w:val="00D30CC7"/>
    <w:rsid w:val="00D317B4"/>
    <w:rsid w:val="00D33028"/>
    <w:rsid w:val="00D3547D"/>
    <w:rsid w:val="00D36136"/>
    <w:rsid w:val="00D378E0"/>
    <w:rsid w:val="00D41C44"/>
    <w:rsid w:val="00D45023"/>
    <w:rsid w:val="00D457BD"/>
    <w:rsid w:val="00D472B0"/>
    <w:rsid w:val="00D5098D"/>
    <w:rsid w:val="00D5363E"/>
    <w:rsid w:val="00D53CD8"/>
    <w:rsid w:val="00D55FFA"/>
    <w:rsid w:val="00D5654F"/>
    <w:rsid w:val="00D6555E"/>
    <w:rsid w:val="00D65EE0"/>
    <w:rsid w:val="00D66E0B"/>
    <w:rsid w:val="00D85AFA"/>
    <w:rsid w:val="00D94381"/>
    <w:rsid w:val="00DA7F58"/>
    <w:rsid w:val="00DB1098"/>
    <w:rsid w:val="00DB6246"/>
    <w:rsid w:val="00DC64A5"/>
    <w:rsid w:val="00DD161D"/>
    <w:rsid w:val="00DD3252"/>
    <w:rsid w:val="00DD62DB"/>
    <w:rsid w:val="00DE51F1"/>
    <w:rsid w:val="00E01835"/>
    <w:rsid w:val="00E05456"/>
    <w:rsid w:val="00E12356"/>
    <w:rsid w:val="00E15DCA"/>
    <w:rsid w:val="00E21772"/>
    <w:rsid w:val="00E34D4F"/>
    <w:rsid w:val="00E408AE"/>
    <w:rsid w:val="00E44744"/>
    <w:rsid w:val="00E525C5"/>
    <w:rsid w:val="00E54761"/>
    <w:rsid w:val="00E56F0A"/>
    <w:rsid w:val="00E70061"/>
    <w:rsid w:val="00E71D6D"/>
    <w:rsid w:val="00E83C09"/>
    <w:rsid w:val="00E97D53"/>
    <w:rsid w:val="00EA4103"/>
    <w:rsid w:val="00EA6DE2"/>
    <w:rsid w:val="00EB0A5C"/>
    <w:rsid w:val="00EB17A9"/>
    <w:rsid w:val="00EB2926"/>
    <w:rsid w:val="00EB6FE9"/>
    <w:rsid w:val="00EE2F2A"/>
    <w:rsid w:val="00F028E5"/>
    <w:rsid w:val="00F03787"/>
    <w:rsid w:val="00F04AC3"/>
    <w:rsid w:val="00F05097"/>
    <w:rsid w:val="00F13DA7"/>
    <w:rsid w:val="00F176A1"/>
    <w:rsid w:val="00F262C2"/>
    <w:rsid w:val="00F32A69"/>
    <w:rsid w:val="00F378C9"/>
    <w:rsid w:val="00F4138B"/>
    <w:rsid w:val="00F419D2"/>
    <w:rsid w:val="00F431F2"/>
    <w:rsid w:val="00F437EB"/>
    <w:rsid w:val="00F47E2D"/>
    <w:rsid w:val="00F50B3D"/>
    <w:rsid w:val="00F55A86"/>
    <w:rsid w:val="00F633B1"/>
    <w:rsid w:val="00F66C67"/>
    <w:rsid w:val="00F71521"/>
    <w:rsid w:val="00F767DC"/>
    <w:rsid w:val="00F84DA0"/>
    <w:rsid w:val="00F87733"/>
    <w:rsid w:val="00F90DA5"/>
    <w:rsid w:val="00F9556F"/>
    <w:rsid w:val="00F97178"/>
    <w:rsid w:val="00FA21C6"/>
    <w:rsid w:val="00FA7285"/>
    <w:rsid w:val="00FB2FF7"/>
    <w:rsid w:val="00FB54EF"/>
    <w:rsid w:val="00FB5C78"/>
    <w:rsid w:val="00FB64F9"/>
    <w:rsid w:val="00FC3F2D"/>
    <w:rsid w:val="00FC7D0C"/>
    <w:rsid w:val="00FD0E0C"/>
    <w:rsid w:val="00FD2E01"/>
    <w:rsid w:val="00FE5199"/>
    <w:rsid w:val="00FF0B28"/>
    <w:rsid w:val="00FF2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2D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2DE8"/>
    <w:rPr>
      <w:rFonts w:ascii="Tahoma" w:hAnsi="Tahoma" w:cs="Tahoma"/>
      <w:sz w:val="16"/>
      <w:szCs w:val="16"/>
    </w:rPr>
  </w:style>
  <w:style w:type="paragraph" w:styleId="a5">
    <w:name w:val="List Paragraph"/>
    <w:basedOn w:val="a"/>
    <w:uiPriority w:val="34"/>
    <w:qFormat/>
    <w:rsid w:val="00131C47"/>
    <w:pPr>
      <w:ind w:left="720"/>
      <w:contextualSpacing/>
    </w:pPr>
  </w:style>
  <w:style w:type="paragraph" w:styleId="a6">
    <w:name w:val="No Spacing"/>
    <w:uiPriority w:val="99"/>
    <w:qFormat/>
    <w:rsid w:val="003627E8"/>
    <w:pPr>
      <w:spacing w:after="0" w:line="240" w:lineRule="auto"/>
    </w:pPr>
    <w:rPr>
      <w:rFonts w:ascii="Times New Roman" w:eastAsia="Times New Roman" w:hAnsi="Times New Roman" w:cs="Times New Roman"/>
      <w:b/>
      <w:sz w:val="24"/>
      <w:szCs w:val="24"/>
      <w:lang w:eastAsia="ru-RU"/>
    </w:rPr>
  </w:style>
  <w:style w:type="paragraph" w:customStyle="1" w:styleId="consplustitle">
    <w:name w:val="consplustitle"/>
    <w:basedOn w:val="a"/>
    <w:rsid w:val="00DD62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D62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qFormat/>
    <w:rsid w:val="00DD62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2D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2DE8"/>
    <w:rPr>
      <w:rFonts w:ascii="Tahoma" w:hAnsi="Tahoma" w:cs="Tahoma"/>
      <w:sz w:val="16"/>
      <w:szCs w:val="16"/>
    </w:rPr>
  </w:style>
  <w:style w:type="paragraph" w:styleId="a5">
    <w:name w:val="List Paragraph"/>
    <w:basedOn w:val="a"/>
    <w:uiPriority w:val="34"/>
    <w:qFormat/>
    <w:rsid w:val="00131C47"/>
    <w:pPr>
      <w:ind w:left="720"/>
      <w:contextualSpacing/>
    </w:pPr>
  </w:style>
  <w:style w:type="paragraph" w:styleId="a6">
    <w:name w:val="No Spacing"/>
    <w:uiPriority w:val="99"/>
    <w:qFormat/>
    <w:rsid w:val="003627E8"/>
    <w:pPr>
      <w:spacing w:after="0" w:line="240" w:lineRule="auto"/>
    </w:pPr>
    <w:rPr>
      <w:rFonts w:ascii="Times New Roman" w:eastAsia="Times New Roman" w:hAnsi="Times New Roman" w:cs="Times New Roman"/>
      <w:b/>
      <w:sz w:val="24"/>
      <w:szCs w:val="24"/>
      <w:lang w:eastAsia="ru-RU"/>
    </w:rPr>
  </w:style>
  <w:style w:type="paragraph" w:customStyle="1" w:styleId="consplustitle">
    <w:name w:val="consplustitle"/>
    <w:basedOn w:val="a"/>
    <w:rsid w:val="00DD62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D62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qFormat/>
    <w:rsid w:val="00DD62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33175">
      <w:bodyDiv w:val="1"/>
      <w:marLeft w:val="0"/>
      <w:marRight w:val="0"/>
      <w:marTop w:val="0"/>
      <w:marBottom w:val="0"/>
      <w:divBdr>
        <w:top w:val="none" w:sz="0" w:space="0" w:color="auto"/>
        <w:left w:val="none" w:sz="0" w:space="0" w:color="auto"/>
        <w:bottom w:val="none" w:sz="0" w:space="0" w:color="auto"/>
        <w:right w:val="none" w:sz="0" w:space="0" w:color="auto"/>
      </w:divBdr>
    </w:div>
    <w:div w:id="505023181">
      <w:bodyDiv w:val="1"/>
      <w:marLeft w:val="0"/>
      <w:marRight w:val="0"/>
      <w:marTop w:val="0"/>
      <w:marBottom w:val="0"/>
      <w:divBdr>
        <w:top w:val="none" w:sz="0" w:space="0" w:color="auto"/>
        <w:left w:val="none" w:sz="0" w:space="0" w:color="auto"/>
        <w:bottom w:val="none" w:sz="0" w:space="0" w:color="auto"/>
        <w:right w:val="none" w:sz="0" w:space="0" w:color="auto"/>
      </w:divBdr>
    </w:div>
    <w:div w:id="902132339">
      <w:bodyDiv w:val="1"/>
      <w:marLeft w:val="0"/>
      <w:marRight w:val="0"/>
      <w:marTop w:val="0"/>
      <w:marBottom w:val="0"/>
      <w:divBdr>
        <w:top w:val="none" w:sz="0" w:space="0" w:color="auto"/>
        <w:left w:val="none" w:sz="0" w:space="0" w:color="auto"/>
        <w:bottom w:val="none" w:sz="0" w:space="0" w:color="auto"/>
        <w:right w:val="none" w:sz="0" w:space="0" w:color="auto"/>
      </w:divBdr>
    </w:div>
    <w:div w:id="939722820">
      <w:bodyDiv w:val="1"/>
      <w:marLeft w:val="0"/>
      <w:marRight w:val="0"/>
      <w:marTop w:val="0"/>
      <w:marBottom w:val="0"/>
      <w:divBdr>
        <w:top w:val="none" w:sz="0" w:space="0" w:color="auto"/>
        <w:left w:val="none" w:sz="0" w:space="0" w:color="auto"/>
        <w:bottom w:val="none" w:sz="0" w:space="0" w:color="auto"/>
        <w:right w:val="none" w:sz="0" w:space="0" w:color="auto"/>
      </w:divBdr>
    </w:div>
    <w:div w:id="1526286526">
      <w:bodyDiv w:val="1"/>
      <w:marLeft w:val="0"/>
      <w:marRight w:val="0"/>
      <w:marTop w:val="0"/>
      <w:marBottom w:val="0"/>
      <w:divBdr>
        <w:top w:val="none" w:sz="0" w:space="0" w:color="auto"/>
        <w:left w:val="none" w:sz="0" w:space="0" w:color="auto"/>
        <w:bottom w:val="none" w:sz="0" w:space="0" w:color="auto"/>
        <w:right w:val="none" w:sz="0" w:space="0" w:color="auto"/>
      </w:divBdr>
    </w:div>
    <w:div w:id="1860659763">
      <w:bodyDiv w:val="1"/>
      <w:marLeft w:val="0"/>
      <w:marRight w:val="0"/>
      <w:marTop w:val="0"/>
      <w:marBottom w:val="0"/>
      <w:divBdr>
        <w:top w:val="none" w:sz="0" w:space="0" w:color="auto"/>
        <w:left w:val="none" w:sz="0" w:space="0" w:color="auto"/>
        <w:bottom w:val="none" w:sz="0" w:space="0" w:color="auto"/>
        <w:right w:val="none" w:sz="0" w:space="0" w:color="auto"/>
      </w:divBdr>
    </w:div>
    <w:div w:id="1978990827">
      <w:bodyDiv w:val="1"/>
      <w:marLeft w:val="0"/>
      <w:marRight w:val="0"/>
      <w:marTop w:val="0"/>
      <w:marBottom w:val="0"/>
      <w:divBdr>
        <w:top w:val="none" w:sz="0" w:space="0" w:color="auto"/>
        <w:left w:val="none" w:sz="0" w:space="0" w:color="auto"/>
        <w:bottom w:val="none" w:sz="0" w:space="0" w:color="auto"/>
        <w:right w:val="none" w:sz="0" w:space="0" w:color="auto"/>
      </w:divBdr>
    </w:div>
    <w:div w:id="212985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hotlaw/omsk/28431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0A6073A53BBAE84A28E895A9196413B0CED1A391DC03BE34E3781FW7Z6P"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7217;fld=134" TargetMode="External"/><Relationship Id="rId5" Type="http://schemas.openxmlformats.org/officeDocument/2006/relationships/settings" Target="settings.xml"/><Relationship Id="rId10" Type="http://schemas.openxmlformats.org/officeDocument/2006/relationships/hyperlink" Target="consultantplus://offline/main?base=RLAW355;n=24066;fld=134;dst=100018" TargetMode="External"/><Relationship Id="rId4" Type="http://schemas.microsoft.com/office/2007/relationships/stylesWithEffects" Target="stylesWithEffects.xml"/><Relationship Id="rId9" Type="http://schemas.openxmlformats.org/officeDocument/2006/relationships/hyperlink" Target="consultantplus://offline/main?base=LAW;n=115713;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694B5-8687-49E2-B66B-4DF227A8D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110</Pages>
  <Words>19889</Words>
  <Characters>113370</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88</cp:revision>
  <cp:lastPrinted>2014-12-31T00:35:00Z</cp:lastPrinted>
  <dcterms:created xsi:type="dcterms:W3CDTF">2014-01-12T23:24:00Z</dcterms:created>
  <dcterms:modified xsi:type="dcterms:W3CDTF">2014-12-31T00:39:00Z</dcterms:modified>
</cp:coreProperties>
</file>